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29" w:rsidRPr="00D7161A" w:rsidRDefault="00692929" w:rsidP="003823B4">
      <w:pPr>
        <w:spacing w:after="0" w:line="360" w:lineRule="auto"/>
        <w:jc w:val="center"/>
        <w:rPr>
          <w:rFonts w:ascii="Times New Roman" w:hAnsi="Times New Roman" w:cs="Times New Roman"/>
          <w:b/>
          <w:bCs/>
          <w:sz w:val="28"/>
          <w:szCs w:val="28"/>
          <w:u w:val="single"/>
        </w:rPr>
      </w:pPr>
      <w:bookmarkStart w:id="0" w:name="_GoBack"/>
      <w:bookmarkEnd w:id="0"/>
      <w:r w:rsidRPr="00D7161A">
        <w:rPr>
          <w:rFonts w:ascii="Times New Roman" w:hAnsi="Times New Roman" w:cs="Times New Roman"/>
          <w:b/>
          <w:bCs/>
          <w:sz w:val="28"/>
          <w:szCs w:val="28"/>
          <w:u w:val="single"/>
        </w:rPr>
        <w:t>Progressive changes</w:t>
      </w:r>
    </w:p>
    <w:p w:rsidR="00692929" w:rsidRPr="00D7161A" w:rsidRDefault="00692929" w:rsidP="003823B4">
      <w:pPr>
        <w:spacing w:after="0" w:line="360" w:lineRule="auto"/>
        <w:jc w:val="both"/>
        <w:rPr>
          <w:rFonts w:ascii="Times New Roman" w:hAnsi="Times New Roman" w:cs="Times New Roman"/>
        </w:rPr>
      </w:pPr>
      <w:r w:rsidRPr="00D7161A">
        <w:rPr>
          <w:rFonts w:ascii="Times New Roman" w:hAnsi="Times New Roman" w:cs="Times New Roman"/>
          <w:b/>
          <w:bCs/>
          <w:u w:val="single"/>
        </w:rPr>
        <w:t>Progressive changes</w:t>
      </w:r>
      <w:r w:rsidRPr="00D7161A">
        <w:rPr>
          <w:rFonts w:ascii="Times New Roman" w:hAnsi="Times New Roman" w:cs="Times New Roman"/>
        </w:rPr>
        <w:t xml:space="preserve"> (</w:t>
      </w:r>
      <w:r w:rsidRPr="00D7161A">
        <w:rPr>
          <w:rFonts w:ascii="Times New Roman" w:hAnsi="Times New Roman" w:cs="Times New Roman"/>
          <w:i/>
          <w:iCs/>
        </w:rPr>
        <w:t xml:space="preserve">metamorphoses progressivae) </w:t>
      </w:r>
      <w:r w:rsidR="007368CE" w:rsidRPr="00D7161A">
        <w:rPr>
          <w:rFonts w:ascii="Times New Roman" w:hAnsi="Times New Roman" w:cs="Times New Roman"/>
        </w:rPr>
        <w:t xml:space="preserve">is </w:t>
      </w:r>
      <w:r w:rsidRPr="00D7161A">
        <w:rPr>
          <w:rFonts w:ascii="Times New Roman" w:hAnsi="Times New Roman" w:cs="Times New Roman"/>
        </w:rPr>
        <w:t xml:space="preserve">a branch of general pathology, which examines adaptive changes of cells and tissues in response to sub-lethal damage (oxidative stress, damaging factors) or increased demand for the work of a given tissue. </w:t>
      </w:r>
    </w:p>
    <w:p w:rsidR="00692929" w:rsidRPr="00D7161A" w:rsidRDefault="00692929" w:rsidP="003823B4">
      <w:pPr>
        <w:spacing w:after="0" w:line="360" w:lineRule="auto"/>
        <w:jc w:val="both"/>
        <w:rPr>
          <w:rFonts w:ascii="Times New Roman" w:hAnsi="Times New Roman" w:cs="Times New Roman"/>
        </w:rPr>
      </w:pPr>
      <w:r w:rsidRPr="00D7161A">
        <w:rPr>
          <w:rFonts w:ascii="Times New Roman" w:hAnsi="Times New Roman" w:cs="Times New Roman"/>
        </w:rPr>
        <w:t xml:space="preserve">Progressive changes </w:t>
      </w:r>
      <w:r w:rsidRPr="00D7161A">
        <w:rPr>
          <w:rFonts w:ascii="Times New Roman" w:hAnsi="Times New Roman" w:cs="Times New Roman"/>
          <w:u w:val="single"/>
        </w:rPr>
        <w:t xml:space="preserve">consist mainly </w:t>
      </w:r>
      <w:r w:rsidR="007368CE" w:rsidRPr="00D7161A">
        <w:rPr>
          <w:rFonts w:ascii="Times New Roman" w:hAnsi="Times New Roman" w:cs="Times New Roman"/>
          <w:u w:val="single"/>
        </w:rPr>
        <w:t>of</w:t>
      </w:r>
      <w:r w:rsidRPr="00D7161A">
        <w:rPr>
          <w:rFonts w:ascii="Times New Roman" w:hAnsi="Times New Roman" w:cs="Times New Roman"/>
        </w:rPr>
        <w:t xml:space="preserve">: </w:t>
      </w:r>
    </w:p>
    <w:p w:rsidR="00692929" w:rsidRPr="00D7161A" w:rsidRDefault="007368CE" w:rsidP="003823B4">
      <w:pPr>
        <w:pStyle w:val="Akapitzlist"/>
        <w:numPr>
          <w:ilvl w:val="0"/>
          <w:numId w:val="1"/>
        </w:numPr>
        <w:spacing w:after="0" w:line="360" w:lineRule="auto"/>
        <w:jc w:val="both"/>
        <w:rPr>
          <w:rFonts w:ascii="Times New Roman" w:hAnsi="Times New Roman" w:cs="Times New Roman"/>
        </w:rPr>
      </w:pPr>
      <w:r w:rsidRPr="00D7161A">
        <w:rPr>
          <w:rFonts w:ascii="Times New Roman" w:hAnsi="Times New Roman" w:cs="Times New Roman"/>
        </w:rPr>
        <w:t xml:space="preserve">an </w:t>
      </w:r>
      <w:r w:rsidR="00692929" w:rsidRPr="00D7161A">
        <w:rPr>
          <w:rFonts w:ascii="Times New Roman" w:hAnsi="Times New Roman" w:cs="Times New Roman"/>
        </w:rPr>
        <w:t xml:space="preserve">increase in the number of cells </w:t>
      </w:r>
      <w:r w:rsidR="00692929" w:rsidRPr="00D7161A">
        <w:rPr>
          <w:rFonts w:ascii="Times New Roman" w:hAnsi="Times New Roman" w:cs="Times New Roman"/>
          <w:b/>
          <w:bCs/>
          <w:i/>
          <w:iCs/>
        </w:rPr>
        <w:t>(hyperplasia)</w:t>
      </w:r>
    </w:p>
    <w:p w:rsidR="00692929" w:rsidRPr="00D7161A" w:rsidRDefault="00692929" w:rsidP="003823B4">
      <w:pPr>
        <w:pStyle w:val="Akapitzlist"/>
        <w:numPr>
          <w:ilvl w:val="0"/>
          <w:numId w:val="1"/>
        </w:numPr>
        <w:spacing w:after="0" w:line="360" w:lineRule="auto"/>
        <w:jc w:val="both"/>
        <w:rPr>
          <w:rFonts w:ascii="Times New Roman" w:hAnsi="Times New Roman" w:cs="Times New Roman"/>
        </w:rPr>
      </w:pPr>
      <w:r w:rsidRPr="00D7161A">
        <w:rPr>
          <w:rFonts w:ascii="Times New Roman" w:hAnsi="Times New Roman" w:cs="Times New Roman"/>
        </w:rPr>
        <w:t>increased production of cell organelles leading to the increase in the cell size (</w:t>
      </w:r>
      <w:r w:rsidRPr="00D7161A">
        <w:rPr>
          <w:rFonts w:ascii="Times New Roman" w:hAnsi="Times New Roman" w:cs="Times New Roman"/>
          <w:b/>
          <w:bCs/>
          <w:i/>
          <w:iCs/>
        </w:rPr>
        <w:t>hypertrophy</w:t>
      </w:r>
      <w:r w:rsidRPr="00D7161A">
        <w:rPr>
          <w:rFonts w:ascii="Times New Roman" w:hAnsi="Times New Roman" w:cs="Times New Roman"/>
        </w:rPr>
        <w:t>)</w:t>
      </w:r>
    </w:p>
    <w:p w:rsidR="00692929" w:rsidRPr="00D7161A" w:rsidRDefault="00692929" w:rsidP="003823B4">
      <w:pPr>
        <w:spacing w:after="0" w:line="360" w:lineRule="auto"/>
        <w:jc w:val="both"/>
        <w:rPr>
          <w:rFonts w:ascii="Times New Roman" w:hAnsi="Times New Roman" w:cs="Times New Roman"/>
          <w:u w:val="single"/>
        </w:rPr>
      </w:pPr>
    </w:p>
    <w:p w:rsidR="00692929" w:rsidRPr="00D7161A" w:rsidRDefault="00692929" w:rsidP="003823B4">
      <w:pPr>
        <w:spacing w:after="0" w:line="360" w:lineRule="auto"/>
        <w:jc w:val="both"/>
        <w:rPr>
          <w:rFonts w:ascii="Times New Roman" w:hAnsi="Times New Roman" w:cs="Times New Roman"/>
          <w:u w:val="single"/>
        </w:rPr>
      </w:pPr>
      <w:r w:rsidRPr="00D7161A">
        <w:rPr>
          <w:rFonts w:ascii="Times New Roman" w:hAnsi="Times New Roman" w:cs="Times New Roman"/>
          <w:u w:val="single"/>
        </w:rPr>
        <w:t>If these processes are not fully supervised by the body control mechanisms, they can be a starting point for pre</w:t>
      </w:r>
      <w:r w:rsidR="00762EFA" w:rsidRPr="00D7161A">
        <w:rPr>
          <w:rFonts w:ascii="Times New Roman" w:hAnsi="Times New Roman" w:cs="Times New Roman"/>
          <w:u w:val="single"/>
        </w:rPr>
        <w:t>-</w:t>
      </w:r>
      <w:r w:rsidRPr="00D7161A">
        <w:rPr>
          <w:rFonts w:ascii="Times New Roman" w:hAnsi="Times New Roman" w:cs="Times New Roman"/>
          <w:u w:val="single"/>
        </w:rPr>
        <w:t xml:space="preserve">neoplastic or neoplastic proliferation. </w:t>
      </w:r>
    </w:p>
    <w:p w:rsidR="00692929" w:rsidRPr="00D7161A" w:rsidRDefault="00692929" w:rsidP="003823B4">
      <w:pPr>
        <w:spacing w:after="0" w:line="360" w:lineRule="auto"/>
        <w:jc w:val="both"/>
        <w:rPr>
          <w:rFonts w:ascii="Times New Roman" w:hAnsi="Times New Roman" w:cs="Times New Roman"/>
        </w:rPr>
      </w:pPr>
      <w:r w:rsidRPr="00D7161A">
        <w:rPr>
          <w:rFonts w:ascii="Times New Roman" w:hAnsi="Times New Roman" w:cs="Times New Roman"/>
        </w:rPr>
        <w:t xml:space="preserve">Progressive changes </w:t>
      </w:r>
      <w:r w:rsidRPr="00D7161A">
        <w:rPr>
          <w:rFonts w:ascii="Times New Roman" w:hAnsi="Times New Roman" w:cs="Times New Roman"/>
          <w:u w:val="single"/>
        </w:rPr>
        <w:t>are characterized by increased activity of vital cells or tissues</w:t>
      </w:r>
      <w:r w:rsidRPr="00D7161A">
        <w:rPr>
          <w:rFonts w:ascii="Times New Roman" w:hAnsi="Times New Roman" w:cs="Times New Roman"/>
        </w:rPr>
        <w:t xml:space="preserve"> of the animal body, as a result of which the </w:t>
      </w:r>
      <w:r w:rsidRPr="00D7161A">
        <w:rPr>
          <w:rFonts w:ascii="Times New Roman" w:hAnsi="Times New Roman" w:cs="Times New Roman"/>
          <w:u w:val="single"/>
        </w:rPr>
        <w:t>processes of synthesis (assimilation) prevail over the processes of disintegration (assimilation).</w:t>
      </w:r>
      <w:r w:rsidRPr="00D7161A">
        <w:rPr>
          <w:rFonts w:ascii="Times New Roman" w:hAnsi="Times New Roman" w:cs="Times New Roman"/>
        </w:rPr>
        <w:t xml:space="preserve"> </w:t>
      </w:r>
    </w:p>
    <w:p w:rsidR="00692929" w:rsidRPr="00D7161A" w:rsidRDefault="00692929" w:rsidP="003823B4">
      <w:pPr>
        <w:spacing w:after="0" w:line="360" w:lineRule="auto"/>
        <w:jc w:val="both"/>
        <w:rPr>
          <w:rFonts w:ascii="Times New Roman" w:hAnsi="Times New Roman" w:cs="Times New Roman"/>
          <w:u w:val="single"/>
        </w:rPr>
      </w:pPr>
    </w:p>
    <w:p w:rsidR="00692929" w:rsidRPr="00D7161A" w:rsidRDefault="00692929" w:rsidP="003823B4">
      <w:pPr>
        <w:spacing w:after="0" w:line="360" w:lineRule="auto"/>
        <w:jc w:val="both"/>
        <w:rPr>
          <w:rFonts w:ascii="Times New Roman" w:hAnsi="Times New Roman" w:cs="Times New Roman"/>
        </w:rPr>
      </w:pPr>
      <w:r w:rsidRPr="00D7161A">
        <w:rPr>
          <w:rFonts w:ascii="Times New Roman" w:hAnsi="Times New Roman" w:cs="Times New Roman"/>
          <w:u w:val="single"/>
        </w:rPr>
        <w:t>Progressive changes include</w:t>
      </w:r>
      <w:r w:rsidRPr="00D7161A">
        <w:rPr>
          <w:rFonts w:ascii="Times New Roman" w:hAnsi="Times New Roman" w:cs="Times New Roman"/>
        </w:rPr>
        <w:t>:</w:t>
      </w:r>
    </w:p>
    <w:p w:rsidR="00692929" w:rsidRPr="00D7161A" w:rsidRDefault="00692929" w:rsidP="003823B4">
      <w:pPr>
        <w:pStyle w:val="Akapitzlist"/>
        <w:numPr>
          <w:ilvl w:val="0"/>
          <w:numId w:val="2"/>
        </w:numPr>
        <w:spacing w:after="0" w:line="360" w:lineRule="auto"/>
        <w:jc w:val="both"/>
        <w:rPr>
          <w:rFonts w:ascii="Times New Roman" w:hAnsi="Times New Roman" w:cs="Times New Roman"/>
        </w:rPr>
      </w:pPr>
      <w:r w:rsidRPr="00D7161A">
        <w:rPr>
          <w:rFonts w:ascii="Times New Roman" w:hAnsi="Times New Roman" w:cs="Times New Roman"/>
        </w:rPr>
        <w:t>regeneration (</w:t>
      </w:r>
      <w:r w:rsidRPr="00D7161A">
        <w:rPr>
          <w:rFonts w:ascii="Times New Roman" w:hAnsi="Times New Roman" w:cs="Times New Roman"/>
          <w:i/>
          <w:iCs/>
        </w:rPr>
        <w:t>regeneratio)</w:t>
      </w:r>
    </w:p>
    <w:p w:rsidR="00692929" w:rsidRPr="00D7161A" w:rsidRDefault="00762EFA" w:rsidP="003823B4">
      <w:pPr>
        <w:pStyle w:val="Akapitzlist"/>
        <w:numPr>
          <w:ilvl w:val="0"/>
          <w:numId w:val="2"/>
        </w:numPr>
        <w:spacing w:after="0" w:line="360" w:lineRule="auto"/>
        <w:jc w:val="both"/>
        <w:rPr>
          <w:rFonts w:ascii="Times New Roman" w:hAnsi="Times New Roman" w:cs="Times New Roman"/>
        </w:rPr>
      </w:pPr>
      <w:r w:rsidRPr="00D7161A">
        <w:rPr>
          <w:rFonts w:ascii="Times New Roman" w:hAnsi="Times New Roman" w:cs="Times New Roman"/>
        </w:rPr>
        <w:t>repair</w:t>
      </w:r>
      <w:r w:rsidR="00692929" w:rsidRPr="00D7161A">
        <w:rPr>
          <w:rFonts w:ascii="Times New Roman" w:hAnsi="Times New Roman" w:cs="Times New Roman"/>
        </w:rPr>
        <w:t xml:space="preserve"> (</w:t>
      </w:r>
      <w:r w:rsidR="00692929" w:rsidRPr="00D7161A">
        <w:rPr>
          <w:rFonts w:ascii="Times New Roman" w:hAnsi="Times New Roman" w:cs="Times New Roman"/>
          <w:i/>
          <w:iCs/>
        </w:rPr>
        <w:t>reparatio)</w:t>
      </w:r>
    </w:p>
    <w:p w:rsidR="00692929" w:rsidRPr="00D7161A" w:rsidRDefault="00692929" w:rsidP="003823B4">
      <w:pPr>
        <w:pStyle w:val="Akapitzlist"/>
        <w:numPr>
          <w:ilvl w:val="0"/>
          <w:numId w:val="2"/>
        </w:numPr>
        <w:spacing w:after="0" w:line="360" w:lineRule="auto"/>
        <w:jc w:val="both"/>
        <w:rPr>
          <w:rFonts w:ascii="Times New Roman" w:hAnsi="Times New Roman" w:cs="Times New Roman"/>
        </w:rPr>
      </w:pPr>
      <w:r w:rsidRPr="00D7161A">
        <w:rPr>
          <w:rFonts w:ascii="Times New Roman" w:hAnsi="Times New Roman" w:cs="Times New Roman"/>
        </w:rPr>
        <w:t>hypertrophy (</w:t>
      </w:r>
      <w:r w:rsidRPr="00D7161A">
        <w:rPr>
          <w:rFonts w:ascii="Times New Roman" w:hAnsi="Times New Roman" w:cs="Times New Roman"/>
          <w:i/>
          <w:iCs/>
        </w:rPr>
        <w:t>hypertrophia)</w:t>
      </w:r>
    </w:p>
    <w:p w:rsidR="00692929" w:rsidRPr="00D7161A" w:rsidRDefault="00692929" w:rsidP="003823B4">
      <w:pPr>
        <w:pStyle w:val="Akapitzlist"/>
        <w:numPr>
          <w:ilvl w:val="0"/>
          <w:numId w:val="2"/>
        </w:numPr>
        <w:spacing w:after="0" w:line="360" w:lineRule="auto"/>
        <w:jc w:val="both"/>
        <w:rPr>
          <w:rFonts w:ascii="Times New Roman" w:hAnsi="Times New Roman" w:cs="Times New Roman"/>
        </w:rPr>
      </w:pPr>
      <w:r w:rsidRPr="00D7161A">
        <w:rPr>
          <w:rFonts w:ascii="Times New Roman" w:hAnsi="Times New Roman" w:cs="Times New Roman"/>
        </w:rPr>
        <w:t>hyperplasia (</w:t>
      </w:r>
      <w:r w:rsidRPr="00D7161A">
        <w:rPr>
          <w:rFonts w:ascii="Times New Roman" w:hAnsi="Times New Roman" w:cs="Times New Roman"/>
          <w:i/>
          <w:iCs/>
        </w:rPr>
        <w:t>hyperplasia)</w:t>
      </w:r>
    </w:p>
    <w:p w:rsidR="00692929" w:rsidRPr="00D7161A" w:rsidRDefault="00692929" w:rsidP="003823B4">
      <w:pPr>
        <w:pStyle w:val="Akapitzlist"/>
        <w:numPr>
          <w:ilvl w:val="0"/>
          <w:numId w:val="2"/>
        </w:numPr>
        <w:spacing w:after="0" w:line="360" w:lineRule="auto"/>
        <w:jc w:val="both"/>
        <w:rPr>
          <w:rFonts w:ascii="Times New Roman" w:hAnsi="Times New Roman" w:cs="Times New Roman"/>
        </w:rPr>
      </w:pPr>
      <w:r w:rsidRPr="00D7161A">
        <w:rPr>
          <w:rFonts w:ascii="Times New Roman" w:hAnsi="Times New Roman" w:cs="Times New Roman"/>
        </w:rPr>
        <w:t>metaplasia and transformation (</w:t>
      </w:r>
      <w:r w:rsidRPr="00D7161A">
        <w:rPr>
          <w:rFonts w:ascii="Times New Roman" w:hAnsi="Times New Roman" w:cs="Times New Roman"/>
          <w:i/>
          <w:iCs/>
        </w:rPr>
        <w:t>metaplasia et transformatio)</w:t>
      </w:r>
    </w:p>
    <w:p w:rsidR="00692929" w:rsidRPr="00D7161A" w:rsidRDefault="00692929" w:rsidP="003823B4">
      <w:pPr>
        <w:pStyle w:val="Akapitzlist"/>
        <w:numPr>
          <w:ilvl w:val="0"/>
          <w:numId w:val="2"/>
        </w:numPr>
        <w:spacing w:after="0" w:line="360" w:lineRule="auto"/>
        <w:jc w:val="both"/>
        <w:rPr>
          <w:rFonts w:ascii="Times New Roman" w:hAnsi="Times New Roman" w:cs="Times New Roman"/>
        </w:rPr>
      </w:pPr>
      <w:r w:rsidRPr="00D7161A">
        <w:rPr>
          <w:rFonts w:ascii="Times New Roman" w:hAnsi="Times New Roman" w:cs="Times New Roman"/>
        </w:rPr>
        <w:t>non-neoplastic tumours (</w:t>
      </w:r>
      <w:r w:rsidRPr="00D7161A">
        <w:rPr>
          <w:rFonts w:ascii="Times New Roman" w:hAnsi="Times New Roman" w:cs="Times New Roman"/>
          <w:i/>
          <w:iCs/>
        </w:rPr>
        <w:t>noduli non neoplasmaticae)</w:t>
      </w:r>
    </w:p>
    <w:p w:rsidR="00692929" w:rsidRPr="00D7161A" w:rsidRDefault="00692929" w:rsidP="003823B4">
      <w:pPr>
        <w:spacing w:after="0" w:line="360" w:lineRule="auto"/>
        <w:jc w:val="both"/>
        <w:rPr>
          <w:rFonts w:ascii="Times New Roman" w:hAnsi="Times New Roman" w:cs="Times New Roman"/>
        </w:rPr>
      </w:pPr>
    </w:p>
    <w:p w:rsidR="00692929" w:rsidRPr="00D7161A" w:rsidRDefault="00692929" w:rsidP="003823B4">
      <w:pPr>
        <w:spacing w:after="0" w:line="360" w:lineRule="auto"/>
        <w:jc w:val="both"/>
        <w:rPr>
          <w:rFonts w:ascii="Times New Roman" w:hAnsi="Times New Roman" w:cs="Times New Roman"/>
        </w:rPr>
      </w:pPr>
      <w:r w:rsidRPr="00D7161A">
        <w:rPr>
          <w:rFonts w:ascii="Times New Roman" w:hAnsi="Times New Roman" w:cs="Times New Roman"/>
          <w:b/>
          <w:bCs/>
          <w:u w:val="single"/>
        </w:rPr>
        <w:t>Hyperplasia</w:t>
      </w:r>
      <w:r w:rsidRPr="00D7161A">
        <w:rPr>
          <w:rFonts w:ascii="Times New Roman" w:hAnsi="Times New Roman" w:cs="Times New Roman"/>
          <w:b/>
          <w:bCs/>
        </w:rPr>
        <w:t xml:space="preserve"> </w:t>
      </w:r>
      <w:r w:rsidRPr="00D7161A">
        <w:rPr>
          <w:rFonts w:ascii="Times New Roman" w:hAnsi="Times New Roman" w:cs="Times New Roman"/>
        </w:rPr>
        <w:t>- is an increase in the number of cells (</w:t>
      </w:r>
      <w:r w:rsidRPr="00D7161A">
        <w:rPr>
          <w:rFonts w:ascii="Times New Roman" w:hAnsi="Times New Roman" w:cs="Times New Roman"/>
          <w:u w:val="single"/>
        </w:rPr>
        <w:t>increase in mitotic activity</w:t>
      </w:r>
      <w:r w:rsidRPr="00D7161A">
        <w:rPr>
          <w:rFonts w:ascii="Times New Roman" w:hAnsi="Times New Roman" w:cs="Times New Roman"/>
        </w:rPr>
        <w:t xml:space="preserve">), which results in an increase in the size of the tissue, the organ or its parts. </w:t>
      </w:r>
    </w:p>
    <w:p w:rsidR="00692929" w:rsidRPr="00D7161A" w:rsidRDefault="00692929" w:rsidP="003823B4">
      <w:pPr>
        <w:spacing w:after="0" w:line="360" w:lineRule="auto"/>
        <w:jc w:val="both"/>
        <w:rPr>
          <w:rFonts w:ascii="Times New Roman" w:hAnsi="Times New Roman" w:cs="Times New Roman"/>
        </w:rPr>
      </w:pPr>
      <w:r w:rsidRPr="00D7161A">
        <w:rPr>
          <w:rFonts w:ascii="Times New Roman" w:hAnsi="Times New Roman" w:cs="Times New Roman"/>
        </w:rPr>
        <w:t>Microscopically, the cells are similar to normal cells, but their number is higher. Cells that have been affected by hyperplasia may also be of increased size, which means that they have been at the same time affected by hypertrophy (</w:t>
      </w:r>
      <w:r w:rsidRPr="00D7161A">
        <w:rPr>
          <w:rFonts w:ascii="Times New Roman" w:hAnsi="Times New Roman" w:cs="Times New Roman"/>
          <w:i/>
          <w:iCs/>
        </w:rPr>
        <w:t>hypertrophia</w:t>
      </w:r>
      <w:r w:rsidRPr="00D7161A">
        <w:rPr>
          <w:rFonts w:ascii="Times New Roman" w:hAnsi="Times New Roman" w:cs="Times New Roman"/>
        </w:rPr>
        <w:t xml:space="preserve">). </w:t>
      </w:r>
    </w:p>
    <w:p w:rsidR="00692929" w:rsidRPr="00D7161A" w:rsidRDefault="00692929" w:rsidP="003823B4">
      <w:pPr>
        <w:spacing w:after="0" w:line="360" w:lineRule="auto"/>
        <w:jc w:val="both"/>
        <w:rPr>
          <w:rFonts w:ascii="Times New Roman" w:hAnsi="Times New Roman" w:cs="Times New Roman"/>
          <w:u w:val="single"/>
        </w:rPr>
      </w:pPr>
      <w:r w:rsidRPr="00D7161A">
        <w:rPr>
          <w:rFonts w:ascii="Times New Roman" w:hAnsi="Times New Roman" w:cs="Times New Roman"/>
          <w:u w:val="single"/>
        </w:rPr>
        <w:t>Hypertrophy and hyperplasia are closely related and often occur simultaneously, contributing to the overall enlargement of the organ</w:t>
      </w:r>
      <w:r w:rsidR="007368CE" w:rsidRPr="00D7161A">
        <w:rPr>
          <w:rFonts w:ascii="Times New Roman" w:hAnsi="Times New Roman" w:cs="Times New Roman"/>
          <w:u w:val="single"/>
        </w:rPr>
        <w:t>,</w:t>
      </w:r>
      <w:r w:rsidRPr="00D7161A">
        <w:rPr>
          <w:rFonts w:ascii="Times New Roman" w:hAnsi="Times New Roman" w:cs="Times New Roman"/>
          <w:u w:val="single"/>
        </w:rPr>
        <w:t xml:space="preserve"> e.g. in the pregnant uterus.</w:t>
      </w:r>
    </w:p>
    <w:p w:rsidR="00692929" w:rsidRPr="00D7161A" w:rsidRDefault="00692929" w:rsidP="003823B4">
      <w:pPr>
        <w:spacing w:after="0" w:line="360" w:lineRule="auto"/>
        <w:jc w:val="both"/>
        <w:rPr>
          <w:rFonts w:ascii="Times New Roman" w:hAnsi="Times New Roman" w:cs="Times New Roman"/>
        </w:rPr>
      </w:pPr>
      <w:r w:rsidRPr="00D7161A">
        <w:rPr>
          <w:rFonts w:ascii="Times New Roman" w:hAnsi="Times New Roman" w:cs="Times New Roman"/>
          <w:u w:val="single"/>
        </w:rPr>
        <w:t>Hyperplasia can be</w:t>
      </w:r>
      <w:r w:rsidRPr="00D7161A">
        <w:rPr>
          <w:rFonts w:ascii="Times New Roman" w:hAnsi="Times New Roman" w:cs="Times New Roman"/>
        </w:rPr>
        <w:t>:</w:t>
      </w:r>
    </w:p>
    <w:p w:rsidR="00692929" w:rsidRPr="00D7161A" w:rsidRDefault="00692929" w:rsidP="003823B4">
      <w:pPr>
        <w:pStyle w:val="Akapitzlist"/>
        <w:numPr>
          <w:ilvl w:val="0"/>
          <w:numId w:val="3"/>
        </w:numPr>
        <w:spacing w:after="0" w:line="360" w:lineRule="auto"/>
        <w:jc w:val="both"/>
        <w:rPr>
          <w:rFonts w:ascii="Times New Roman" w:hAnsi="Times New Roman" w:cs="Times New Roman"/>
        </w:rPr>
      </w:pPr>
      <w:r w:rsidRPr="00D7161A">
        <w:rPr>
          <w:rFonts w:ascii="Times New Roman" w:hAnsi="Times New Roman" w:cs="Times New Roman"/>
        </w:rPr>
        <w:t>physiological</w:t>
      </w:r>
    </w:p>
    <w:p w:rsidR="00692929" w:rsidRPr="00D7161A" w:rsidRDefault="00692929" w:rsidP="003823B4">
      <w:pPr>
        <w:pStyle w:val="Akapitzlist"/>
        <w:numPr>
          <w:ilvl w:val="1"/>
          <w:numId w:val="3"/>
        </w:numPr>
        <w:spacing w:after="0" w:line="360" w:lineRule="auto"/>
        <w:jc w:val="both"/>
        <w:rPr>
          <w:rFonts w:ascii="Times New Roman" w:hAnsi="Times New Roman" w:cs="Times New Roman"/>
        </w:rPr>
      </w:pPr>
      <w:r w:rsidRPr="00D7161A">
        <w:rPr>
          <w:rFonts w:ascii="Times New Roman" w:hAnsi="Times New Roman" w:cs="Times New Roman"/>
          <w:b/>
          <w:bCs/>
        </w:rPr>
        <w:t>hormonal</w:t>
      </w:r>
      <w:r w:rsidRPr="00D7161A">
        <w:rPr>
          <w:rFonts w:ascii="Times New Roman" w:hAnsi="Times New Roman" w:cs="Times New Roman"/>
          <w:b/>
        </w:rPr>
        <w:t xml:space="preserve"> -</w:t>
      </w:r>
      <w:r w:rsidRPr="00D7161A">
        <w:rPr>
          <w:rFonts w:ascii="Times New Roman" w:hAnsi="Times New Roman" w:cs="Times New Roman"/>
        </w:rPr>
        <w:t xml:space="preserve"> proliferation of lactic epithelial cells before lactation, pregnant uterus</w:t>
      </w:r>
    </w:p>
    <w:p w:rsidR="00692929" w:rsidRPr="00D7161A" w:rsidRDefault="00692929" w:rsidP="003823B4">
      <w:pPr>
        <w:pStyle w:val="Akapitzlist"/>
        <w:numPr>
          <w:ilvl w:val="1"/>
          <w:numId w:val="3"/>
        </w:numPr>
        <w:spacing w:after="0" w:line="360" w:lineRule="auto"/>
        <w:jc w:val="both"/>
        <w:rPr>
          <w:rFonts w:ascii="Times New Roman" w:hAnsi="Times New Roman" w:cs="Times New Roman"/>
        </w:rPr>
      </w:pPr>
      <w:r w:rsidRPr="00D7161A">
        <w:rPr>
          <w:rFonts w:ascii="Times New Roman" w:hAnsi="Times New Roman" w:cs="Times New Roman"/>
          <w:b/>
          <w:bCs/>
        </w:rPr>
        <w:t xml:space="preserve">compensatory </w:t>
      </w:r>
      <w:r w:rsidRPr="00D7161A">
        <w:rPr>
          <w:rFonts w:ascii="Times New Roman" w:hAnsi="Times New Roman" w:cs="Times New Roman"/>
          <w:b/>
        </w:rPr>
        <w:t xml:space="preserve">- </w:t>
      </w:r>
      <w:r w:rsidRPr="00D7161A">
        <w:rPr>
          <w:rFonts w:ascii="Times New Roman" w:hAnsi="Times New Roman" w:cs="Times New Roman"/>
        </w:rPr>
        <w:t>tissue regeneration after its partial removal or damage, stimulated by growth factors produced by organ cells and interstitial connective tissue</w:t>
      </w:r>
    </w:p>
    <w:p w:rsidR="00692929" w:rsidRPr="00D7161A" w:rsidRDefault="00692929" w:rsidP="003823B4">
      <w:pPr>
        <w:pStyle w:val="Akapitzlist"/>
        <w:numPr>
          <w:ilvl w:val="1"/>
          <w:numId w:val="3"/>
        </w:numPr>
        <w:spacing w:after="0" w:line="360" w:lineRule="auto"/>
        <w:ind w:left="709" w:hanging="283"/>
        <w:jc w:val="both"/>
        <w:rPr>
          <w:rFonts w:ascii="Times New Roman" w:hAnsi="Times New Roman" w:cs="Times New Roman"/>
        </w:rPr>
      </w:pPr>
      <w:r w:rsidRPr="00D7161A">
        <w:rPr>
          <w:rFonts w:ascii="Times New Roman" w:hAnsi="Times New Roman" w:cs="Times New Roman"/>
        </w:rPr>
        <w:lastRenderedPageBreak/>
        <w:t xml:space="preserve">pathological </w:t>
      </w:r>
      <w:r w:rsidRPr="00D7161A">
        <w:rPr>
          <w:rFonts w:ascii="Times New Roman" w:hAnsi="Times New Roman" w:cs="Times New Roman"/>
          <w:b/>
        </w:rPr>
        <w:t>-</w:t>
      </w:r>
      <w:r w:rsidRPr="00D7161A">
        <w:rPr>
          <w:rFonts w:ascii="Times New Roman" w:hAnsi="Times New Roman" w:cs="Times New Roman"/>
        </w:rPr>
        <w:t xml:space="preserve"> primarily caused by excessive stimulation by hormones or growth factors (cystic endometrial hyperplasia in bitches as a result of prolonged exposure to progesterone; nodular hyperplasia </w:t>
      </w:r>
      <w:r w:rsidR="007368CE" w:rsidRPr="00D7161A">
        <w:rPr>
          <w:rFonts w:ascii="Times New Roman" w:hAnsi="Times New Roman" w:cs="Times New Roman"/>
        </w:rPr>
        <w:t xml:space="preserve">of the </w:t>
      </w:r>
      <w:r w:rsidRPr="00D7161A">
        <w:rPr>
          <w:rFonts w:ascii="Times New Roman" w:hAnsi="Times New Roman" w:cs="Times New Roman"/>
        </w:rPr>
        <w:t>spleen, liver or pancreas in old dogs)</w:t>
      </w:r>
    </w:p>
    <w:p w:rsidR="00DE63E7" w:rsidRPr="00D7161A" w:rsidRDefault="00DE63E7" w:rsidP="003823B4">
      <w:pPr>
        <w:spacing w:after="0" w:line="360" w:lineRule="auto"/>
        <w:jc w:val="both"/>
        <w:rPr>
          <w:rFonts w:ascii="Times New Roman" w:hAnsi="Times New Roman" w:cs="Times New Roman"/>
        </w:rPr>
      </w:pPr>
    </w:p>
    <w:p w:rsidR="00DE63E7" w:rsidRPr="00D7161A" w:rsidRDefault="00762EFA" w:rsidP="003823B4">
      <w:pPr>
        <w:spacing w:after="0" w:line="360" w:lineRule="auto"/>
        <w:jc w:val="both"/>
        <w:rPr>
          <w:rFonts w:ascii="Times New Roman" w:hAnsi="Times New Roman" w:cs="Times New Roman"/>
          <w:b/>
        </w:rPr>
      </w:pPr>
      <w:r w:rsidRPr="00D7161A">
        <w:rPr>
          <w:rFonts w:ascii="Times New Roman" w:hAnsi="Times New Roman" w:cs="Times New Roman"/>
          <w:b/>
        </w:rPr>
        <w:t>C</w:t>
      </w:r>
      <w:r w:rsidR="00DE63E7" w:rsidRPr="00D7161A">
        <w:rPr>
          <w:rFonts w:ascii="Times New Roman" w:hAnsi="Times New Roman" w:cs="Times New Roman"/>
          <w:b/>
        </w:rPr>
        <w:t>ystic endometrial hyperplasia:</w:t>
      </w:r>
    </w:p>
    <w:p w:rsidR="00DE63E7" w:rsidRPr="00D7161A" w:rsidRDefault="00DE63E7" w:rsidP="003823B4">
      <w:pPr>
        <w:spacing w:after="0" w:line="360" w:lineRule="auto"/>
        <w:jc w:val="both"/>
        <w:rPr>
          <w:rFonts w:ascii="Times New Roman" w:hAnsi="Times New Roman" w:cs="Times New Roman"/>
        </w:rPr>
      </w:pPr>
      <w:r w:rsidRPr="00D7161A">
        <w:rPr>
          <w:rFonts w:ascii="Times New Roman" w:hAnsi="Times New Roman" w:cs="Times New Roman"/>
        </w:rPr>
        <w:t>Microscopically:</w:t>
      </w:r>
    </w:p>
    <w:p w:rsidR="00DE63E7" w:rsidRPr="00D7161A" w:rsidRDefault="00DE63E7" w:rsidP="003823B4">
      <w:pPr>
        <w:pStyle w:val="Akapitzlist"/>
        <w:numPr>
          <w:ilvl w:val="0"/>
          <w:numId w:val="4"/>
        </w:numPr>
        <w:spacing w:after="0" w:line="360" w:lineRule="auto"/>
        <w:jc w:val="both"/>
        <w:rPr>
          <w:rFonts w:ascii="Times New Roman" w:hAnsi="Times New Roman" w:cs="Times New Roman"/>
        </w:rPr>
      </w:pPr>
      <w:r w:rsidRPr="00D7161A">
        <w:rPr>
          <w:rFonts w:ascii="Times New Roman" w:hAnsi="Times New Roman" w:cs="Times New Roman"/>
        </w:rPr>
        <w:t>increase in the number of cells in glands</w:t>
      </w:r>
    </w:p>
    <w:p w:rsidR="00DE63E7" w:rsidRPr="00D7161A" w:rsidRDefault="00DE63E7" w:rsidP="003823B4">
      <w:pPr>
        <w:pStyle w:val="Akapitzlist"/>
        <w:numPr>
          <w:ilvl w:val="0"/>
          <w:numId w:val="4"/>
        </w:numPr>
        <w:spacing w:after="0" w:line="360" w:lineRule="auto"/>
        <w:jc w:val="both"/>
        <w:rPr>
          <w:rFonts w:ascii="Times New Roman" w:hAnsi="Times New Roman" w:cs="Times New Roman"/>
        </w:rPr>
      </w:pPr>
      <w:r w:rsidRPr="00D7161A">
        <w:rPr>
          <w:rFonts w:ascii="Times New Roman" w:hAnsi="Times New Roman" w:cs="Times New Roman"/>
        </w:rPr>
        <w:t>excessive secretion of glands</w:t>
      </w:r>
    </w:p>
    <w:p w:rsidR="00DE63E7" w:rsidRPr="00D7161A" w:rsidRDefault="00DE63E7" w:rsidP="003823B4">
      <w:pPr>
        <w:pStyle w:val="Akapitzlist"/>
        <w:numPr>
          <w:ilvl w:val="0"/>
          <w:numId w:val="4"/>
        </w:numPr>
        <w:spacing w:after="0" w:line="360" w:lineRule="auto"/>
        <w:jc w:val="both"/>
        <w:rPr>
          <w:rFonts w:ascii="Times New Roman" w:hAnsi="Times New Roman" w:cs="Times New Roman"/>
        </w:rPr>
      </w:pPr>
      <w:r w:rsidRPr="00D7161A">
        <w:rPr>
          <w:rFonts w:ascii="Times New Roman" w:hAnsi="Times New Roman" w:cs="Times New Roman"/>
        </w:rPr>
        <w:t>cyst formation</w:t>
      </w:r>
    </w:p>
    <w:p w:rsidR="00DE63E7" w:rsidRPr="00D7161A" w:rsidRDefault="00DE63E7" w:rsidP="003823B4">
      <w:pPr>
        <w:spacing w:after="0" w:line="360" w:lineRule="auto"/>
        <w:jc w:val="both"/>
        <w:rPr>
          <w:rFonts w:ascii="Times New Roman" w:hAnsi="Times New Roman" w:cs="Times New Roman"/>
          <w:b/>
          <w:bCs/>
        </w:rPr>
      </w:pPr>
    </w:p>
    <w:p w:rsidR="00DE63E7" w:rsidRPr="00D7161A" w:rsidRDefault="00DE63E7" w:rsidP="003823B4">
      <w:pPr>
        <w:spacing w:after="0" w:line="360" w:lineRule="auto"/>
        <w:jc w:val="both"/>
        <w:rPr>
          <w:rFonts w:ascii="Times New Roman" w:hAnsi="Times New Roman" w:cs="Times New Roman"/>
        </w:rPr>
      </w:pPr>
      <w:r w:rsidRPr="00D7161A">
        <w:rPr>
          <w:rFonts w:ascii="Times New Roman" w:hAnsi="Times New Roman" w:cs="Times New Roman"/>
          <w:b/>
          <w:bCs/>
          <w:i/>
          <w:iCs/>
        </w:rPr>
        <w:t>Splenic nodular hyperplasia</w:t>
      </w:r>
      <w:r w:rsidRPr="00D7161A">
        <w:rPr>
          <w:rFonts w:ascii="Times New Roman" w:hAnsi="Times New Roman" w:cs="Times New Roman"/>
          <w:i/>
          <w:iCs/>
        </w:rPr>
        <w:t xml:space="preserve"> </w:t>
      </w:r>
      <w:r w:rsidRPr="00D7161A">
        <w:rPr>
          <w:rFonts w:ascii="Times New Roman" w:hAnsi="Times New Roman" w:cs="Times New Roman"/>
        </w:rPr>
        <w:t>- a progressive non-neoplastic lesion, common in older dogs, involves chaotic proliferation of:</w:t>
      </w:r>
    </w:p>
    <w:p w:rsidR="00DE63E7" w:rsidRPr="00D7161A" w:rsidRDefault="00DE63E7" w:rsidP="003823B4">
      <w:pPr>
        <w:pStyle w:val="Akapitzlist"/>
        <w:numPr>
          <w:ilvl w:val="0"/>
          <w:numId w:val="5"/>
        </w:numPr>
        <w:spacing w:after="0" w:line="360" w:lineRule="auto"/>
        <w:jc w:val="both"/>
        <w:rPr>
          <w:rFonts w:ascii="Times New Roman" w:hAnsi="Times New Roman" w:cs="Times New Roman"/>
        </w:rPr>
      </w:pPr>
      <w:r w:rsidRPr="00D7161A">
        <w:rPr>
          <w:rFonts w:ascii="Times New Roman" w:hAnsi="Times New Roman" w:cs="Times New Roman"/>
        </w:rPr>
        <w:t>white pulp elements (splenic nodule proliferation centres, marginal zone and T</w:t>
      </w:r>
      <w:r w:rsidR="00762EFA" w:rsidRPr="00D7161A">
        <w:rPr>
          <w:rFonts w:ascii="Times New Roman" w:hAnsi="Times New Roman" w:cs="Times New Roman"/>
        </w:rPr>
        <w:t>-</w:t>
      </w:r>
      <w:r w:rsidRPr="00D7161A">
        <w:rPr>
          <w:rFonts w:ascii="Times New Roman" w:hAnsi="Times New Roman" w:cs="Times New Roman"/>
        </w:rPr>
        <w:t>zone</w:t>
      </w:r>
      <w:r w:rsidR="00762EFA" w:rsidRPr="00D7161A">
        <w:rPr>
          <w:rFonts w:ascii="Times New Roman" w:hAnsi="Times New Roman" w:cs="Times New Roman"/>
        </w:rPr>
        <w:t xml:space="preserve"> lymphocytes</w:t>
      </w:r>
      <w:r w:rsidRPr="00D7161A">
        <w:rPr>
          <w:rFonts w:ascii="Times New Roman" w:hAnsi="Times New Roman" w:cs="Times New Roman"/>
        </w:rPr>
        <w:t>)</w:t>
      </w:r>
    </w:p>
    <w:p w:rsidR="00DE63E7" w:rsidRPr="00D7161A" w:rsidRDefault="00DE63E7" w:rsidP="003823B4">
      <w:pPr>
        <w:pStyle w:val="Akapitzlist"/>
        <w:numPr>
          <w:ilvl w:val="0"/>
          <w:numId w:val="5"/>
        </w:numPr>
        <w:spacing w:after="0" w:line="360" w:lineRule="auto"/>
        <w:jc w:val="both"/>
        <w:rPr>
          <w:rFonts w:ascii="Times New Roman" w:hAnsi="Times New Roman" w:cs="Times New Roman"/>
        </w:rPr>
      </w:pPr>
      <w:r w:rsidRPr="00D7161A">
        <w:rPr>
          <w:rFonts w:ascii="Times New Roman" w:hAnsi="Times New Roman" w:cs="Times New Roman"/>
        </w:rPr>
        <w:t>red pulp</w:t>
      </w:r>
    </w:p>
    <w:p w:rsidR="00DE63E7" w:rsidRPr="00D7161A" w:rsidRDefault="00DE63E7" w:rsidP="003823B4">
      <w:pPr>
        <w:pStyle w:val="Akapitzlist"/>
        <w:numPr>
          <w:ilvl w:val="0"/>
          <w:numId w:val="5"/>
        </w:numPr>
        <w:spacing w:after="0" w:line="360" w:lineRule="auto"/>
        <w:jc w:val="both"/>
        <w:rPr>
          <w:rFonts w:ascii="Times New Roman" w:hAnsi="Times New Roman" w:cs="Times New Roman"/>
        </w:rPr>
      </w:pPr>
      <w:r w:rsidRPr="00D7161A">
        <w:rPr>
          <w:rFonts w:ascii="Times New Roman" w:hAnsi="Times New Roman" w:cs="Times New Roman"/>
        </w:rPr>
        <w:t>blood cell precursors</w:t>
      </w:r>
      <w:r w:rsidR="00912792" w:rsidRPr="00D7161A">
        <w:rPr>
          <w:rFonts w:ascii="Times New Roman" w:hAnsi="Times New Roman" w:cs="Times New Roman"/>
        </w:rPr>
        <w:t xml:space="preserve"> (extramedullary hematopoiesis)</w:t>
      </w:r>
    </w:p>
    <w:p w:rsidR="00DE63E7" w:rsidRPr="00D7161A" w:rsidRDefault="00DE63E7" w:rsidP="003823B4">
      <w:pPr>
        <w:spacing w:after="0" w:line="360" w:lineRule="auto"/>
        <w:jc w:val="both"/>
        <w:rPr>
          <w:rFonts w:ascii="Times New Roman" w:hAnsi="Times New Roman" w:cs="Times New Roman"/>
        </w:rPr>
      </w:pPr>
      <w:r w:rsidRPr="00D7161A">
        <w:rPr>
          <w:rFonts w:ascii="Times New Roman" w:hAnsi="Times New Roman" w:cs="Times New Roman"/>
        </w:rPr>
        <w:t xml:space="preserve">It may contain one, two or three of the above elements (complex type).  </w:t>
      </w:r>
    </w:p>
    <w:p w:rsidR="00692929" w:rsidRPr="00D7161A" w:rsidRDefault="00692929" w:rsidP="003823B4">
      <w:pPr>
        <w:spacing w:after="0" w:line="360" w:lineRule="auto"/>
        <w:jc w:val="both"/>
        <w:rPr>
          <w:rFonts w:ascii="Times New Roman" w:hAnsi="Times New Roman" w:cs="Times New Roman"/>
        </w:rPr>
      </w:pPr>
    </w:p>
    <w:p w:rsidR="009A3401" w:rsidRPr="00D7161A" w:rsidRDefault="009A3401" w:rsidP="003823B4">
      <w:pPr>
        <w:spacing w:after="0" w:line="360" w:lineRule="auto"/>
        <w:jc w:val="both"/>
        <w:rPr>
          <w:rFonts w:ascii="Times New Roman" w:hAnsi="Times New Roman" w:cs="Times New Roman"/>
        </w:rPr>
      </w:pPr>
      <w:r w:rsidRPr="00D7161A">
        <w:rPr>
          <w:rFonts w:ascii="Times New Roman" w:hAnsi="Times New Roman" w:cs="Times New Roman"/>
          <w:b/>
          <w:bCs/>
        </w:rPr>
        <w:t>Mammary gland fibrosis (</w:t>
      </w:r>
      <w:r w:rsidRPr="00D7161A">
        <w:rPr>
          <w:rFonts w:ascii="Times New Roman" w:hAnsi="Times New Roman" w:cs="Times New Roman"/>
          <w:b/>
          <w:bCs/>
          <w:i/>
          <w:iCs/>
        </w:rPr>
        <w:t>fibrosis mammae</w:t>
      </w:r>
      <w:r w:rsidRPr="00D7161A">
        <w:rPr>
          <w:rFonts w:ascii="Times New Roman" w:hAnsi="Times New Roman" w:cs="Times New Roman"/>
          <w:b/>
          <w:bCs/>
        </w:rPr>
        <w:t>)</w:t>
      </w:r>
      <w:r w:rsidRPr="00D7161A">
        <w:rPr>
          <w:rFonts w:ascii="Times New Roman" w:hAnsi="Times New Roman" w:cs="Times New Roman"/>
        </w:rPr>
        <w:t xml:space="preserve"> </w:t>
      </w:r>
      <w:r w:rsidRPr="00D7161A">
        <w:rPr>
          <w:rFonts w:ascii="Times New Roman" w:hAnsi="Times New Roman" w:cs="Times New Roman"/>
          <w:b/>
          <w:bCs/>
        </w:rPr>
        <w:t>-</w:t>
      </w:r>
      <w:r w:rsidRPr="00D7161A">
        <w:rPr>
          <w:rFonts w:ascii="Times New Roman" w:hAnsi="Times New Roman" w:cs="Times New Roman"/>
        </w:rPr>
        <w:t xml:space="preserve"> the proliferation of fibrous tissue within the mammary gland, initially the connective tissue is hypercellular, then the cells produce the intercellular substance and the collagen fibres that become hyalinized - which contributes to the hardening of the gland (mammary gland sclerosis </w:t>
      </w:r>
      <w:r w:rsidRPr="00D7161A">
        <w:rPr>
          <w:rFonts w:ascii="Times New Roman" w:hAnsi="Times New Roman" w:cs="Times New Roman"/>
          <w:i/>
          <w:iCs/>
        </w:rPr>
        <w:t>sclerosis mammae).</w:t>
      </w:r>
    </w:p>
    <w:p w:rsidR="009A3401" w:rsidRPr="00D7161A" w:rsidRDefault="009A3401" w:rsidP="003823B4">
      <w:pPr>
        <w:spacing w:after="0" w:line="360" w:lineRule="auto"/>
        <w:jc w:val="both"/>
        <w:rPr>
          <w:rFonts w:ascii="Times New Roman" w:hAnsi="Times New Roman" w:cs="Times New Roman"/>
        </w:rPr>
      </w:pPr>
      <w:r w:rsidRPr="00D7161A">
        <w:rPr>
          <w:rFonts w:ascii="Times New Roman" w:hAnsi="Times New Roman" w:cs="Times New Roman"/>
        </w:rPr>
        <w:t xml:space="preserve">As a result of the pressure of the growing connective tissue on the adjacent cells, glandular tissue (the pulp of the organ) disappears. </w:t>
      </w:r>
    </w:p>
    <w:p w:rsidR="00692929" w:rsidRPr="00D7161A" w:rsidRDefault="00692929" w:rsidP="003823B4">
      <w:pPr>
        <w:spacing w:after="0" w:line="360" w:lineRule="auto"/>
        <w:jc w:val="both"/>
        <w:rPr>
          <w:rFonts w:ascii="Times New Roman" w:hAnsi="Times New Roman" w:cs="Times New Roman"/>
        </w:rPr>
      </w:pPr>
    </w:p>
    <w:p w:rsidR="00937102" w:rsidRPr="00D7161A" w:rsidRDefault="00937102" w:rsidP="003823B4">
      <w:pPr>
        <w:spacing w:after="0" w:line="360" w:lineRule="auto"/>
        <w:jc w:val="both"/>
        <w:rPr>
          <w:rFonts w:ascii="Times New Roman" w:hAnsi="Times New Roman" w:cs="Times New Roman"/>
        </w:rPr>
      </w:pPr>
      <w:r w:rsidRPr="00D7161A">
        <w:rPr>
          <w:rFonts w:ascii="Times New Roman" w:hAnsi="Times New Roman" w:cs="Times New Roman"/>
          <w:b/>
          <w:bCs/>
        </w:rPr>
        <w:t>Hypertrophy (</w:t>
      </w:r>
      <w:r w:rsidRPr="00D7161A">
        <w:rPr>
          <w:rFonts w:ascii="Times New Roman" w:hAnsi="Times New Roman" w:cs="Times New Roman"/>
          <w:b/>
          <w:bCs/>
          <w:i/>
          <w:iCs/>
        </w:rPr>
        <w:t>hypertrophia</w:t>
      </w:r>
      <w:r w:rsidRPr="00D7161A">
        <w:rPr>
          <w:rFonts w:ascii="Times New Roman" w:hAnsi="Times New Roman" w:cs="Times New Roman"/>
          <w:b/>
          <w:bCs/>
        </w:rPr>
        <w:t>)</w:t>
      </w:r>
      <w:r w:rsidRPr="00D7161A">
        <w:rPr>
          <w:rFonts w:ascii="Times New Roman" w:hAnsi="Times New Roman" w:cs="Times New Roman"/>
          <w:i/>
          <w:iCs/>
        </w:rPr>
        <w:t xml:space="preserve"> -</w:t>
      </w:r>
      <w:r w:rsidRPr="00D7161A">
        <w:rPr>
          <w:rFonts w:ascii="Times New Roman" w:hAnsi="Times New Roman" w:cs="Times New Roman"/>
        </w:rPr>
        <w:t xml:space="preserve"> consists </w:t>
      </w:r>
      <w:r w:rsidR="00454901" w:rsidRPr="00D7161A">
        <w:rPr>
          <w:rFonts w:ascii="Times New Roman" w:hAnsi="Times New Roman" w:cs="Times New Roman"/>
        </w:rPr>
        <w:t xml:space="preserve">of </w:t>
      </w:r>
      <w:r w:rsidRPr="00D7161A">
        <w:rPr>
          <w:rFonts w:ascii="Times New Roman" w:hAnsi="Times New Roman" w:cs="Times New Roman"/>
        </w:rPr>
        <w:t xml:space="preserve">an increase of the mass or volume of cells, while the total number of cells in the organ remains constant. Cellular enlargement is the result of an increase in the synthesis of cellular organelles </w:t>
      </w:r>
      <w:r w:rsidR="00454901" w:rsidRPr="00D7161A">
        <w:rPr>
          <w:rFonts w:ascii="Times New Roman" w:hAnsi="Times New Roman" w:cs="Times New Roman"/>
        </w:rPr>
        <w:t xml:space="preserve">(either </w:t>
      </w:r>
      <w:r w:rsidRPr="00D7161A">
        <w:rPr>
          <w:rFonts w:ascii="Times New Roman" w:hAnsi="Times New Roman" w:cs="Times New Roman"/>
          <w:u w:val="single"/>
        </w:rPr>
        <w:t>physiological</w:t>
      </w:r>
      <w:r w:rsidRPr="00D7161A">
        <w:rPr>
          <w:rFonts w:ascii="Times New Roman" w:hAnsi="Times New Roman" w:cs="Times New Roman"/>
        </w:rPr>
        <w:t xml:space="preserve"> or </w:t>
      </w:r>
      <w:r w:rsidRPr="00D7161A">
        <w:rPr>
          <w:rFonts w:ascii="Times New Roman" w:hAnsi="Times New Roman" w:cs="Times New Roman"/>
          <w:u w:val="single"/>
        </w:rPr>
        <w:t>pathological</w:t>
      </w:r>
      <w:r w:rsidR="00454901" w:rsidRPr="00D7161A">
        <w:rPr>
          <w:rFonts w:ascii="Times New Roman" w:hAnsi="Times New Roman" w:cs="Times New Roman"/>
        </w:rPr>
        <w:t>)</w:t>
      </w:r>
      <w:r w:rsidRPr="00D7161A">
        <w:rPr>
          <w:rFonts w:ascii="Times New Roman" w:hAnsi="Times New Roman" w:cs="Times New Roman"/>
        </w:rPr>
        <w:t xml:space="preserve"> and may be caused by an increased functional demand (intensive work, training, compensatory growth, after removal of part of the organ) or specific hormonal stimulation. </w:t>
      </w:r>
    </w:p>
    <w:p w:rsidR="00937102" w:rsidRPr="00D7161A" w:rsidRDefault="00937102" w:rsidP="003823B4">
      <w:pPr>
        <w:spacing w:after="0" w:line="360" w:lineRule="auto"/>
        <w:jc w:val="both"/>
        <w:rPr>
          <w:rFonts w:ascii="Times New Roman" w:hAnsi="Times New Roman" w:cs="Times New Roman"/>
        </w:rPr>
      </w:pPr>
      <w:r w:rsidRPr="00D7161A">
        <w:rPr>
          <w:rFonts w:ascii="Times New Roman" w:hAnsi="Times New Roman" w:cs="Times New Roman"/>
        </w:rPr>
        <w:t xml:space="preserve">Hypertrophy can occur in various organs and tissues, but usually involves cells with low proliferative potential. It is quite common in striated muscles. </w:t>
      </w:r>
    </w:p>
    <w:p w:rsidR="003823B4" w:rsidRPr="00D7161A" w:rsidRDefault="003823B4" w:rsidP="003823B4">
      <w:pPr>
        <w:spacing w:after="0" w:line="360" w:lineRule="auto"/>
        <w:jc w:val="both"/>
        <w:rPr>
          <w:rFonts w:ascii="Times New Roman" w:hAnsi="Times New Roman" w:cs="Times New Roman"/>
          <w:b/>
          <w:bCs/>
        </w:rPr>
      </w:pPr>
    </w:p>
    <w:p w:rsidR="003823B4" w:rsidRPr="00D7161A" w:rsidRDefault="003823B4" w:rsidP="003823B4">
      <w:pPr>
        <w:spacing w:after="0" w:line="360" w:lineRule="auto"/>
        <w:jc w:val="both"/>
        <w:rPr>
          <w:rFonts w:ascii="Times New Roman" w:hAnsi="Times New Roman" w:cs="Times New Roman"/>
          <w:b/>
          <w:bCs/>
        </w:rPr>
      </w:pPr>
    </w:p>
    <w:p w:rsidR="00937102" w:rsidRPr="00D7161A" w:rsidRDefault="00937102" w:rsidP="003823B4">
      <w:pPr>
        <w:spacing w:after="0" w:line="360" w:lineRule="auto"/>
        <w:jc w:val="both"/>
        <w:rPr>
          <w:rFonts w:ascii="Times New Roman" w:hAnsi="Times New Roman" w:cs="Times New Roman"/>
        </w:rPr>
      </w:pPr>
      <w:r w:rsidRPr="00D7161A">
        <w:rPr>
          <w:rFonts w:ascii="Times New Roman" w:hAnsi="Times New Roman" w:cs="Times New Roman"/>
          <w:b/>
          <w:bCs/>
        </w:rPr>
        <w:t>Causes</w:t>
      </w:r>
      <w:r w:rsidRPr="00D7161A">
        <w:rPr>
          <w:rFonts w:ascii="Times New Roman" w:hAnsi="Times New Roman" w:cs="Times New Roman"/>
        </w:rPr>
        <w:t>:</w:t>
      </w:r>
    </w:p>
    <w:p w:rsidR="00937102" w:rsidRPr="00D7161A" w:rsidRDefault="00937102" w:rsidP="003823B4">
      <w:pPr>
        <w:pStyle w:val="Akapitzlist"/>
        <w:numPr>
          <w:ilvl w:val="0"/>
          <w:numId w:val="6"/>
        </w:numPr>
        <w:spacing w:after="0" w:line="360" w:lineRule="auto"/>
        <w:jc w:val="both"/>
        <w:rPr>
          <w:rFonts w:ascii="Times New Roman" w:hAnsi="Times New Roman" w:cs="Times New Roman"/>
        </w:rPr>
      </w:pPr>
      <w:r w:rsidRPr="00D7161A">
        <w:rPr>
          <w:rFonts w:ascii="Times New Roman" w:hAnsi="Times New Roman" w:cs="Times New Roman"/>
        </w:rPr>
        <w:t>growth factors</w:t>
      </w:r>
    </w:p>
    <w:p w:rsidR="00937102" w:rsidRPr="00D7161A" w:rsidRDefault="00937102" w:rsidP="003823B4">
      <w:pPr>
        <w:pStyle w:val="Akapitzlist"/>
        <w:numPr>
          <w:ilvl w:val="0"/>
          <w:numId w:val="6"/>
        </w:numPr>
        <w:spacing w:after="0" w:line="360" w:lineRule="auto"/>
        <w:jc w:val="both"/>
        <w:rPr>
          <w:rFonts w:ascii="Times New Roman" w:hAnsi="Times New Roman" w:cs="Times New Roman"/>
        </w:rPr>
      </w:pPr>
      <w:r w:rsidRPr="00D7161A">
        <w:rPr>
          <w:rFonts w:ascii="Times New Roman" w:hAnsi="Times New Roman" w:cs="Times New Roman"/>
        </w:rPr>
        <w:lastRenderedPageBreak/>
        <w:t xml:space="preserve">hormones (uterine muscle hypertrophy - </w:t>
      </w:r>
      <w:r w:rsidR="00D7161A" w:rsidRPr="00D7161A">
        <w:rPr>
          <w:rFonts w:ascii="Times New Roman" w:hAnsi="Times New Roman" w:cs="Times New Roman"/>
        </w:rPr>
        <w:t>oestrogens</w:t>
      </w:r>
      <w:r w:rsidRPr="00D7161A">
        <w:rPr>
          <w:rFonts w:ascii="Times New Roman" w:hAnsi="Times New Roman" w:cs="Times New Roman"/>
        </w:rPr>
        <w:t>)</w:t>
      </w:r>
    </w:p>
    <w:p w:rsidR="00937102" w:rsidRPr="00D7161A" w:rsidRDefault="00937102" w:rsidP="003823B4">
      <w:pPr>
        <w:pStyle w:val="Akapitzlist"/>
        <w:numPr>
          <w:ilvl w:val="0"/>
          <w:numId w:val="6"/>
        </w:numPr>
        <w:spacing w:after="0" w:line="360" w:lineRule="auto"/>
        <w:jc w:val="both"/>
        <w:rPr>
          <w:rFonts w:ascii="Times New Roman" w:hAnsi="Times New Roman" w:cs="Times New Roman"/>
        </w:rPr>
      </w:pPr>
      <w:r w:rsidRPr="00D7161A">
        <w:rPr>
          <w:rFonts w:ascii="Times New Roman" w:hAnsi="Times New Roman" w:cs="Times New Roman"/>
        </w:rPr>
        <w:t>mechanical stress (skeletal muscle hypertrophy)</w:t>
      </w:r>
    </w:p>
    <w:p w:rsidR="00937102" w:rsidRPr="00D7161A" w:rsidRDefault="00937102" w:rsidP="003823B4">
      <w:pPr>
        <w:pStyle w:val="Akapitzlist"/>
        <w:numPr>
          <w:ilvl w:val="0"/>
          <w:numId w:val="6"/>
        </w:numPr>
        <w:spacing w:after="0" w:line="360" w:lineRule="auto"/>
        <w:jc w:val="both"/>
        <w:rPr>
          <w:rFonts w:ascii="Times New Roman" w:hAnsi="Times New Roman" w:cs="Times New Roman"/>
        </w:rPr>
      </w:pPr>
      <w:r w:rsidRPr="00D7161A">
        <w:rPr>
          <w:rFonts w:ascii="Times New Roman" w:hAnsi="Times New Roman" w:cs="Times New Roman"/>
        </w:rPr>
        <w:t>medicines</w:t>
      </w:r>
    </w:p>
    <w:p w:rsidR="00937102" w:rsidRPr="00D7161A" w:rsidRDefault="00912792" w:rsidP="003823B4">
      <w:pPr>
        <w:pStyle w:val="Akapitzlist"/>
        <w:numPr>
          <w:ilvl w:val="0"/>
          <w:numId w:val="6"/>
        </w:numPr>
        <w:spacing w:after="0" w:line="360" w:lineRule="auto"/>
        <w:jc w:val="both"/>
        <w:rPr>
          <w:rFonts w:ascii="Times New Roman" w:hAnsi="Times New Roman" w:cs="Times New Roman"/>
        </w:rPr>
      </w:pPr>
      <w:r w:rsidRPr="00D7161A">
        <w:rPr>
          <w:rFonts w:ascii="Times New Roman" w:hAnsi="Times New Roman" w:cs="Times New Roman"/>
        </w:rPr>
        <w:t>activation of specific genes</w:t>
      </w:r>
    </w:p>
    <w:p w:rsidR="003823B4" w:rsidRPr="00D7161A" w:rsidRDefault="003823B4" w:rsidP="003823B4">
      <w:pPr>
        <w:spacing w:after="0" w:line="360" w:lineRule="auto"/>
        <w:jc w:val="both"/>
        <w:rPr>
          <w:rFonts w:ascii="Times New Roman" w:hAnsi="Times New Roman" w:cs="Times New Roman"/>
          <w:u w:val="single"/>
        </w:rPr>
      </w:pPr>
    </w:p>
    <w:p w:rsidR="00937102" w:rsidRPr="00D7161A" w:rsidRDefault="00937102" w:rsidP="003823B4">
      <w:pPr>
        <w:spacing w:after="0" w:line="360" w:lineRule="auto"/>
        <w:jc w:val="both"/>
        <w:rPr>
          <w:rFonts w:ascii="Times New Roman" w:hAnsi="Times New Roman" w:cs="Times New Roman"/>
        </w:rPr>
      </w:pPr>
      <w:r w:rsidRPr="00D7161A">
        <w:rPr>
          <w:rFonts w:ascii="Times New Roman" w:hAnsi="Times New Roman" w:cs="Times New Roman"/>
          <w:u w:val="single"/>
        </w:rPr>
        <w:t>Physiological hypertrophy</w:t>
      </w:r>
      <w:r w:rsidRPr="00D7161A">
        <w:rPr>
          <w:rFonts w:ascii="Times New Roman" w:hAnsi="Times New Roman" w:cs="Times New Roman"/>
        </w:rPr>
        <w:t xml:space="preserve"> - of skeletal muscle fibres as a result of intensive training</w:t>
      </w:r>
    </w:p>
    <w:p w:rsidR="00937102" w:rsidRPr="00D7161A" w:rsidRDefault="00937102" w:rsidP="003823B4">
      <w:pPr>
        <w:spacing w:after="0" w:line="360" w:lineRule="auto"/>
        <w:jc w:val="both"/>
        <w:rPr>
          <w:rFonts w:ascii="Times New Roman" w:hAnsi="Times New Roman" w:cs="Times New Roman"/>
        </w:rPr>
      </w:pPr>
      <w:r w:rsidRPr="00D7161A">
        <w:rPr>
          <w:rFonts w:ascii="Times New Roman" w:hAnsi="Times New Roman" w:cs="Times New Roman"/>
          <w:u w:val="single"/>
        </w:rPr>
        <w:t>Compensatory hypertrophy</w:t>
      </w:r>
      <w:r w:rsidRPr="00D7161A">
        <w:rPr>
          <w:rFonts w:ascii="Times New Roman" w:hAnsi="Times New Roman" w:cs="Times New Roman"/>
        </w:rPr>
        <w:t xml:space="preserve"> - hypertrophy of the remaining kidney after the loss of the other one (initially hypertrophy, then hyperplasia of the cells, increase in the length of nephrons); right ventricular hypertrophy due to</w:t>
      </w:r>
      <w:r w:rsidR="00454901" w:rsidRPr="00D7161A">
        <w:rPr>
          <w:rFonts w:ascii="Times New Roman" w:hAnsi="Times New Roman" w:cs="Times New Roman"/>
        </w:rPr>
        <w:t>,</w:t>
      </w:r>
      <w:r w:rsidRPr="00D7161A">
        <w:rPr>
          <w:rFonts w:ascii="Times New Roman" w:hAnsi="Times New Roman" w:cs="Times New Roman"/>
        </w:rPr>
        <w:t xml:space="preserve"> </w:t>
      </w:r>
      <w:r w:rsidR="00454901" w:rsidRPr="00D7161A">
        <w:rPr>
          <w:rFonts w:ascii="Times New Roman" w:hAnsi="Times New Roman" w:cs="Times New Roman"/>
        </w:rPr>
        <w:t>for example,</w:t>
      </w:r>
      <w:r w:rsidRPr="00D7161A">
        <w:rPr>
          <w:rFonts w:ascii="Times New Roman" w:hAnsi="Times New Roman" w:cs="Times New Roman"/>
        </w:rPr>
        <w:t xml:space="preserve"> failure of the pulmonary artery valve or pulmonic stenosis</w:t>
      </w:r>
      <w:r w:rsidR="00687C8C" w:rsidRPr="00D7161A">
        <w:rPr>
          <w:rFonts w:ascii="Times New Roman" w:hAnsi="Times New Roman" w:cs="Times New Roman"/>
        </w:rPr>
        <w:t>.</w:t>
      </w:r>
    </w:p>
    <w:p w:rsidR="00937102" w:rsidRPr="00D7161A" w:rsidRDefault="00937102" w:rsidP="003823B4">
      <w:pPr>
        <w:spacing w:after="0" w:line="360" w:lineRule="auto"/>
        <w:jc w:val="both"/>
        <w:rPr>
          <w:rFonts w:ascii="Times New Roman" w:hAnsi="Times New Roman" w:cs="Times New Roman"/>
        </w:rPr>
      </w:pPr>
      <w:r w:rsidRPr="00D7161A">
        <w:rPr>
          <w:rFonts w:ascii="Times New Roman" w:hAnsi="Times New Roman" w:cs="Times New Roman"/>
        </w:rPr>
        <w:t>At the cellular level, the increase in organelle size and their arrangement reflects the work in which the cell is involved. For example, long-term exposure to various substances, e.g. Phenobarbital, Dilantin (phenytoin), alcohol, leads to an enlargement of the smooth endoplasmic reticulum in hepatocytes, as SER contains a system of oxidative enzymes responsible for catabolism of these compounds. On the other hand, an increase in Golgi complex size and rough endoplasmic reticulum in the cell reflects the demand for the synthesis of extracellular proteins (immunoglobulin, collagen). Mitochondrial hypertrophy is the result of cellular demand for ATP. An increase in nucleolar size and the euchromatine ratio reflects the activity of synthesis processes in the cell.</w:t>
      </w:r>
    </w:p>
    <w:p w:rsidR="00937102" w:rsidRPr="00D7161A" w:rsidRDefault="00937102" w:rsidP="003823B4">
      <w:pPr>
        <w:spacing w:after="0" w:line="360" w:lineRule="auto"/>
        <w:jc w:val="both"/>
        <w:rPr>
          <w:rFonts w:ascii="Times New Roman" w:hAnsi="Times New Roman" w:cs="Times New Roman"/>
        </w:rPr>
      </w:pPr>
    </w:p>
    <w:p w:rsidR="004A3EE9" w:rsidRPr="00D7161A" w:rsidRDefault="004A3EE9" w:rsidP="003823B4">
      <w:pPr>
        <w:spacing w:after="0" w:line="360" w:lineRule="auto"/>
        <w:jc w:val="both"/>
        <w:rPr>
          <w:rFonts w:ascii="Times New Roman" w:hAnsi="Times New Roman" w:cs="Times New Roman"/>
        </w:rPr>
      </w:pPr>
      <w:r w:rsidRPr="00D7161A">
        <w:rPr>
          <w:rFonts w:ascii="Times New Roman" w:hAnsi="Times New Roman" w:cs="Times New Roman"/>
          <w:b/>
          <w:bCs/>
        </w:rPr>
        <w:t>Benign prostatic hyperplasia (</w:t>
      </w:r>
      <w:r w:rsidRPr="00D7161A">
        <w:rPr>
          <w:rFonts w:ascii="Times New Roman" w:hAnsi="Times New Roman" w:cs="Times New Roman"/>
          <w:b/>
          <w:bCs/>
          <w:i/>
          <w:iCs/>
        </w:rPr>
        <w:t xml:space="preserve">hypertrophia prostatae) </w:t>
      </w:r>
      <w:r w:rsidRPr="00D7161A">
        <w:rPr>
          <w:rFonts w:ascii="Times New Roman" w:hAnsi="Times New Roman" w:cs="Times New Roman"/>
        </w:rPr>
        <w:t>in dogs</w:t>
      </w:r>
    </w:p>
    <w:p w:rsidR="004A3EE9" w:rsidRPr="00D7161A" w:rsidRDefault="004A3EE9" w:rsidP="003823B4">
      <w:pPr>
        <w:spacing w:after="0" w:line="360" w:lineRule="auto"/>
        <w:jc w:val="both"/>
        <w:rPr>
          <w:rFonts w:ascii="Times New Roman" w:hAnsi="Times New Roman" w:cs="Times New Roman"/>
        </w:rPr>
      </w:pPr>
      <w:r w:rsidRPr="00D7161A">
        <w:rPr>
          <w:rFonts w:ascii="Times New Roman" w:hAnsi="Times New Roman" w:cs="Times New Roman"/>
        </w:rPr>
        <w:t>Prostatic hyperplasia usually occurs together with cellular hyperplasia and develops spontaneously with age or as a result of hormonal disorders (</w:t>
      </w:r>
      <w:r w:rsidR="00454901" w:rsidRPr="00D7161A">
        <w:rPr>
          <w:rFonts w:ascii="Times New Roman" w:hAnsi="Times New Roman" w:cs="Times New Roman"/>
        </w:rPr>
        <w:t xml:space="preserve">an </w:t>
      </w:r>
      <w:r w:rsidRPr="00D7161A">
        <w:rPr>
          <w:rFonts w:ascii="Times New Roman" w:hAnsi="Times New Roman" w:cs="Times New Roman"/>
        </w:rPr>
        <w:t xml:space="preserve">increase in androgens and </w:t>
      </w:r>
      <w:r w:rsidR="00D7161A" w:rsidRPr="00D7161A">
        <w:rPr>
          <w:rFonts w:ascii="Times New Roman" w:hAnsi="Times New Roman" w:cs="Times New Roman"/>
        </w:rPr>
        <w:t>oestrogens</w:t>
      </w:r>
      <w:r w:rsidRPr="00D7161A">
        <w:rPr>
          <w:rFonts w:ascii="Times New Roman" w:hAnsi="Times New Roman" w:cs="Times New Roman"/>
        </w:rPr>
        <w:t xml:space="preserve"> </w:t>
      </w:r>
      <w:r w:rsidR="00454901" w:rsidRPr="00D7161A">
        <w:rPr>
          <w:rFonts w:ascii="Times New Roman" w:hAnsi="Times New Roman" w:cs="Times New Roman"/>
        </w:rPr>
        <w:t xml:space="preserve">or an </w:t>
      </w:r>
      <w:r w:rsidRPr="00D7161A">
        <w:rPr>
          <w:rFonts w:ascii="Times New Roman" w:hAnsi="Times New Roman" w:cs="Times New Roman"/>
        </w:rPr>
        <w:t xml:space="preserve">increase in the number of receptors on the glandular cells). </w:t>
      </w:r>
    </w:p>
    <w:p w:rsidR="00DE63E7" w:rsidRPr="00D7161A" w:rsidRDefault="00DE63E7" w:rsidP="003823B4">
      <w:pPr>
        <w:spacing w:after="0" w:line="360" w:lineRule="auto"/>
        <w:jc w:val="both"/>
        <w:rPr>
          <w:rFonts w:ascii="Times New Roman" w:hAnsi="Times New Roman" w:cs="Times New Roman"/>
        </w:rPr>
      </w:pPr>
    </w:p>
    <w:p w:rsidR="004A3EE9" w:rsidRPr="00D7161A" w:rsidRDefault="004A3EE9" w:rsidP="003823B4">
      <w:pPr>
        <w:spacing w:after="0" w:line="360" w:lineRule="auto"/>
        <w:jc w:val="both"/>
        <w:rPr>
          <w:rFonts w:ascii="Times New Roman" w:hAnsi="Times New Roman" w:cs="Times New Roman"/>
        </w:rPr>
      </w:pPr>
      <w:r w:rsidRPr="00D7161A">
        <w:rPr>
          <w:rFonts w:ascii="Times New Roman" w:hAnsi="Times New Roman" w:cs="Times New Roman"/>
          <w:b/>
          <w:bCs/>
          <w:u w:val="single"/>
        </w:rPr>
        <w:t xml:space="preserve">Repair </w:t>
      </w:r>
      <w:r w:rsidRPr="00D7161A">
        <w:rPr>
          <w:rFonts w:ascii="Times New Roman" w:hAnsi="Times New Roman" w:cs="Times New Roman"/>
          <w:b/>
          <w:bCs/>
        </w:rPr>
        <w:t>(</w:t>
      </w:r>
      <w:r w:rsidRPr="00D7161A">
        <w:rPr>
          <w:rFonts w:ascii="Times New Roman" w:hAnsi="Times New Roman" w:cs="Times New Roman"/>
          <w:b/>
          <w:bCs/>
          <w:i/>
          <w:iCs/>
        </w:rPr>
        <w:t xml:space="preserve">reparatio) </w:t>
      </w:r>
      <w:r w:rsidRPr="00D7161A">
        <w:rPr>
          <w:rFonts w:ascii="Times New Roman" w:hAnsi="Times New Roman" w:cs="Times New Roman"/>
          <w:i/>
          <w:iCs/>
        </w:rPr>
        <w:t xml:space="preserve">- </w:t>
      </w:r>
      <w:r w:rsidRPr="00D7161A">
        <w:rPr>
          <w:rFonts w:ascii="Times New Roman" w:hAnsi="Times New Roman" w:cs="Times New Roman"/>
        </w:rPr>
        <w:t xml:space="preserve">occurs when </w:t>
      </w:r>
      <w:r w:rsidR="00454901" w:rsidRPr="00D7161A">
        <w:rPr>
          <w:rFonts w:ascii="Times New Roman" w:hAnsi="Times New Roman" w:cs="Times New Roman"/>
        </w:rPr>
        <w:t xml:space="preserve">a </w:t>
      </w:r>
      <w:r w:rsidRPr="00D7161A">
        <w:rPr>
          <w:rFonts w:ascii="Times New Roman" w:hAnsi="Times New Roman" w:cs="Times New Roman"/>
        </w:rPr>
        <w:t>tissue with little or no regenerative capacity is damaged or when the size of the loss exceeds this capacity. The loss is then filled with young connective tissue - granulation tissue</w:t>
      </w:r>
      <w:r w:rsidR="00762EFA" w:rsidRPr="00D7161A">
        <w:rPr>
          <w:rFonts w:ascii="Times New Roman" w:hAnsi="Times New Roman" w:cs="Times New Roman"/>
        </w:rPr>
        <w:t xml:space="preserve"> </w:t>
      </w:r>
      <w:r w:rsidRPr="00D7161A">
        <w:rPr>
          <w:rFonts w:ascii="Times New Roman" w:hAnsi="Times New Roman" w:cs="Times New Roman"/>
          <w:b/>
          <w:bCs/>
          <w:i/>
        </w:rPr>
        <w:t>(</w:t>
      </w:r>
      <w:r w:rsidRPr="00D7161A">
        <w:rPr>
          <w:rFonts w:ascii="Times New Roman" w:hAnsi="Times New Roman" w:cs="Times New Roman"/>
          <w:b/>
          <w:bCs/>
          <w:i/>
          <w:iCs/>
        </w:rPr>
        <w:t>granulatio</w:t>
      </w:r>
      <w:r w:rsidRPr="00D7161A">
        <w:rPr>
          <w:rFonts w:ascii="Times New Roman" w:hAnsi="Times New Roman" w:cs="Times New Roman"/>
          <w:b/>
          <w:bCs/>
          <w:i/>
        </w:rPr>
        <w:t>)</w:t>
      </w:r>
      <w:r w:rsidRPr="00D7161A">
        <w:rPr>
          <w:rFonts w:ascii="Times New Roman" w:hAnsi="Times New Roman" w:cs="Times New Roman"/>
          <w:b/>
          <w:bCs/>
          <w:i/>
          <w:iCs/>
        </w:rPr>
        <w:t>,</w:t>
      </w:r>
      <w:r w:rsidRPr="00D7161A">
        <w:rPr>
          <w:rFonts w:ascii="Times New Roman" w:hAnsi="Times New Roman" w:cs="Times New Roman"/>
        </w:rPr>
        <w:t xml:space="preserve"> with </w:t>
      </w:r>
      <w:r w:rsidR="00454901" w:rsidRPr="00D7161A">
        <w:rPr>
          <w:rFonts w:ascii="Times New Roman" w:hAnsi="Times New Roman" w:cs="Times New Roman"/>
        </w:rPr>
        <w:t xml:space="preserve">a </w:t>
      </w:r>
      <w:r w:rsidRPr="00D7161A">
        <w:rPr>
          <w:rFonts w:ascii="Times New Roman" w:hAnsi="Times New Roman" w:cs="Times New Roman"/>
        </w:rPr>
        <w:t>dense network of blood capillary capillaries. The repair process consists of three phases:</w:t>
      </w:r>
    </w:p>
    <w:p w:rsidR="004A3EE9" w:rsidRPr="00D7161A" w:rsidRDefault="004A3EE9" w:rsidP="003823B4">
      <w:pPr>
        <w:spacing w:after="0" w:line="360" w:lineRule="auto"/>
        <w:jc w:val="both"/>
        <w:rPr>
          <w:rFonts w:ascii="Times New Roman" w:hAnsi="Times New Roman" w:cs="Times New Roman"/>
        </w:rPr>
      </w:pPr>
      <w:r w:rsidRPr="00D7161A">
        <w:rPr>
          <w:rFonts w:ascii="Times New Roman" w:hAnsi="Times New Roman" w:cs="Times New Roman"/>
          <w:b/>
          <w:bCs/>
        </w:rPr>
        <w:t>Phase 1</w:t>
      </w:r>
      <w:r w:rsidRPr="00D7161A">
        <w:rPr>
          <w:rFonts w:ascii="Times New Roman" w:hAnsi="Times New Roman" w:cs="Times New Roman"/>
        </w:rPr>
        <w:t xml:space="preserve"> - blood extravasation and clot formation, chemotaxis (inflammatory mediators) of granulocytes (48 hours) and macrophages; removal of dead tissues; mobilization of fibroblasts and endothelial cells - this is the </w:t>
      </w:r>
      <w:r w:rsidRPr="00D7161A">
        <w:rPr>
          <w:rFonts w:ascii="Times New Roman" w:hAnsi="Times New Roman" w:cs="Times New Roman"/>
          <w:u w:val="single"/>
        </w:rPr>
        <w:t>superficial (youngest) layer of granulation tissue.</w:t>
      </w:r>
      <w:r w:rsidRPr="00D7161A">
        <w:rPr>
          <w:rFonts w:ascii="Times New Roman" w:hAnsi="Times New Roman" w:cs="Times New Roman"/>
        </w:rPr>
        <w:t xml:space="preserve"> </w:t>
      </w:r>
    </w:p>
    <w:p w:rsidR="004A3EE9" w:rsidRPr="00D7161A" w:rsidRDefault="004A3EE9" w:rsidP="003823B4">
      <w:pPr>
        <w:spacing w:after="0" w:line="360" w:lineRule="auto"/>
        <w:jc w:val="both"/>
        <w:rPr>
          <w:rFonts w:ascii="Times New Roman" w:hAnsi="Times New Roman" w:cs="Times New Roman"/>
        </w:rPr>
      </w:pPr>
      <w:r w:rsidRPr="00D7161A">
        <w:rPr>
          <w:rFonts w:ascii="Times New Roman" w:hAnsi="Times New Roman" w:cs="Times New Roman"/>
          <w:b/>
          <w:bCs/>
        </w:rPr>
        <w:t>Phase 2</w:t>
      </w:r>
      <w:r w:rsidRPr="00D7161A">
        <w:rPr>
          <w:rFonts w:ascii="Times New Roman" w:hAnsi="Times New Roman" w:cs="Times New Roman"/>
        </w:rPr>
        <w:t xml:space="preserve"> - proliferation of fibroblasts, myofibroblasts and endothelial cells; endothelial cells are arranged in strands forming the beginnings of blood vessels, which gradually gain vascular lumen and by joining together form a new vascular channel; loose connective tissue rich in vessels, fibroblasts and the ground substance is formed - this is the </w:t>
      </w:r>
      <w:r w:rsidRPr="00D7161A">
        <w:rPr>
          <w:rFonts w:ascii="Times New Roman" w:hAnsi="Times New Roman" w:cs="Times New Roman"/>
          <w:u w:val="single"/>
        </w:rPr>
        <w:t>middle (medium) layer of granulation tissue.</w:t>
      </w:r>
    </w:p>
    <w:p w:rsidR="004A3EE9" w:rsidRPr="00D7161A" w:rsidRDefault="004A3EE9" w:rsidP="003823B4">
      <w:pPr>
        <w:spacing w:after="0" w:line="360" w:lineRule="auto"/>
        <w:jc w:val="both"/>
        <w:rPr>
          <w:rFonts w:ascii="Times New Roman" w:hAnsi="Times New Roman" w:cs="Times New Roman"/>
          <w:i/>
          <w:iCs/>
        </w:rPr>
      </w:pPr>
      <w:r w:rsidRPr="00D7161A">
        <w:rPr>
          <w:rFonts w:ascii="Times New Roman" w:hAnsi="Times New Roman" w:cs="Times New Roman"/>
          <w:b/>
          <w:bCs/>
        </w:rPr>
        <w:t>Phase 3</w:t>
      </w:r>
      <w:r w:rsidRPr="00D7161A">
        <w:rPr>
          <w:rFonts w:ascii="Times New Roman" w:hAnsi="Times New Roman" w:cs="Times New Roman"/>
        </w:rPr>
        <w:t xml:space="preserve"> - gradual disappearance of blood vessels, the number of fibroblasts, myofibroblasts decreases, the number of collagen fibres increases with their subsequent shrinking - this is the </w:t>
      </w:r>
      <w:r w:rsidRPr="00D7161A">
        <w:rPr>
          <w:rFonts w:ascii="Times New Roman" w:hAnsi="Times New Roman" w:cs="Times New Roman"/>
          <w:u w:val="single"/>
        </w:rPr>
        <w:t xml:space="preserve">deepest (oldest) </w:t>
      </w:r>
      <w:r w:rsidRPr="00D7161A">
        <w:rPr>
          <w:rFonts w:ascii="Times New Roman" w:hAnsi="Times New Roman" w:cs="Times New Roman"/>
          <w:u w:val="single"/>
        </w:rPr>
        <w:lastRenderedPageBreak/>
        <w:t>layer of granulation tissue.</w:t>
      </w:r>
      <w:r w:rsidRPr="00D7161A">
        <w:rPr>
          <w:rFonts w:ascii="Times New Roman" w:hAnsi="Times New Roman" w:cs="Times New Roman"/>
        </w:rPr>
        <w:t xml:space="preserve"> Over time, the connective tissue becomes fibrous, hard, leading to scar formation </w:t>
      </w:r>
      <w:r w:rsidRPr="00D7161A">
        <w:rPr>
          <w:rFonts w:ascii="Times New Roman" w:hAnsi="Times New Roman" w:cs="Times New Roman"/>
          <w:b/>
          <w:bCs/>
        </w:rPr>
        <w:t>(</w:t>
      </w:r>
      <w:r w:rsidRPr="00D7161A">
        <w:rPr>
          <w:rFonts w:ascii="Times New Roman" w:hAnsi="Times New Roman" w:cs="Times New Roman"/>
          <w:b/>
          <w:bCs/>
          <w:i/>
          <w:iCs/>
        </w:rPr>
        <w:t>cicatrix</w:t>
      </w:r>
      <w:r w:rsidRPr="00D7161A">
        <w:rPr>
          <w:rFonts w:ascii="Times New Roman" w:hAnsi="Times New Roman" w:cs="Times New Roman"/>
          <w:b/>
          <w:bCs/>
        </w:rPr>
        <w:t>)</w:t>
      </w:r>
      <w:r w:rsidRPr="00D7161A">
        <w:rPr>
          <w:rFonts w:ascii="Times New Roman" w:hAnsi="Times New Roman" w:cs="Times New Roman"/>
          <w:i/>
          <w:iCs/>
        </w:rPr>
        <w:t xml:space="preserve">. </w:t>
      </w:r>
      <w:r w:rsidRPr="00D7161A">
        <w:rPr>
          <w:rFonts w:ascii="Times New Roman" w:hAnsi="Times New Roman" w:cs="Times New Roman"/>
        </w:rPr>
        <w:t xml:space="preserve">An excess of granulation tissue growth, which sometimes occurs in skin, is called proud flesh </w:t>
      </w:r>
      <w:r w:rsidRPr="00D7161A">
        <w:rPr>
          <w:rFonts w:ascii="Times New Roman" w:hAnsi="Times New Roman" w:cs="Times New Roman"/>
          <w:b/>
          <w:bCs/>
        </w:rPr>
        <w:t>(</w:t>
      </w:r>
      <w:r w:rsidRPr="00D7161A">
        <w:rPr>
          <w:rFonts w:ascii="Times New Roman" w:hAnsi="Times New Roman" w:cs="Times New Roman"/>
          <w:b/>
          <w:bCs/>
          <w:i/>
          <w:iCs/>
        </w:rPr>
        <w:t>caro luxurians</w:t>
      </w:r>
      <w:r w:rsidRPr="00D7161A">
        <w:rPr>
          <w:rFonts w:ascii="Times New Roman" w:hAnsi="Times New Roman" w:cs="Times New Roman"/>
          <w:b/>
          <w:bCs/>
        </w:rPr>
        <w:t>)</w:t>
      </w:r>
      <w:r w:rsidRPr="00D7161A">
        <w:rPr>
          <w:rFonts w:ascii="Times New Roman" w:hAnsi="Times New Roman" w:cs="Times New Roman"/>
          <w:i/>
          <w:iCs/>
        </w:rPr>
        <w:t>.</w:t>
      </w:r>
    </w:p>
    <w:p w:rsidR="00700EE9" w:rsidRPr="00D7161A" w:rsidRDefault="00700EE9" w:rsidP="003823B4">
      <w:pPr>
        <w:spacing w:after="0" w:line="360" w:lineRule="auto"/>
        <w:jc w:val="both"/>
        <w:rPr>
          <w:rFonts w:ascii="Times New Roman" w:hAnsi="Times New Roman" w:cs="Times New Roman"/>
        </w:rPr>
      </w:pPr>
    </w:p>
    <w:p w:rsidR="00700EE9" w:rsidRPr="00D7161A" w:rsidRDefault="00700EE9" w:rsidP="003823B4">
      <w:pPr>
        <w:spacing w:after="0" w:line="360" w:lineRule="auto"/>
        <w:jc w:val="both"/>
        <w:rPr>
          <w:rFonts w:ascii="Times New Roman" w:hAnsi="Times New Roman" w:cs="Times New Roman"/>
        </w:rPr>
      </w:pPr>
      <w:r w:rsidRPr="00D7161A">
        <w:rPr>
          <w:rFonts w:ascii="Times New Roman" w:hAnsi="Times New Roman" w:cs="Times New Roman"/>
          <w:b/>
          <w:bCs/>
        </w:rPr>
        <w:t>Metaplasia (</w:t>
      </w:r>
      <w:r w:rsidRPr="00D7161A">
        <w:rPr>
          <w:rFonts w:ascii="Times New Roman" w:hAnsi="Times New Roman" w:cs="Times New Roman"/>
          <w:b/>
          <w:bCs/>
          <w:i/>
          <w:iCs/>
        </w:rPr>
        <w:t>metaplasia</w:t>
      </w:r>
      <w:r w:rsidRPr="00D7161A">
        <w:rPr>
          <w:rFonts w:ascii="Times New Roman" w:hAnsi="Times New Roman" w:cs="Times New Roman"/>
          <w:b/>
          <w:bCs/>
        </w:rPr>
        <w:t>)</w:t>
      </w:r>
    </w:p>
    <w:p w:rsidR="00700EE9" w:rsidRPr="00D7161A" w:rsidRDefault="00700EE9" w:rsidP="003823B4">
      <w:pPr>
        <w:pStyle w:val="Akapitzlist"/>
        <w:numPr>
          <w:ilvl w:val="0"/>
          <w:numId w:val="8"/>
        </w:numPr>
        <w:spacing w:after="0" w:line="360" w:lineRule="auto"/>
        <w:jc w:val="both"/>
        <w:rPr>
          <w:rFonts w:ascii="Times New Roman" w:hAnsi="Times New Roman" w:cs="Times New Roman"/>
        </w:rPr>
      </w:pPr>
      <w:r w:rsidRPr="00D7161A">
        <w:rPr>
          <w:rFonts w:ascii="Times New Roman" w:hAnsi="Times New Roman" w:cs="Times New Roman"/>
        </w:rPr>
        <w:t>is the replacement of one mature cell types with another mature cell type of the same origin</w:t>
      </w:r>
    </w:p>
    <w:p w:rsidR="00700EE9" w:rsidRPr="00D7161A" w:rsidRDefault="00700EE9" w:rsidP="003823B4">
      <w:pPr>
        <w:pStyle w:val="Akapitzlist"/>
        <w:numPr>
          <w:ilvl w:val="0"/>
          <w:numId w:val="7"/>
        </w:numPr>
        <w:spacing w:after="0" w:line="360" w:lineRule="auto"/>
        <w:jc w:val="both"/>
        <w:rPr>
          <w:rFonts w:ascii="Times New Roman" w:hAnsi="Times New Roman" w:cs="Times New Roman"/>
        </w:rPr>
      </w:pPr>
      <w:r w:rsidRPr="00D7161A">
        <w:rPr>
          <w:rFonts w:ascii="Times New Roman" w:hAnsi="Times New Roman" w:cs="Times New Roman"/>
        </w:rPr>
        <w:t>usually highly specialised cells, e.g. epithelial, are replaced by less specialised epithelial cells</w:t>
      </w:r>
    </w:p>
    <w:p w:rsidR="00700EE9" w:rsidRPr="00D7161A" w:rsidRDefault="00700EE9" w:rsidP="003823B4">
      <w:pPr>
        <w:pStyle w:val="Akapitzlist"/>
        <w:numPr>
          <w:ilvl w:val="0"/>
          <w:numId w:val="7"/>
        </w:numPr>
        <w:spacing w:after="0" w:line="360" w:lineRule="auto"/>
        <w:jc w:val="both"/>
        <w:rPr>
          <w:rFonts w:ascii="Times New Roman" w:hAnsi="Times New Roman" w:cs="Times New Roman"/>
        </w:rPr>
      </w:pPr>
      <w:r w:rsidRPr="00D7161A">
        <w:rPr>
          <w:rFonts w:ascii="Times New Roman" w:hAnsi="Times New Roman" w:cs="Times New Roman"/>
        </w:rPr>
        <w:t>new cells come from lowly differentiated stem tissue cells</w:t>
      </w:r>
    </w:p>
    <w:p w:rsidR="00700EE9" w:rsidRPr="00D7161A" w:rsidRDefault="00700EE9" w:rsidP="003823B4">
      <w:pPr>
        <w:pStyle w:val="Akapitzlist"/>
        <w:numPr>
          <w:ilvl w:val="0"/>
          <w:numId w:val="7"/>
        </w:numPr>
        <w:spacing w:after="0" w:line="360" w:lineRule="auto"/>
        <w:jc w:val="both"/>
        <w:rPr>
          <w:rFonts w:ascii="Times New Roman" w:hAnsi="Times New Roman" w:cs="Times New Roman"/>
        </w:rPr>
      </w:pPr>
      <w:r w:rsidRPr="00D7161A">
        <w:rPr>
          <w:rFonts w:ascii="Times New Roman" w:hAnsi="Times New Roman" w:cs="Times New Roman"/>
        </w:rPr>
        <w:t xml:space="preserve">metaplasia is usually a reversible process provided that its causative factor is removed; otherwise it may be the starting point for neoplastic hyperplasia </w:t>
      </w:r>
    </w:p>
    <w:p w:rsidR="00700EE9" w:rsidRPr="00D7161A" w:rsidRDefault="00700EE9" w:rsidP="003823B4">
      <w:pPr>
        <w:spacing w:after="0" w:line="360" w:lineRule="auto"/>
        <w:jc w:val="both"/>
        <w:rPr>
          <w:rFonts w:ascii="Times New Roman" w:hAnsi="Times New Roman" w:cs="Times New Roman"/>
        </w:rPr>
      </w:pPr>
      <w:r w:rsidRPr="00D7161A">
        <w:rPr>
          <w:rFonts w:ascii="Times New Roman" w:hAnsi="Times New Roman" w:cs="Times New Roman"/>
        </w:rPr>
        <w:t>An example of epithelial metaplasia includes:</w:t>
      </w:r>
    </w:p>
    <w:p w:rsidR="00700EE9" w:rsidRPr="00D7161A" w:rsidRDefault="00700EE9" w:rsidP="003823B4">
      <w:pPr>
        <w:pStyle w:val="Akapitzlist"/>
        <w:numPr>
          <w:ilvl w:val="0"/>
          <w:numId w:val="9"/>
        </w:numPr>
        <w:spacing w:after="0" w:line="360" w:lineRule="auto"/>
        <w:jc w:val="both"/>
        <w:rPr>
          <w:rFonts w:ascii="Times New Roman" w:hAnsi="Times New Roman" w:cs="Times New Roman"/>
        </w:rPr>
      </w:pPr>
      <w:r w:rsidRPr="00D7161A">
        <w:rPr>
          <w:rFonts w:ascii="Times New Roman" w:hAnsi="Times New Roman" w:cs="Times New Roman"/>
          <w:u w:val="single"/>
        </w:rPr>
        <w:t xml:space="preserve">the appearance of multi-layered squamous epithelium </w:t>
      </w:r>
      <w:r w:rsidRPr="00D7161A">
        <w:rPr>
          <w:rFonts w:ascii="Times New Roman" w:hAnsi="Times New Roman" w:cs="Times New Roman"/>
          <w:b/>
          <w:bCs/>
          <w:u w:val="single"/>
        </w:rPr>
        <w:t>(squamous metaplasia)</w:t>
      </w:r>
      <w:r w:rsidRPr="00D7161A">
        <w:rPr>
          <w:rFonts w:ascii="Times New Roman" w:hAnsi="Times New Roman" w:cs="Times New Roman"/>
          <w:u w:val="single"/>
        </w:rPr>
        <w:t xml:space="preserve"> in place of respiratory epithelium (ciliated columnar epithelium)</w:t>
      </w:r>
      <w:r w:rsidRPr="00D7161A">
        <w:rPr>
          <w:rFonts w:ascii="Times New Roman" w:hAnsi="Times New Roman" w:cs="Times New Roman"/>
        </w:rPr>
        <w:t xml:space="preserve"> in heavy smokers. </w:t>
      </w:r>
      <w:r w:rsidR="008C343F" w:rsidRPr="00D7161A">
        <w:rPr>
          <w:rFonts w:ascii="Times New Roman" w:hAnsi="Times New Roman" w:cs="Times New Roman"/>
        </w:rPr>
        <w:t xml:space="preserve">The newly </w:t>
      </w:r>
      <w:r w:rsidRPr="00D7161A">
        <w:rPr>
          <w:rFonts w:ascii="Times New Roman" w:hAnsi="Times New Roman" w:cs="Times New Roman"/>
        </w:rPr>
        <w:t>emerging epithelium is more resistant to damage; however, due to the absence of cilia and mucus production, it has a lower protective effect on the lung tissue</w:t>
      </w:r>
    </w:p>
    <w:p w:rsidR="00700EE9" w:rsidRPr="00D7161A" w:rsidRDefault="00700EE9" w:rsidP="003823B4">
      <w:pPr>
        <w:pStyle w:val="Akapitzlist"/>
        <w:numPr>
          <w:ilvl w:val="0"/>
          <w:numId w:val="9"/>
        </w:numPr>
        <w:spacing w:after="0" w:line="360" w:lineRule="auto"/>
        <w:jc w:val="both"/>
        <w:rPr>
          <w:rFonts w:ascii="Times New Roman" w:hAnsi="Times New Roman" w:cs="Times New Roman"/>
        </w:rPr>
      </w:pPr>
      <w:r w:rsidRPr="00D7161A">
        <w:rPr>
          <w:rFonts w:ascii="Times New Roman" w:hAnsi="Times New Roman" w:cs="Times New Roman"/>
          <w:u w:val="single"/>
        </w:rPr>
        <w:t xml:space="preserve">replacement of the normal stratified squamous epithelium in the distal </w:t>
      </w:r>
      <w:r w:rsidR="00762EFA" w:rsidRPr="00D7161A">
        <w:rPr>
          <w:rFonts w:ascii="Times New Roman" w:hAnsi="Times New Roman" w:cs="Times New Roman"/>
          <w:u w:val="single"/>
        </w:rPr>
        <w:t>oesophagus</w:t>
      </w:r>
      <w:r w:rsidRPr="00D7161A">
        <w:rPr>
          <w:rFonts w:ascii="Times New Roman" w:hAnsi="Times New Roman" w:cs="Times New Roman"/>
          <w:u w:val="single"/>
        </w:rPr>
        <w:t xml:space="preserve"> with columnar epithelium, typical of the stomach or intestines</w:t>
      </w:r>
      <w:r w:rsidRPr="00D7161A">
        <w:rPr>
          <w:rFonts w:ascii="Times New Roman" w:hAnsi="Times New Roman" w:cs="Times New Roman"/>
        </w:rPr>
        <w:t xml:space="preserve"> in case of chronic gastroesophageal reflux</w:t>
      </w:r>
    </w:p>
    <w:p w:rsidR="00700EE9" w:rsidRPr="00D7161A" w:rsidRDefault="00700EE9" w:rsidP="003823B4">
      <w:pPr>
        <w:spacing w:after="0" w:line="360" w:lineRule="auto"/>
        <w:jc w:val="both"/>
        <w:rPr>
          <w:rFonts w:ascii="Times New Roman" w:hAnsi="Times New Roman" w:cs="Times New Roman"/>
        </w:rPr>
      </w:pPr>
      <w:r w:rsidRPr="00D7161A">
        <w:rPr>
          <w:rFonts w:ascii="Times New Roman" w:hAnsi="Times New Roman" w:cs="Times New Roman"/>
        </w:rPr>
        <w:t>Metaplasia can occur in tissues of mesenchymal origin.</w:t>
      </w:r>
      <w:r w:rsidRPr="00D7161A">
        <w:rPr>
          <w:rFonts w:ascii="Times New Roman" w:hAnsi="Times New Roman" w:cs="Times New Roman"/>
          <w:b/>
          <w:bCs/>
        </w:rPr>
        <w:t xml:space="preserve"> </w:t>
      </w:r>
      <w:r w:rsidRPr="00D7161A">
        <w:rPr>
          <w:rFonts w:ascii="Times New Roman" w:hAnsi="Times New Roman" w:cs="Times New Roman"/>
        </w:rPr>
        <w:t>Adaptive changes are less frequent, usually in response to changes in the cell environment, e.g. oxygen concentration</w:t>
      </w:r>
      <w:r w:rsidR="008C343F" w:rsidRPr="00D7161A">
        <w:rPr>
          <w:rFonts w:ascii="Times New Roman" w:hAnsi="Times New Roman" w:cs="Times New Roman"/>
        </w:rPr>
        <w:t>,</w:t>
      </w:r>
      <w:r w:rsidRPr="00D7161A">
        <w:rPr>
          <w:rFonts w:ascii="Times New Roman" w:hAnsi="Times New Roman" w:cs="Times New Roman"/>
        </w:rPr>
        <w:t xml:space="preserve"> </w:t>
      </w:r>
      <w:r w:rsidR="008C343F" w:rsidRPr="00D7161A">
        <w:rPr>
          <w:rFonts w:ascii="Times New Roman" w:hAnsi="Times New Roman" w:cs="Times New Roman"/>
        </w:rPr>
        <w:t xml:space="preserve">and </w:t>
      </w:r>
      <w:r w:rsidRPr="00D7161A">
        <w:rPr>
          <w:rFonts w:ascii="Times New Roman" w:hAnsi="Times New Roman" w:cs="Times New Roman"/>
        </w:rPr>
        <w:t>bone or cartilage tissue can appear in areas of soft tissue damage (chronic inflammation, tumours - often of the mammary gland).</w:t>
      </w:r>
    </w:p>
    <w:p w:rsidR="003823B4" w:rsidRPr="00D7161A" w:rsidRDefault="003823B4" w:rsidP="003823B4">
      <w:pPr>
        <w:spacing w:after="0" w:line="360" w:lineRule="auto"/>
        <w:jc w:val="both"/>
        <w:rPr>
          <w:rFonts w:ascii="Times New Roman" w:hAnsi="Times New Roman" w:cs="Times New Roman"/>
          <w:b/>
          <w:bCs/>
        </w:rPr>
      </w:pPr>
    </w:p>
    <w:p w:rsidR="001E7A89" w:rsidRPr="00D7161A" w:rsidRDefault="001E7A89" w:rsidP="003823B4">
      <w:pPr>
        <w:spacing w:after="0" w:line="360" w:lineRule="auto"/>
        <w:jc w:val="both"/>
        <w:rPr>
          <w:rFonts w:ascii="Times New Roman" w:hAnsi="Times New Roman" w:cs="Times New Roman"/>
        </w:rPr>
      </w:pPr>
      <w:r w:rsidRPr="00D7161A">
        <w:rPr>
          <w:rFonts w:ascii="Times New Roman" w:hAnsi="Times New Roman" w:cs="Times New Roman"/>
          <w:b/>
          <w:bCs/>
        </w:rPr>
        <w:t>Causes of tissue metaplasia:</w:t>
      </w:r>
    </w:p>
    <w:p w:rsidR="001E7A89" w:rsidRPr="00D7161A" w:rsidRDefault="001E7A89" w:rsidP="003823B4">
      <w:pPr>
        <w:pStyle w:val="Akapitzlist"/>
        <w:numPr>
          <w:ilvl w:val="0"/>
          <w:numId w:val="10"/>
        </w:numPr>
        <w:spacing w:after="0" w:line="360" w:lineRule="auto"/>
        <w:jc w:val="both"/>
        <w:rPr>
          <w:rFonts w:ascii="Times New Roman" w:hAnsi="Times New Roman" w:cs="Times New Roman"/>
        </w:rPr>
      </w:pPr>
      <w:r w:rsidRPr="00D7161A">
        <w:rPr>
          <w:rFonts w:ascii="Times New Roman" w:hAnsi="Times New Roman" w:cs="Times New Roman"/>
        </w:rPr>
        <w:t>chronic irritation by chemical or physical agents</w:t>
      </w:r>
    </w:p>
    <w:p w:rsidR="001E7A89" w:rsidRPr="00D7161A" w:rsidRDefault="001E7A89" w:rsidP="003823B4">
      <w:pPr>
        <w:pStyle w:val="Akapitzlist"/>
        <w:numPr>
          <w:ilvl w:val="0"/>
          <w:numId w:val="10"/>
        </w:numPr>
        <w:spacing w:after="0" w:line="360" w:lineRule="auto"/>
        <w:jc w:val="both"/>
        <w:rPr>
          <w:rFonts w:ascii="Times New Roman" w:hAnsi="Times New Roman" w:cs="Times New Roman"/>
        </w:rPr>
      </w:pPr>
      <w:r w:rsidRPr="00D7161A">
        <w:rPr>
          <w:rFonts w:ascii="Times New Roman" w:hAnsi="Times New Roman" w:cs="Times New Roman"/>
        </w:rPr>
        <w:t>chronic inflammation, presence of stones in the duct lumen (squamous metaplasia in salivary glands, biliary and pancreatic ducts)</w:t>
      </w:r>
    </w:p>
    <w:p w:rsidR="001E7A89" w:rsidRPr="00D7161A" w:rsidRDefault="001E7A89" w:rsidP="003823B4">
      <w:pPr>
        <w:pStyle w:val="Akapitzlist"/>
        <w:numPr>
          <w:ilvl w:val="0"/>
          <w:numId w:val="10"/>
        </w:numPr>
        <w:spacing w:after="0" w:line="360" w:lineRule="auto"/>
        <w:jc w:val="both"/>
        <w:rPr>
          <w:rFonts w:ascii="Times New Roman" w:hAnsi="Times New Roman" w:cs="Times New Roman"/>
        </w:rPr>
      </w:pPr>
      <w:r w:rsidRPr="00D7161A">
        <w:rPr>
          <w:rFonts w:ascii="Times New Roman" w:hAnsi="Times New Roman" w:cs="Times New Roman"/>
        </w:rPr>
        <w:t xml:space="preserve">long exposure to hormones, e.g. </w:t>
      </w:r>
      <w:r w:rsidR="00D7161A" w:rsidRPr="00D7161A">
        <w:rPr>
          <w:rFonts w:ascii="Times New Roman" w:hAnsi="Times New Roman" w:cs="Times New Roman"/>
        </w:rPr>
        <w:t>oestrogens</w:t>
      </w:r>
      <w:r w:rsidRPr="00D7161A">
        <w:rPr>
          <w:rFonts w:ascii="Times New Roman" w:hAnsi="Times New Roman" w:cs="Times New Roman"/>
        </w:rPr>
        <w:t>, causes the formation of squamous epithelium, keratinizing and exfoliating in the urinary tract and prostate;</w:t>
      </w:r>
    </w:p>
    <w:p w:rsidR="001E7A89" w:rsidRPr="00D7161A" w:rsidRDefault="001E7A89" w:rsidP="003823B4">
      <w:pPr>
        <w:pStyle w:val="Akapitzlist"/>
        <w:numPr>
          <w:ilvl w:val="0"/>
          <w:numId w:val="10"/>
        </w:numPr>
        <w:spacing w:after="0" w:line="360" w:lineRule="auto"/>
        <w:jc w:val="both"/>
        <w:rPr>
          <w:rFonts w:ascii="Times New Roman" w:hAnsi="Times New Roman" w:cs="Times New Roman"/>
        </w:rPr>
      </w:pPr>
      <w:r w:rsidRPr="00D7161A">
        <w:rPr>
          <w:rFonts w:ascii="Times New Roman" w:hAnsi="Times New Roman" w:cs="Times New Roman"/>
        </w:rPr>
        <w:t>damage to or failure of the bone marrow may cause myeloid metaplasia (extramedullary hematopoiesis) in the mature spleen or liver;</w:t>
      </w:r>
    </w:p>
    <w:p w:rsidR="001E7A89" w:rsidRPr="00D7161A" w:rsidRDefault="001E7A89" w:rsidP="003823B4">
      <w:pPr>
        <w:pStyle w:val="Akapitzlist"/>
        <w:numPr>
          <w:ilvl w:val="0"/>
          <w:numId w:val="10"/>
        </w:numPr>
        <w:spacing w:after="0" w:line="360" w:lineRule="auto"/>
        <w:jc w:val="both"/>
        <w:rPr>
          <w:rFonts w:ascii="Times New Roman" w:hAnsi="Times New Roman" w:cs="Times New Roman"/>
        </w:rPr>
      </w:pPr>
      <w:r w:rsidRPr="00D7161A">
        <w:rPr>
          <w:rFonts w:ascii="Times New Roman" w:hAnsi="Times New Roman" w:cs="Times New Roman"/>
        </w:rPr>
        <w:t xml:space="preserve">vitamin A deficiency (squamous metaplasia of the transitional epithelium of the urinary tract or the epithelium of the mucous glands of </w:t>
      </w:r>
      <w:r w:rsidR="00762EFA" w:rsidRPr="00D7161A">
        <w:rPr>
          <w:rFonts w:ascii="Times New Roman" w:hAnsi="Times New Roman" w:cs="Times New Roman"/>
        </w:rPr>
        <w:t>oesophageal</w:t>
      </w:r>
      <w:r w:rsidRPr="00D7161A">
        <w:rPr>
          <w:rFonts w:ascii="Times New Roman" w:hAnsi="Times New Roman" w:cs="Times New Roman"/>
        </w:rPr>
        <w:t xml:space="preserve"> mucosa in birds)</w:t>
      </w:r>
    </w:p>
    <w:p w:rsidR="001E7A89" w:rsidRPr="00D7161A" w:rsidRDefault="001E7A89" w:rsidP="003823B4">
      <w:pPr>
        <w:pStyle w:val="Akapitzlist"/>
        <w:numPr>
          <w:ilvl w:val="0"/>
          <w:numId w:val="10"/>
        </w:numPr>
        <w:spacing w:after="0" w:line="360" w:lineRule="auto"/>
        <w:jc w:val="both"/>
        <w:rPr>
          <w:rFonts w:ascii="Times New Roman" w:hAnsi="Times New Roman" w:cs="Times New Roman"/>
        </w:rPr>
      </w:pPr>
      <w:r w:rsidRPr="00D7161A">
        <w:rPr>
          <w:rFonts w:ascii="Times New Roman" w:hAnsi="Times New Roman" w:cs="Times New Roman"/>
        </w:rPr>
        <w:t>osseous metaplasia in areas of injured connective tissue</w:t>
      </w:r>
    </w:p>
    <w:p w:rsidR="00DE63E7" w:rsidRPr="00D7161A" w:rsidRDefault="00DE63E7" w:rsidP="003823B4">
      <w:pPr>
        <w:spacing w:after="0" w:line="360" w:lineRule="auto"/>
        <w:jc w:val="both"/>
        <w:rPr>
          <w:rFonts w:ascii="Times New Roman" w:hAnsi="Times New Roman" w:cs="Times New Roman"/>
        </w:rPr>
      </w:pPr>
    </w:p>
    <w:p w:rsidR="001E7A89" w:rsidRPr="00D7161A" w:rsidRDefault="001E7A89" w:rsidP="003823B4">
      <w:pPr>
        <w:spacing w:after="0" w:line="360" w:lineRule="auto"/>
        <w:jc w:val="both"/>
        <w:rPr>
          <w:rFonts w:ascii="Times New Roman" w:hAnsi="Times New Roman" w:cs="Times New Roman"/>
        </w:rPr>
      </w:pPr>
      <w:r w:rsidRPr="00D7161A">
        <w:rPr>
          <w:rFonts w:ascii="Times New Roman" w:hAnsi="Times New Roman" w:cs="Times New Roman"/>
          <w:b/>
          <w:bCs/>
        </w:rPr>
        <w:lastRenderedPageBreak/>
        <w:t xml:space="preserve">Squamous metaplasia </w:t>
      </w:r>
      <w:r w:rsidRPr="00D7161A">
        <w:rPr>
          <w:rFonts w:ascii="Times New Roman" w:hAnsi="Times New Roman" w:cs="Times New Roman"/>
        </w:rPr>
        <w:t xml:space="preserve">may appear in the </w:t>
      </w:r>
      <w:r w:rsidRPr="00D7161A">
        <w:rPr>
          <w:rFonts w:ascii="Times New Roman" w:hAnsi="Times New Roman" w:cs="Times New Roman"/>
          <w:u w:val="single"/>
        </w:rPr>
        <w:t>bladder</w:t>
      </w:r>
      <w:r w:rsidRPr="00D7161A">
        <w:rPr>
          <w:rFonts w:ascii="Times New Roman" w:hAnsi="Times New Roman" w:cs="Times New Roman"/>
        </w:rPr>
        <w:t xml:space="preserve"> as a result of chronic inflammation, schistosomiasis, diverticulum or neurogenic disorders. </w:t>
      </w:r>
      <w:r w:rsidRPr="00D7161A">
        <w:rPr>
          <w:rFonts w:ascii="Times New Roman" w:hAnsi="Times New Roman" w:cs="Times New Roman"/>
          <w:u w:val="single"/>
        </w:rPr>
        <w:t>The appearance of stratified keratinized epithelium may become the site of growth of cancer (mainly keratinising carcinoma) and other complications such as, for example, bladder contracture or blockage.</w:t>
      </w:r>
    </w:p>
    <w:p w:rsidR="00DE63E7" w:rsidRPr="00D7161A" w:rsidRDefault="00DE63E7" w:rsidP="003823B4">
      <w:pPr>
        <w:spacing w:after="0" w:line="360" w:lineRule="auto"/>
        <w:jc w:val="both"/>
        <w:rPr>
          <w:rFonts w:ascii="Times New Roman" w:hAnsi="Times New Roman" w:cs="Times New Roman"/>
        </w:rPr>
      </w:pPr>
    </w:p>
    <w:p w:rsidR="00D26007" w:rsidRPr="00D7161A" w:rsidRDefault="00D26007" w:rsidP="003823B4">
      <w:pPr>
        <w:spacing w:after="0" w:line="360" w:lineRule="auto"/>
        <w:jc w:val="both"/>
        <w:rPr>
          <w:rFonts w:ascii="Times New Roman" w:hAnsi="Times New Roman" w:cs="Times New Roman"/>
        </w:rPr>
      </w:pPr>
      <w:r w:rsidRPr="00D7161A">
        <w:rPr>
          <w:rFonts w:ascii="Times New Roman" w:hAnsi="Times New Roman" w:cs="Times New Roman"/>
          <w:b/>
          <w:bCs/>
        </w:rPr>
        <w:t xml:space="preserve">Squamous metaplasia (keratinising metaplasia) </w:t>
      </w:r>
      <w:r w:rsidRPr="00D7161A">
        <w:rPr>
          <w:rFonts w:ascii="Times New Roman" w:hAnsi="Times New Roman" w:cs="Times New Roman"/>
        </w:rPr>
        <w:t>of the prostate in dogs is the result of hyperestrogenism (hyperestrogenism usually results from the presence of a hormonally active testicular tumour - usually sertolioma);</w:t>
      </w:r>
    </w:p>
    <w:p w:rsidR="00D26007" w:rsidRPr="00D7161A" w:rsidRDefault="00912792" w:rsidP="003823B4">
      <w:pPr>
        <w:pStyle w:val="Akapitzlist"/>
        <w:numPr>
          <w:ilvl w:val="0"/>
          <w:numId w:val="11"/>
        </w:numPr>
        <w:spacing w:after="0" w:line="360" w:lineRule="auto"/>
        <w:jc w:val="both"/>
        <w:rPr>
          <w:rFonts w:ascii="Times New Roman" w:hAnsi="Times New Roman" w:cs="Times New Roman"/>
        </w:rPr>
      </w:pPr>
      <w:r w:rsidRPr="00D7161A">
        <w:rPr>
          <w:rFonts w:ascii="Times New Roman" w:hAnsi="Times New Roman" w:cs="Times New Roman"/>
        </w:rPr>
        <w:t>g</w:t>
      </w:r>
      <w:r w:rsidR="00D26007" w:rsidRPr="00D7161A">
        <w:rPr>
          <w:rFonts w:ascii="Times New Roman" w:hAnsi="Times New Roman" w:cs="Times New Roman"/>
        </w:rPr>
        <w:t>rossly: the gland is enlarged</w:t>
      </w:r>
    </w:p>
    <w:p w:rsidR="00D26007" w:rsidRPr="00D7161A" w:rsidRDefault="00D26007" w:rsidP="003823B4">
      <w:pPr>
        <w:pStyle w:val="Akapitzlist"/>
        <w:numPr>
          <w:ilvl w:val="0"/>
          <w:numId w:val="11"/>
        </w:numPr>
        <w:spacing w:after="0" w:line="360" w:lineRule="auto"/>
        <w:jc w:val="both"/>
        <w:rPr>
          <w:rFonts w:ascii="Times New Roman" w:hAnsi="Times New Roman" w:cs="Times New Roman"/>
        </w:rPr>
      </w:pPr>
      <w:r w:rsidRPr="00D7161A">
        <w:rPr>
          <w:rFonts w:ascii="Times New Roman" w:hAnsi="Times New Roman" w:cs="Times New Roman"/>
          <w:u w:val="single"/>
        </w:rPr>
        <w:t>in the microscopic preparation</w:t>
      </w:r>
      <w:r w:rsidRPr="00D7161A">
        <w:rPr>
          <w:rFonts w:ascii="Times New Roman" w:hAnsi="Times New Roman" w:cs="Times New Roman"/>
        </w:rPr>
        <w:t xml:space="preserve">, the </w:t>
      </w:r>
      <w:r w:rsidRPr="00D7161A">
        <w:rPr>
          <w:rFonts w:ascii="Times New Roman" w:hAnsi="Times New Roman" w:cs="Times New Roman"/>
          <w:u w:val="single"/>
        </w:rPr>
        <w:t>replacement of the normal glandular epithelium with stratified epithelium can be observed</w:t>
      </w:r>
      <w:r w:rsidRPr="00D7161A">
        <w:rPr>
          <w:rFonts w:ascii="Times New Roman" w:hAnsi="Times New Roman" w:cs="Times New Roman"/>
        </w:rPr>
        <w:t>, sometimes with pronounced keratosis</w:t>
      </w:r>
    </w:p>
    <w:p w:rsidR="00D26007" w:rsidRPr="00D7161A" w:rsidRDefault="00687C8C" w:rsidP="003823B4">
      <w:pPr>
        <w:pStyle w:val="Akapitzlist"/>
        <w:numPr>
          <w:ilvl w:val="0"/>
          <w:numId w:val="11"/>
        </w:numPr>
        <w:spacing w:after="0" w:line="360" w:lineRule="auto"/>
        <w:jc w:val="both"/>
        <w:rPr>
          <w:rFonts w:ascii="Times New Roman" w:hAnsi="Times New Roman" w:cs="Times New Roman"/>
        </w:rPr>
      </w:pPr>
      <w:r w:rsidRPr="00D7161A">
        <w:rPr>
          <w:rFonts w:ascii="Times New Roman" w:hAnsi="Times New Roman" w:cs="Times New Roman"/>
        </w:rPr>
        <w:t>s</w:t>
      </w:r>
      <w:r w:rsidR="00D26007" w:rsidRPr="00D7161A">
        <w:rPr>
          <w:rFonts w:ascii="Times New Roman" w:hAnsi="Times New Roman" w:cs="Times New Roman"/>
        </w:rPr>
        <w:t>quamous</w:t>
      </w:r>
      <w:r w:rsidR="00D26007" w:rsidRPr="00D7161A">
        <w:rPr>
          <w:rFonts w:ascii="Times New Roman" w:hAnsi="Times New Roman" w:cs="Times New Roman"/>
          <w:b/>
          <w:bCs/>
        </w:rPr>
        <w:t xml:space="preserve"> </w:t>
      </w:r>
      <w:r w:rsidR="00D26007" w:rsidRPr="00D7161A">
        <w:rPr>
          <w:rFonts w:ascii="Times New Roman" w:hAnsi="Times New Roman" w:cs="Times New Roman"/>
        </w:rPr>
        <w:t xml:space="preserve">metaplasia may be accompanied </w:t>
      </w:r>
      <w:r w:rsidR="008C343F" w:rsidRPr="00D7161A">
        <w:rPr>
          <w:rFonts w:ascii="Times New Roman" w:hAnsi="Times New Roman" w:cs="Times New Roman"/>
        </w:rPr>
        <w:t xml:space="preserve">by </w:t>
      </w:r>
      <w:r w:rsidR="00D26007" w:rsidRPr="00D7161A">
        <w:rPr>
          <w:rFonts w:ascii="Times New Roman" w:hAnsi="Times New Roman" w:cs="Times New Roman"/>
        </w:rPr>
        <w:t>glandular stromal proliferation and inflammation</w:t>
      </w:r>
    </w:p>
    <w:p w:rsidR="00DE63E7" w:rsidRPr="00D7161A" w:rsidRDefault="00DE63E7" w:rsidP="003823B4">
      <w:pPr>
        <w:spacing w:after="0" w:line="360" w:lineRule="auto"/>
        <w:jc w:val="both"/>
        <w:rPr>
          <w:rFonts w:ascii="Times New Roman" w:hAnsi="Times New Roman" w:cs="Times New Roman"/>
        </w:rPr>
      </w:pPr>
    </w:p>
    <w:p w:rsidR="00D26007" w:rsidRPr="00D7161A" w:rsidRDefault="00D26007" w:rsidP="003823B4">
      <w:pPr>
        <w:spacing w:after="0" w:line="360" w:lineRule="auto"/>
        <w:jc w:val="both"/>
        <w:rPr>
          <w:rFonts w:ascii="Times New Roman" w:hAnsi="Times New Roman" w:cs="Times New Roman"/>
        </w:rPr>
      </w:pPr>
      <w:r w:rsidRPr="00D7161A">
        <w:rPr>
          <w:rFonts w:ascii="Times New Roman" w:hAnsi="Times New Roman" w:cs="Times New Roman"/>
          <w:b/>
          <w:bCs/>
        </w:rPr>
        <w:t>Squamous metaplasia</w:t>
      </w:r>
    </w:p>
    <w:p w:rsidR="00D26007" w:rsidRPr="00D7161A" w:rsidRDefault="00D26007" w:rsidP="003823B4">
      <w:pPr>
        <w:pStyle w:val="Akapitzlist"/>
        <w:numPr>
          <w:ilvl w:val="0"/>
          <w:numId w:val="12"/>
        </w:numPr>
        <w:spacing w:after="0" w:line="360" w:lineRule="auto"/>
        <w:jc w:val="both"/>
        <w:rPr>
          <w:rFonts w:ascii="Times New Roman" w:hAnsi="Times New Roman" w:cs="Times New Roman"/>
        </w:rPr>
      </w:pPr>
      <w:r w:rsidRPr="00D7161A">
        <w:rPr>
          <w:rFonts w:ascii="Times New Roman" w:hAnsi="Times New Roman" w:cs="Times New Roman"/>
        </w:rPr>
        <w:t xml:space="preserve">may also result from chronic irritation, e.g. nasal epithelium in brachycephalic dogs, respiratory epithelium in smokers </w:t>
      </w:r>
    </w:p>
    <w:p w:rsidR="00D26007" w:rsidRPr="00D7161A" w:rsidRDefault="00D26007" w:rsidP="003823B4">
      <w:pPr>
        <w:pStyle w:val="Akapitzlist"/>
        <w:numPr>
          <w:ilvl w:val="0"/>
          <w:numId w:val="12"/>
        </w:numPr>
        <w:spacing w:after="0" w:line="360" w:lineRule="auto"/>
        <w:jc w:val="both"/>
        <w:rPr>
          <w:rFonts w:ascii="Times New Roman" w:hAnsi="Times New Roman" w:cs="Times New Roman"/>
        </w:rPr>
      </w:pPr>
      <w:r w:rsidRPr="00D7161A">
        <w:rPr>
          <w:rFonts w:ascii="Times New Roman" w:hAnsi="Times New Roman" w:cs="Times New Roman"/>
        </w:rPr>
        <w:t xml:space="preserve">it is also </w:t>
      </w:r>
      <w:r w:rsidR="008C343F" w:rsidRPr="00D7161A">
        <w:rPr>
          <w:rFonts w:ascii="Times New Roman" w:hAnsi="Times New Roman" w:cs="Times New Roman"/>
        </w:rPr>
        <w:t xml:space="preserve">sometimes </w:t>
      </w:r>
      <w:r w:rsidRPr="00D7161A">
        <w:rPr>
          <w:rFonts w:ascii="Times New Roman" w:hAnsi="Times New Roman" w:cs="Times New Roman"/>
        </w:rPr>
        <w:t>found within the epithelium covering mucous membrane polyps, e.g. gastric polyps</w:t>
      </w:r>
    </w:p>
    <w:p w:rsidR="00D26007" w:rsidRPr="00D7161A" w:rsidRDefault="00D26007" w:rsidP="003823B4">
      <w:pPr>
        <w:spacing w:after="0" w:line="360" w:lineRule="auto"/>
        <w:jc w:val="both"/>
        <w:rPr>
          <w:rFonts w:ascii="Times New Roman" w:hAnsi="Times New Roman" w:cs="Times New Roman"/>
          <w:b/>
          <w:bCs/>
        </w:rPr>
      </w:pPr>
    </w:p>
    <w:p w:rsidR="00D26007" w:rsidRPr="00D7161A" w:rsidRDefault="00D26007" w:rsidP="003823B4">
      <w:pPr>
        <w:spacing w:after="0" w:line="360" w:lineRule="auto"/>
        <w:jc w:val="both"/>
        <w:rPr>
          <w:rFonts w:ascii="Times New Roman" w:hAnsi="Times New Roman" w:cs="Times New Roman"/>
        </w:rPr>
      </w:pPr>
      <w:r w:rsidRPr="00D7161A">
        <w:rPr>
          <w:rFonts w:ascii="Times New Roman" w:hAnsi="Times New Roman" w:cs="Times New Roman"/>
          <w:b/>
          <w:bCs/>
        </w:rPr>
        <w:t xml:space="preserve">Gastric intestinal metaplasia </w:t>
      </w:r>
      <w:r w:rsidR="00454901" w:rsidRPr="00D7161A">
        <w:rPr>
          <w:rFonts w:ascii="Times New Roman" w:hAnsi="Times New Roman" w:cs="Times New Roman"/>
        </w:rPr>
        <w:t>consists of</w:t>
      </w:r>
      <w:r w:rsidRPr="00D7161A">
        <w:rPr>
          <w:rFonts w:ascii="Times New Roman" w:hAnsi="Times New Roman" w:cs="Times New Roman"/>
        </w:rPr>
        <w:t>:</w:t>
      </w:r>
    </w:p>
    <w:p w:rsidR="00D26007" w:rsidRPr="00D7161A" w:rsidRDefault="00D26007" w:rsidP="003823B4">
      <w:pPr>
        <w:pStyle w:val="Akapitzlist"/>
        <w:numPr>
          <w:ilvl w:val="0"/>
          <w:numId w:val="13"/>
        </w:numPr>
        <w:spacing w:after="0" w:line="360" w:lineRule="auto"/>
        <w:jc w:val="both"/>
        <w:rPr>
          <w:rFonts w:ascii="Times New Roman" w:hAnsi="Times New Roman" w:cs="Times New Roman"/>
        </w:rPr>
      </w:pPr>
      <w:r w:rsidRPr="00D7161A">
        <w:rPr>
          <w:rFonts w:ascii="Times New Roman" w:hAnsi="Times New Roman" w:cs="Times New Roman"/>
        </w:rPr>
        <w:t>transformation of gastric epithelium into the intestinal type with the presence of goblet cells</w:t>
      </w:r>
    </w:p>
    <w:p w:rsidR="000A2B47" w:rsidRPr="00D7161A" w:rsidRDefault="00D26007" w:rsidP="003823B4">
      <w:pPr>
        <w:pStyle w:val="Akapitzlist"/>
        <w:numPr>
          <w:ilvl w:val="0"/>
          <w:numId w:val="13"/>
        </w:numPr>
        <w:spacing w:after="0" w:line="360" w:lineRule="auto"/>
        <w:jc w:val="both"/>
        <w:rPr>
          <w:rFonts w:ascii="Times New Roman" w:hAnsi="Times New Roman" w:cs="Times New Roman"/>
        </w:rPr>
      </w:pPr>
      <w:r w:rsidRPr="00D7161A">
        <w:rPr>
          <w:rFonts w:ascii="Times New Roman" w:hAnsi="Times New Roman" w:cs="Times New Roman"/>
        </w:rPr>
        <w:t>atrophy of gastric mucous membrane elements</w:t>
      </w:r>
    </w:p>
    <w:p w:rsidR="000A2B47" w:rsidRPr="00D7161A" w:rsidRDefault="00D26007" w:rsidP="003823B4">
      <w:pPr>
        <w:pStyle w:val="Akapitzlist"/>
        <w:numPr>
          <w:ilvl w:val="0"/>
          <w:numId w:val="13"/>
        </w:numPr>
        <w:spacing w:after="0" w:line="360" w:lineRule="auto"/>
        <w:jc w:val="both"/>
        <w:rPr>
          <w:rFonts w:ascii="Times New Roman" w:hAnsi="Times New Roman" w:cs="Times New Roman"/>
        </w:rPr>
      </w:pPr>
      <w:r w:rsidRPr="00D7161A">
        <w:rPr>
          <w:rFonts w:ascii="Times New Roman" w:hAnsi="Times New Roman" w:cs="Times New Roman"/>
        </w:rPr>
        <w:t>primitive glands and intestinal villi (pseudo-villi) emerge in place of the glands</w:t>
      </w:r>
    </w:p>
    <w:p w:rsidR="000A2B47" w:rsidRPr="00D7161A" w:rsidRDefault="00D26007" w:rsidP="003823B4">
      <w:pPr>
        <w:pStyle w:val="Akapitzlist"/>
        <w:numPr>
          <w:ilvl w:val="0"/>
          <w:numId w:val="13"/>
        </w:numPr>
        <w:spacing w:after="0" w:line="360" w:lineRule="auto"/>
        <w:jc w:val="both"/>
        <w:rPr>
          <w:rFonts w:ascii="Times New Roman" w:hAnsi="Times New Roman" w:cs="Times New Roman"/>
        </w:rPr>
      </w:pPr>
      <w:r w:rsidRPr="00D7161A">
        <w:rPr>
          <w:rFonts w:ascii="Times New Roman" w:hAnsi="Times New Roman" w:cs="Times New Roman"/>
        </w:rPr>
        <w:t>newly emerged glands do not function as gastric glands - they do not produce gastric juice</w:t>
      </w:r>
    </w:p>
    <w:p w:rsidR="000A2B47" w:rsidRPr="00D7161A" w:rsidRDefault="00D26007" w:rsidP="003823B4">
      <w:pPr>
        <w:pStyle w:val="Akapitzlist"/>
        <w:numPr>
          <w:ilvl w:val="0"/>
          <w:numId w:val="13"/>
        </w:numPr>
        <w:spacing w:after="0" w:line="360" w:lineRule="auto"/>
        <w:jc w:val="both"/>
        <w:rPr>
          <w:rFonts w:ascii="Times New Roman" w:hAnsi="Times New Roman" w:cs="Times New Roman"/>
        </w:rPr>
      </w:pPr>
      <w:r w:rsidRPr="00D7161A">
        <w:rPr>
          <w:rFonts w:ascii="Times New Roman" w:hAnsi="Times New Roman" w:cs="Times New Roman"/>
        </w:rPr>
        <w:t>inflammatory cell infiltration is observed in the in lamina propria, especially when the cause of metaplasia is chronic gastritis (atrophic gastritis in the course of Helicobacter pylori infection or as an autoimmune disease)</w:t>
      </w:r>
    </w:p>
    <w:p w:rsidR="000A2B47" w:rsidRPr="00D7161A" w:rsidRDefault="00D26007" w:rsidP="003823B4">
      <w:pPr>
        <w:pStyle w:val="Akapitzlist"/>
        <w:numPr>
          <w:ilvl w:val="0"/>
          <w:numId w:val="13"/>
        </w:numPr>
        <w:spacing w:after="0" w:line="360" w:lineRule="auto"/>
        <w:jc w:val="both"/>
        <w:rPr>
          <w:rFonts w:ascii="Times New Roman" w:hAnsi="Times New Roman" w:cs="Times New Roman"/>
        </w:rPr>
      </w:pPr>
      <w:r w:rsidRPr="00D7161A">
        <w:rPr>
          <w:rFonts w:ascii="Times New Roman" w:hAnsi="Times New Roman" w:cs="Times New Roman"/>
        </w:rPr>
        <w:t>the newly formed epithelium tends promote neoplastic transformation</w:t>
      </w:r>
    </w:p>
    <w:p w:rsidR="00D26007" w:rsidRPr="00D7161A" w:rsidRDefault="00912792" w:rsidP="003823B4">
      <w:pPr>
        <w:pStyle w:val="Akapitzlist"/>
        <w:numPr>
          <w:ilvl w:val="0"/>
          <w:numId w:val="13"/>
        </w:numPr>
        <w:spacing w:after="0" w:line="360" w:lineRule="auto"/>
        <w:jc w:val="both"/>
        <w:rPr>
          <w:rFonts w:ascii="Times New Roman" w:hAnsi="Times New Roman" w:cs="Times New Roman"/>
        </w:rPr>
      </w:pPr>
      <w:r w:rsidRPr="00D7161A">
        <w:rPr>
          <w:rFonts w:ascii="Times New Roman" w:hAnsi="Times New Roman" w:cs="Times New Roman"/>
        </w:rPr>
        <w:t xml:space="preserve">it </w:t>
      </w:r>
      <w:r w:rsidR="00D26007" w:rsidRPr="00D7161A">
        <w:rPr>
          <w:rFonts w:ascii="Times New Roman" w:hAnsi="Times New Roman" w:cs="Times New Roman"/>
        </w:rPr>
        <w:t>can occur in different areas of the mucosa, usually has a focal nature</w:t>
      </w:r>
    </w:p>
    <w:p w:rsidR="00DE63E7" w:rsidRPr="00D7161A" w:rsidRDefault="00DE63E7" w:rsidP="003823B4">
      <w:pPr>
        <w:spacing w:after="0" w:line="360" w:lineRule="auto"/>
        <w:jc w:val="both"/>
        <w:rPr>
          <w:rFonts w:ascii="Times New Roman" w:hAnsi="Times New Roman" w:cs="Times New Roman"/>
        </w:rPr>
      </w:pPr>
    </w:p>
    <w:p w:rsidR="000A2B47" w:rsidRPr="00D7161A" w:rsidRDefault="000A2B47" w:rsidP="003823B4">
      <w:pPr>
        <w:spacing w:after="0" w:line="360" w:lineRule="auto"/>
        <w:jc w:val="both"/>
        <w:rPr>
          <w:rFonts w:ascii="Times New Roman" w:hAnsi="Times New Roman" w:cs="Times New Roman"/>
        </w:rPr>
      </w:pPr>
      <w:r w:rsidRPr="00D7161A">
        <w:rPr>
          <w:rFonts w:ascii="Times New Roman" w:hAnsi="Times New Roman" w:cs="Times New Roman"/>
          <w:b/>
          <w:bCs/>
        </w:rPr>
        <w:t>Myeloid metaplasia (extramedullary hematopoiesis)</w:t>
      </w:r>
    </w:p>
    <w:p w:rsidR="000A2B47" w:rsidRPr="00D7161A" w:rsidRDefault="000A2B47" w:rsidP="003823B4">
      <w:pPr>
        <w:pStyle w:val="Akapitzlist"/>
        <w:numPr>
          <w:ilvl w:val="0"/>
          <w:numId w:val="14"/>
        </w:numPr>
        <w:spacing w:after="0" w:line="360" w:lineRule="auto"/>
        <w:jc w:val="both"/>
        <w:rPr>
          <w:rFonts w:ascii="Times New Roman" w:hAnsi="Times New Roman" w:cs="Times New Roman"/>
        </w:rPr>
      </w:pPr>
      <w:r w:rsidRPr="00D7161A">
        <w:rPr>
          <w:rFonts w:ascii="Times New Roman" w:hAnsi="Times New Roman" w:cs="Times New Roman"/>
        </w:rPr>
        <w:t>most often occurs in the spleen, rarely in the liver or lymph nodes;</w:t>
      </w:r>
    </w:p>
    <w:p w:rsidR="000A2B47" w:rsidRPr="00D7161A" w:rsidRDefault="000A2B47" w:rsidP="003823B4">
      <w:pPr>
        <w:pStyle w:val="Akapitzlist"/>
        <w:numPr>
          <w:ilvl w:val="0"/>
          <w:numId w:val="14"/>
        </w:numPr>
        <w:spacing w:after="0" w:line="360" w:lineRule="auto"/>
        <w:jc w:val="both"/>
        <w:rPr>
          <w:rFonts w:ascii="Times New Roman" w:hAnsi="Times New Roman" w:cs="Times New Roman"/>
        </w:rPr>
      </w:pPr>
      <w:r w:rsidRPr="00D7161A">
        <w:rPr>
          <w:rFonts w:ascii="Times New Roman" w:hAnsi="Times New Roman" w:cs="Times New Roman"/>
        </w:rPr>
        <w:t>may result from damage to the bone marrow, chronic hypoxia or increased blood cell turnover, e.g. in haemolytic anaemia or in chronic bleeding (e.g. on the edges of extensive spleen haematomas)</w:t>
      </w:r>
    </w:p>
    <w:p w:rsidR="000A2B47" w:rsidRPr="00D7161A" w:rsidRDefault="00912792" w:rsidP="003823B4">
      <w:pPr>
        <w:pStyle w:val="Akapitzlist"/>
        <w:numPr>
          <w:ilvl w:val="0"/>
          <w:numId w:val="14"/>
        </w:numPr>
        <w:spacing w:after="0" w:line="360" w:lineRule="auto"/>
        <w:jc w:val="both"/>
        <w:rPr>
          <w:rFonts w:ascii="Times New Roman" w:hAnsi="Times New Roman" w:cs="Times New Roman"/>
        </w:rPr>
      </w:pPr>
      <w:r w:rsidRPr="00D7161A">
        <w:rPr>
          <w:rFonts w:ascii="Times New Roman" w:hAnsi="Times New Roman" w:cs="Times New Roman"/>
          <w:b/>
          <w:bCs/>
        </w:rPr>
        <w:lastRenderedPageBreak/>
        <w:t>g</w:t>
      </w:r>
      <w:r w:rsidR="000A2B47" w:rsidRPr="00D7161A">
        <w:rPr>
          <w:rFonts w:ascii="Times New Roman" w:hAnsi="Times New Roman" w:cs="Times New Roman"/>
          <w:b/>
          <w:bCs/>
        </w:rPr>
        <w:t xml:space="preserve">rossly: </w:t>
      </w:r>
      <w:r w:rsidR="000A2B47" w:rsidRPr="00D7161A">
        <w:rPr>
          <w:rFonts w:ascii="Times New Roman" w:hAnsi="Times New Roman" w:cs="Times New Roman"/>
        </w:rPr>
        <w:t xml:space="preserve">the spleen can be </w:t>
      </w:r>
      <w:r w:rsidR="000A2B47" w:rsidRPr="00D7161A">
        <w:rPr>
          <w:rFonts w:ascii="Times New Roman" w:hAnsi="Times New Roman" w:cs="Times New Roman"/>
          <w:u w:val="single"/>
        </w:rPr>
        <w:t>evenly enlarged</w:t>
      </w:r>
    </w:p>
    <w:p w:rsidR="000A2B47" w:rsidRPr="00D7161A" w:rsidRDefault="00912792" w:rsidP="003823B4">
      <w:pPr>
        <w:pStyle w:val="Akapitzlist"/>
        <w:numPr>
          <w:ilvl w:val="0"/>
          <w:numId w:val="14"/>
        </w:numPr>
        <w:spacing w:after="0" w:line="360" w:lineRule="auto"/>
        <w:jc w:val="both"/>
        <w:rPr>
          <w:rFonts w:ascii="Times New Roman" w:hAnsi="Times New Roman" w:cs="Times New Roman"/>
        </w:rPr>
      </w:pPr>
      <w:r w:rsidRPr="00D7161A">
        <w:rPr>
          <w:rFonts w:ascii="Times New Roman" w:hAnsi="Times New Roman" w:cs="Times New Roman"/>
          <w:b/>
          <w:bCs/>
        </w:rPr>
        <w:t>m</w:t>
      </w:r>
      <w:r w:rsidR="000A2B47" w:rsidRPr="00D7161A">
        <w:rPr>
          <w:rFonts w:ascii="Times New Roman" w:hAnsi="Times New Roman" w:cs="Times New Roman"/>
          <w:b/>
          <w:bCs/>
        </w:rPr>
        <w:t>icroscopically:</w:t>
      </w:r>
      <w:r w:rsidR="000A2B47" w:rsidRPr="00D7161A">
        <w:rPr>
          <w:rFonts w:ascii="Times New Roman" w:hAnsi="Times New Roman" w:cs="Times New Roman"/>
        </w:rPr>
        <w:t xml:space="preserve"> </w:t>
      </w:r>
      <w:r w:rsidR="000A2B47" w:rsidRPr="00D7161A">
        <w:rPr>
          <w:rFonts w:ascii="Times New Roman" w:hAnsi="Times New Roman" w:cs="Times New Roman"/>
          <w:u w:val="single"/>
        </w:rPr>
        <w:t>multifocal or diffuse proliferation of blood cell precursors of different hematopoietic lines</w:t>
      </w:r>
      <w:r w:rsidR="000A2B47" w:rsidRPr="00D7161A">
        <w:rPr>
          <w:rFonts w:ascii="Times New Roman" w:hAnsi="Times New Roman" w:cs="Times New Roman"/>
        </w:rPr>
        <w:t xml:space="preserve"> - erythrocyte, myeloid and megakaryocyte lines - is observed</w:t>
      </w:r>
      <w:r w:rsidRPr="00D7161A">
        <w:rPr>
          <w:rFonts w:ascii="Times New Roman" w:hAnsi="Times New Roman" w:cs="Times New Roman"/>
        </w:rPr>
        <w:t>.</w:t>
      </w:r>
    </w:p>
    <w:p w:rsidR="00DE63E7" w:rsidRPr="00D7161A" w:rsidRDefault="00DE63E7" w:rsidP="003823B4">
      <w:pPr>
        <w:spacing w:after="0" w:line="360" w:lineRule="auto"/>
        <w:jc w:val="both"/>
        <w:rPr>
          <w:rFonts w:ascii="Times New Roman" w:hAnsi="Times New Roman" w:cs="Times New Roman"/>
        </w:rPr>
      </w:pPr>
    </w:p>
    <w:p w:rsidR="000A2B47" w:rsidRPr="00D7161A" w:rsidRDefault="000A2B47" w:rsidP="003823B4">
      <w:pPr>
        <w:spacing w:after="0" w:line="360" w:lineRule="auto"/>
        <w:jc w:val="both"/>
        <w:rPr>
          <w:rFonts w:ascii="Times New Roman" w:hAnsi="Times New Roman" w:cs="Times New Roman"/>
        </w:rPr>
      </w:pPr>
      <w:r w:rsidRPr="00D7161A">
        <w:rPr>
          <w:rFonts w:ascii="Times New Roman" w:hAnsi="Times New Roman" w:cs="Times New Roman"/>
          <w:b/>
          <w:bCs/>
        </w:rPr>
        <w:t>Dysplasia (</w:t>
      </w:r>
      <w:r w:rsidRPr="00D7161A">
        <w:rPr>
          <w:rFonts w:ascii="Times New Roman" w:hAnsi="Times New Roman" w:cs="Times New Roman"/>
          <w:b/>
          <w:bCs/>
          <w:i/>
          <w:iCs/>
        </w:rPr>
        <w:t>dysplasia</w:t>
      </w:r>
      <w:r w:rsidRPr="00D7161A">
        <w:rPr>
          <w:rFonts w:ascii="Times New Roman" w:hAnsi="Times New Roman" w:cs="Times New Roman"/>
          <w:b/>
          <w:bCs/>
        </w:rPr>
        <w:t xml:space="preserve">) </w:t>
      </w:r>
      <w:r w:rsidRPr="00D7161A">
        <w:rPr>
          <w:rFonts w:ascii="Times New Roman" w:hAnsi="Times New Roman" w:cs="Times New Roman"/>
        </w:rPr>
        <w:t>is a process involving the emergence of cells with an abnormal appearance and leading to a change in organ architecture. It is a reversible process when the etiological factors cease to operate. The most common causes include:</w:t>
      </w:r>
    </w:p>
    <w:p w:rsidR="000A2B47" w:rsidRPr="00D7161A" w:rsidRDefault="000A2B47" w:rsidP="003823B4">
      <w:pPr>
        <w:pStyle w:val="Akapitzlist"/>
        <w:numPr>
          <w:ilvl w:val="0"/>
          <w:numId w:val="15"/>
        </w:numPr>
        <w:spacing w:after="0" w:line="360" w:lineRule="auto"/>
        <w:jc w:val="both"/>
        <w:rPr>
          <w:rFonts w:ascii="Times New Roman" w:hAnsi="Times New Roman" w:cs="Times New Roman"/>
        </w:rPr>
      </w:pPr>
      <w:r w:rsidRPr="00D7161A">
        <w:rPr>
          <w:rFonts w:ascii="Times New Roman" w:hAnsi="Times New Roman" w:cs="Times New Roman"/>
        </w:rPr>
        <w:t xml:space="preserve">hormonal imbalance </w:t>
      </w:r>
    </w:p>
    <w:p w:rsidR="000A2B47" w:rsidRPr="00D7161A" w:rsidRDefault="000A2B47" w:rsidP="003823B4">
      <w:pPr>
        <w:pStyle w:val="Akapitzlist"/>
        <w:numPr>
          <w:ilvl w:val="0"/>
          <w:numId w:val="15"/>
        </w:numPr>
        <w:spacing w:after="0" w:line="360" w:lineRule="auto"/>
        <w:jc w:val="both"/>
        <w:rPr>
          <w:rFonts w:ascii="Times New Roman" w:hAnsi="Times New Roman" w:cs="Times New Roman"/>
        </w:rPr>
      </w:pPr>
      <w:r w:rsidRPr="00D7161A">
        <w:rPr>
          <w:rFonts w:ascii="Times New Roman" w:hAnsi="Times New Roman" w:cs="Times New Roman"/>
        </w:rPr>
        <w:t>chronic inflammation</w:t>
      </w:r>
    </w:p>
    <w:p w:rsidR="000A2B47" w:rsidRPr="00D7161A" w:rsidRDefault="000A2B47" w:rsidP="003823B4">
      <w:pPr>
        <w:pStyle w:val="Akapitzlist"/>
        <w:numPr>
          <w:ilvl w:val="0"/>
          <w:numId w:val="15"/>
        </w:numPr>
        <w:spacing w:after="0" w:line="360" w:lineRule="auto"/>
        <w:jc w:val="both"/>
        <w:rPr>
          <w:rFonts w:ascii="Times New Roman" w:hAnsi="Times New Roman" w:cs="Times New Roman"/>
        </w:rPr>
      </w:pPr>
      <w:r w:rsidRPr="00D7161A">
        <w:rPr>
          <w:rFonts w:ascii="Times New Roman" w:hAnsi="Times New Roman" w:cs="Times New Roman"/>
        </w:rPr>
        <w:t>dietary errors</w:t>
      </w:r>
    </w:p>
    <w:p w:rsidR="000A2B47" w:rsidRPr="00D7161A" w:rsidRDefault="000A2B47" w:rsidP="003823B4">
      <w:pPr>
        <w:pStyle w:val="Akapitzlist"/>
        <w:numPr>
          <w:ilvl w:val="0"/>
          <w:numId w:val="15"/>
        </w:numPr>
        <w:spacing w:after="0" w:line="360" w:lineRule="auto"/>
        <w:jc w:val="both"/>
        <w:rPr>
          <w:rFonts w:ascii="Times New Roman" w:hAnsi="Times New Roman" w:cs="Times New Roman"/>
        </w:rPr>
      </w:pPr>
      <w:r w:rsidRPr="00D7161A">
        <w:rPr>
          <w:rFonts w:ascii="Times New Roman" w:hAnsi="Times New Roman" w:cs="Times New Roman"/>
        </w:rPr>
        <w:t>prolonged tissue irritation</w:t>
      </w:r>
    </w:p>
    <w:p w:rsidR="003823B4" w:rsidRPr="00D7161A" w:rsidRDefault="003823B4" w:rsidP="003823B4">
      <w:pPr>
        <w:spacing w:after="0" w:line="360" w:lineRule="auto"/>
        <w:jc w:val="both"/>
        <w:rPr>
          <w:rFonts w:ascii="Times New Roman" w:hAnsi="Times New Roman" w:cs="Times New Roman"/>
          <w:u w:val="single"/>
        </w:rPr>
      </w:pPr>
    </w:p>
    <w:p w:rsidR="000A2B47" w:rsidRPr="00D7161A" w:rsidRDefault="000A2B47" w:rsidP="003823B4">
      <w:pPr>
        <w:spacing w:after="0" w:line="360" w:lineRule="auto"/>
        <w:jc w:val="both"/>
        <w:rPr>
          <w:rFonts w:ascii="Times New Roman" w:hAnsi="Times New Roman" w:cs="Times New Roman"/>
        </w:rPr>
      </w:pPr>
      <w:r w:rsidRPr="00D7161A">
        <w:rPr>
          <w:rFonts w:ascii="Times New Roman" w:hAnsi="Times New Roman" w:cs="Times New Roman"/>
          <w:u w:val="single"/>
        </w:rPr>
        <w:t>Dysplasia is mainly characterized by microscopic changes:</w:t>
      </w:r>
    </w:p>
    <w:p w:rsidR="000A2B47" w:rsidRPr="00D7161A" w:rsidRDefault="000A2B47" w:rsidP="003823B4">
      <w:pPr>
        <w:pStyle w:val="Akapitzlist"/>
        <w:numPr>
          <w:ilvl w:val="0"/>
          <w:numId w:val="16"/>
        </w:numPr>
        <w:spacing w:after="0" w:line="360" w:lineRule="auto"/>
        <w:jc w:val="both"/>
        <w:rPr>
          <w:rFonts w:ascii="Times New Roman" w:hAnsi="Times New Roman" w:cs="Times New Roman"/>
        </w:rPr>
      </w:pPr>
      <w:r w:rsidRPr="00D7161A">
        <w:rPr>
          <w:rFonts w:ascii="Times New Roman" w:hAnsi="Times New Roman" w:cs="Times New Roman"/>
          <w:b/>
          <w:bCs/>
          <w:i/>
          <w:iCs/>
        </w:rPr>
        <w:t>anisocytosis</w:t>
      </w:r>
      <w:r w:rsidRPr="00D7161A">
        <w:rPr>
          <w:rFonts w:ascii="Times New Roman" w:hAnsi="Times New Roman" w:cs="Times New Roman"/>
        </w:rPr>
        <w:t xml:space="preserve"> - the cells of the same tissue have different sizes</w:t>
      </w:r>
    </w:p>
    <w:p w:rsidR="000A2B47" w:rsidRPr="00D7161A" w:rsidRDefault="000A2B47" w:rsidP="003823B4">
      <w:pPr>
        <w:pStyle w:val="Akapitzlist"/>
        <w:numPr>
          <w:ilvl w:val="0"/>
          <w:numId w:val="16"/>
        </w:numPr>
        <w:spacing w:after="0" w:line="360" w:lineRule="auto"/>
        <w:jc w:val="both"/>
        <w:rPr>
          <w:rFonts w:ascii="Times New Roman" w:hAnsi="Times New Roman" w:cs="Times New Roman"/>
        </w:rPr>
      </w:pPr>
      <w:r w:rsidRPr="00D7161A">
        <w:rPr>
          <w:rFonts w:ascii="Times New Roman" w:hAnsi="Times New Roman" w:cs="Times New Roman"/>
          <w:b/>
          <w:bCs/>
          <w:i/>
          <w:iCs/>
        </w:rPr>
        <w:t>poikilocytosis</w:t>
      </w:r>
      <w:r w:rsidRPr="00D7161A">
        <w:rPr>
          <w:rFonts w:ascii="Times New Roman" w:hAnsi="Times New Roman" w:cs="Times New Roman"/>
        </w:rPr>
        <w:t xml:space="preserve"> - non-standard cell shapes</w:t>
      </w:r>
    </w:p>
    <w:p w:rsidR="000A2B47" w:rsidRPr="00D7161A" w:rsidRDefault="000A2B47" w:rsidP="003823B4">
      <w:pPr>
        <w:pStyle w:val="Akapitzlist"/>
        <w:numPr>
          <w:ilvl w:val="0"/>
          <w:numId w:val="16"/>
        </w:numPr>
        <w:spacing w:after="0" w:line="360" w:lineRule="auto"/>
        <w:jc w:val="both"/>
        <w:rPr>
          <w:rFonts w:ascii="Times New Roman" w:hAnsi="Times New Roman" w:cs="Times New Roman"/>
        </w:rPr>
      </w:pPr>
      <w:r w:rsidRPr="00D7161A">
        <w:rPr>
          <w:rFonts w:ascii="Times New Roman" w:hAnsi="Times New Roman" w:cs="Times New Roman"/>
          <w:b/>
          <w:bCs/>
          <w:i/>
          <w:iCs/>
        </w:rPr>
        <w:t>macrocytosis</w:t>
      </w:r>
      <w:r w:rsidRPr="00D7161A">
        <w:rPr>
          <w:rFonts w:ascii="Times New Roman" w:hAnsi="Times New Roman" w:cs="Times New Roman"/>
        </w:rPr>
        <w:t xml:space="preserve"> - cell size increase</w:t>
      </w:r>
    </w:p>
    <w:p w:rsidR="000A2B47" w:rsidRPr="00D7161A" w:rsidRDefault="000A2B47" w:rsidP="003823B4">
      <w:pPr>
        <w:pStyle w:val="Akapitzlist"/>
        <w:numPr>
          <w:ilvl w:val="0"/>
          <w:numId w:val="16"/>
        </w:numPr>
        <w:spacing w:after="0" w:line="360" w:lineRule="auto"/>
        <w:jc w:val="both"/>
        <w:rPr>
          <w:rFonts w:ascii="Times New Roman" w:hAnsi="Times New Roman" w:cs="Times New Roman"/>
        </w:rPr>
      </w:pPr>
      <w:r w:rsidRPr="00D7161A">
        <w:rPr>
          <w:rFonts w:ascii="Times New Roman" w:hAnsi="Times New Roman" w:cs="Times New Roman"/>
          <w:b/>
          <w:bCs/>
          <w:i/>
          <w:iCs/>
        </w:rPr>
        <w:t>hyperchromatosis</w:t>
      </w:r>
      <w:r w:rsidRPr="00D7161A">
        <w:rPr>
          <w:rFonts w:ascii="Times New Roman" w:hAnsi="Times New Roman" w:cs="Times New Roman"/>
        </w:rPr>
        <w:t xml:space="preserve"> – nuclear hyperpigmentation (increase in DNA amount)</w:t>
      </w:r>
    </w:p>
    <w:p w:rsidR="000A2B47" w:rsidRPr="00D7161A" w:rsidRDefault="000A2B47" w:rsidP="003823B4">
      <w:pPr>
        <w:pStyle w:val="Akapitzlist"/>
        <w:numPr>
          <w:ilvl w:val="0"/>
          <w:numId w:val="16"/>
        </w:numPr>
        <w:spacing w:after="0" w:line="360" w:lineRule="auto"/>
        <w:jc w:val="both"/>
        <w:rPr>
          <w:rFonts w:ascii="Times New Roman" w:hAnsi="Times New Roman" w:cs="Times New Roman"/>
        </w:rPr>
      </w:pPr>
      <w:r w:rsidRPr="00D7161A">
        <w:rPr>
          <w:rFonts w:ascii="Times New Roman" w:hAnsi="Times New Roman" w:cs="Times New Roman"/>
          <w:b/>
          <w:bCs/>
          <w:i/>
          <w:iCs/>
        </w:rPr>
        <w:t>macronucleosis</w:t>
      </w:r>
      <w:r w:rsidRPr="00D7161A">
        <w:rPr>
          <w:rFonts w:ascii="Times New Roman" w:hAnsi="Times New Roman" w:cs="Times New Roman"/>
        </w:rPr>
        <w:t xml:space="preserve"> - enlarged nucleus</w:t>
      </w:r>
    </w:p>
    <w:p w:rsidR="000A2B47" w:rsidRPr="00D7161A" w:rsidRDefault="000A2B47" w:rsidP="003823B4">
      <w:pPr>
        <w:pStyle w:val="Akapitzlist"/>
        <w:numPr>
          <w:ilvl w:val="0"/>
          <w:numId w:val="16"/>
        </w:numPr>
        <w:spacing w:after="0" w:line="360" w:lineRule="auto"/>
        <w:jc w:val="both"/>
        <w:rPr>
          <w:rFonts w:ascii="Times New Roman" w:hAnsi="Times New Roman" w:cs="Times New Roman"/>
        </w:rPr>
      </w:pPr>
      <w:r w:rsidRPr="00D7161A">
        <w:rPr>
          <w:rFonts w:ascii="Times New Roman" w:hAnsi="Times New Roman" w:cs="Times New Roman"/>
          <w:b/>
          <w:bCs/>
          <w:i/>
          <w:iCs/>
        </w:rPr>
        <w:t>polynucleosis</w:t>
      </w:r>
      <w:r w:rsidRPr="00D7161A">
        <w:rPr>
          <w:rFonts w:ascii="Times New Roman" w:hAnsi="Times New Roman" w:cs="Times New Roman"/>
        </w:rPr>
        <w:t xml:space="preserve"> - presence of multiple nuclei within a given cell</w:t>
      </w:r>
    </w:p>
    <w:p w:rsidR="000A2B47" w:rsidRPr="00D7161A" w:rsidRDefault="000A2B47" w:rsidP="003823B4">
      <w:pPr>
        <w:pStyle w:val="Akapitzlist"/>
        <w:numPr>
          <w:ilvl w:val="0"/>
          <w:numId w:val="16"/>
        </w:numPr>
        <w:spacing w:after="0" w:line="360" w:lineRule="auto"/>
        <w:jc w:val="both"/>
        <w:rPr>
          <w:rFonts w:ascii="Times New Roman" w:hAnsi="Times New Roman" w:cs="Times New Roman"/>
        </w:rPr>
      </w:pPr>
      <w:r w:rsidRPr="00D7161A">
        <w:rPr>
          <w:rFonts w:ascii="Times New Roman" w:hAnsi="Times New Roman" w:cs="Times New Roman"/>
          <w:b/>
          <w:bCs/>
          <w:i/>
          <w:iCs/>
        </w:rPr>
        <w:t>vacuolisation</w:t>
      </w:r>
      <w:r w:rsidRPr="00D7161A">
        <w:rPr>
          <w:rFonts w:ascii="Times New Roman" w:hAnsi="Times New Roman" w:cs="Times New Roman"/>
        </w:rPr>
        <w:t xml:space="preserve"> - emergence of an increased number of vacuoles in cells</w:t>
      </w:r>
    </w:p>
    <w:p w:rsidR="000A2B47" w:rsidRPr="00D7161A" w:rsidRDefault="000A2B47" w:rsidP="003823B4">
      <w:pPr>
        <w:pStyle w:val="Akapitzlist"/>
        <w:numPr>
          <w:ilvl w:val="0"/>
          <w:numId w:val="16"/>
        </w:numPr>
        <w:spacing w:after="0" w:line="360" w:lineRule="auto"/>
        <w:jc w:val="both"/>
        <w:rPr>
          <w:rFonts w:ascii="Times New Roman" w:hAnsi="Times New Roman" w:cs="Times New Roman"/>
        </w:rPr>
      </w:pPr>
      <w:r w:rsidRPr="00D7161A">
        <w:rPr>
          <w:rFonts w:ascii="Times New Roman" w:hAnsi="Times New Roman" w:cs="Times New Roman"/>
        </w:rPr>
        <w:t>the presence of many figures of mitotic divisions (atypical number of cells dividing at the given moment)</w:t>
      </w:r>
    </w:p>
    <w:p w:rsidR="008A6904" w:rsidRPr="00D7161A" w:rsidRDefault="008A6904" w:rsidP="003823B4">
      <w:pPr>
        <w:spacing w:after="0" w:line="360" w:lineRule="auto"/>
        <w:jc w:val="both"/>
        <w:rPr>
          <w:rFonts w:ascii="Times New Roman" w:hAnsi="Times New Roman" w:cs="Times New Roman"/>
        </w:rPr>
      </w:pPr>
      <w:r w:rsidRPr="00D7161A">
        <w:rPr>
          <w:rFonts w:ascii="Times New Roman" w:hAnsi="Times New Roman" w:cs="Times New Roman"/>
        </w:rPr>
        <w:t>The degree of severity and extent of changes within the cells and tissues provides the basis to determine low-, medium- and high-grade dysplasia. The higher the grade of dysplasia, the greater the probability of a neoplastic transformation.</w:t>
      </w:r>
    </w:p>
    <w:p w:rsidR="003823B4" w:rsidRPr="00D7161A" w:rsidRDefault="003823B4" w:rsidP="003823B4">
      <w:pPr>
        <w:spacing w:after="0" w:line="360" w:lineRule="auto"/>
        <w:jc w:val="both"/>
        <w:rPr>
          <w:rFonts w:ascii="Times New Roman" w:hAnsi="Times New Roman" w:cs="Times New Roman"/>
          <w:b/>
          <w:bCs/>
        </w:rPr>
      </w:pPr>
    </w:p>
    <w:p w:rsidR="008A6904" w:rsidRPr="00D7161A" w:rsidRDefault="008A6904" w:rsidP="003823B4">
      <w:pPr>
        <w:spacing w:after="0" w:line="360" w:lineRule="auto"/>
        <w:jc w:val="both"/>
        <w:rPr>
          <w:rFonts w:ascii="Times New Roman" w:hAnsi="Times New Roman" w:cs="Times New Roman"/>
        </w:rPr>
      </w:pPr>
      <w:r w:rsidRPr="00D7161A">
        <w:rPr>
          <w:rFonts w:ascii="Times New Roman" w:hAnsi="Times New Roman" w:cs="Times New Roman"/>
          <w:b/>
          <w:bCs/>
        </w:rPr>
        <w:t>Mammary gland dysplasia (</w:t>
      </w:r>
      <w:r w:rsidRPr="00D7161A">
        <w:rPr>
          <w:rFonts w:ascii="Times New Roman" w:hAnsi="Times New Roman" w:cs="Times New Roman"/>
          <w:b/>
          <w:bCs/>
          <w:i/>
          <w:iCs/>
        </w:rPr>
        <w:t>dysplasia mammae</w:t>
      </w:r>
      <w:r w:rsidRPr="00D7161A">
        <w:rPr>
          <w:rFonts w:ascii="Times New Roman" w:hAnsi="Times New Roman" w:cs="Times New Roman"/>
          <w:b/>
          <w:bCs/>
        </w:rPr>
        <w:t>)</w:t>
      </w:r>
      <w:r w:rsidRPr="00D7161A">
        <w:rPr>
          <w:rFonts w:ascii="Times New Roman" w:hAnsi="Times New Roman" w:cs="Times New Roman"/>
          <w:i/>
          <w:iCs/>
        </w:rPr>
        <w:t xml:space="preserve"> </w:t>
      </w:r>
      <w:r w:rsidR="00454901" w:rsidRPr="00D7161A">
        <w:rPr>
          <w:rFonts w:ascii="Times New Roman" w:hAnsi="Times New Roman" w:cs="Times New Roman"/>
        </w:rPr>
        <w:t>consists of</w:t>
      </w:r>
      <w:r w:rsidRPr="00D7161A">
        <w:rPr>
          <w:rFonts w:ascii="Times New Roman" w:hAnsi="Times New Roman" w:cs="Times New Roman"/>
        </w:rPr>
        <w:t xml:space="preserve"> disorders of </w:t>
      </w:r>
      <w:r w:rsidR="008C343F" w:rsidRPr="00D7161A">
        <w:rPr>
          <w:rFonts w:ascii="Times New Roman" w:hAnsi="Times New Roman" w:cs="Times New Roman"/>
        </w:rPr>
        <w:t xml:space="preserve">the </w:t>
      </w:r>
      <w:r w:rsidRPr="00D7161A">
        <w:rPr>
          <w:rFonts w:ascii="Times New Roman" w:hAnsi="Times New Roman" w:cs="Times New Roman"/>
        </w:rPr>
        <w:t xml:space="preserve">proliferation of epithelial components and connective tissue </w:t>
      </w:r>
      <w:r w:rsidR="00912792" w:rsidRPr="00D7161A">
        <w:rPr>
          <w:rFonts w:ascii="Times New Roman" w:hAnsi="Times New Roman" w:cs="Times New Roman"/>
        </w:rPr>
        <w:t>stroma</w:t>
      </w:r>
      <w:r w:rsidRPr="00D7161A">
        <w:rPr>
          <w:rFonts w:ascii="Times New Roman" w:hAnsi="Times New Roman" w:cs="Times New Roman"/>
        </w:rPr>
        <w:t xml:space="preserve">, as a result of </w:t>
      </w:r>
      <w:r w:rsidR="008C343F" w:rsidRPr="00D7161A">
        <w:rPr>
          <w:rFonts w:ascii="Times New Roman" w:hAnsi="Times New Roman" w:cs="Times New Roman"/>
        </w:rPr>
        <w:t xml:space="preserve">an </w:t>
      </w:r>
      <w:r w:rsidRPr="00D7161A">
        <w:rPr>
          <w:rFonts w:ascii="Times New Roman" w:hAnsi="Times New Roman" w:cs="Times New Roman"/>
        </w:rPr>
        <w:t xml:space="preserve">imbalance between </w:t>
      </w:r>
      <w:r w:rsidR="00D7161A" w:rsidRPr="00D7161A">
        <w:rPr>
          <w:rFonts w:ascii="Times New Roman" w:hAnsi="Times New Roman" w:cs="Times New Roman"/>
        </w:rPr>
        <w:t>oestrogens</w:t>
      </w:r>
      <w:r w:rsidRPr="00D7161A">
        <w:rPr>
          <w:rFonts w:ascii="Times New Roman" w:hAnsi="Times New Roman" w:cs="Times New Roman"/>
        </w:rPr>
        <w:t xml:space="preserve"> and progesterone in favour of progesterone. The changes are characterized by blurred, delimited foci of increased pulp consistency. They occur unilaterally or bilaterally.</w:t>
      </w:r>
    </w:p>
    <w:p w:rsidR="008A6904" w:rsidRPr="00D7161A" w:rsidRDefault="008A6904" w:rsidP="003823B4">
      <w:pPr>
        <w:spacing w:after="0" w:line="360" w:lineRule="auto"/>
        <w:jc w:val="both"/>
        <w:rPr>
          <w:rFonts w:ascii="Times New Roman" w:hAnsi="Times New Roman" w:cs="Times New Roman"/>
        </w:rPr>
      </w:pPr>
      <w:r w:rsidRPr="00D7161A">
        <w:rPr>
          <w:rFonts w:ascii="Times New Roman" w:hAnsi="Times New Roman" w:cs="Times New Roman"/>
          <w:u w:val="single"/>
        </w:rPr>
        <w:t>The histological picture depends on the severity of proliferative and atrophic changes,</w:t>
      </w:r>
      <w:r w:rsidRPr="00D7161A">
        <w:rPr>
          <w:rFonts w:ascii="Times New Roman" w:hAnsi="Times New Roman" w:cs="Times New Roman"/>
        </w:rPr>
        <w:t xml:space="preserve"> both within the </w:t>
      </w:r>
      <w:r w:rsidR="00912792" w:rsidRPr="00D7161A">
        <w:rPr>
          <w:rFonts w:ascii="Times New Roman" w:hAnsi="Times New Roman" w:cs="Times New Roman"/>
        </w:rPr>
        <w:t>parenchyma</w:t>
      </w:r>
      <w:r w:rsidRPr="00D7161A">
        <w:rPr>
          <w:rFonts w:ascii="Times New Roman" w:hAnsi="Times New Roman" w:cs="Times New Roman"/>
        </w:rPr>
        <w:t xml:space="preserve"> and the </w:t>
      </w:r>
      <w:r w:rsidR="00912792" w:rsidRPr="00D7161A">
        <w:rPr>
          <w:rFonts w:ascii="Times New Roman" w:hAnsi="Times New Roman" w:cs="Times New Roman"/>
        </w:rPr>
        <w:t>stroma</w:t>
      </w:r>
      <w:r w:rsidRPr="00D7161A">
        <w:rPr>
          <w:rFonts w:ascii="Times New Roman" w:hAnsi="Times New Roman" w:cs="Times New Roman"/>
        </w:rPr>
        <w:t xml:space="preserve">. The following are </w:t>
      </w:r>
      <w:r w:rsidR="00912792" w:rsidRPr="00D7161A">
        <w:rPr>
          <w:rFonts w:ascii="Times New Roman" w:hAnsi="Times New Roman" w:cs="Times New Roman"/>
        </w:rPr>
        <w:t>observed</w:t>
      </w:r>
      <w:r w:rsidRPr="00D7161A">
        <w:rPr>
          <w:rFonts w:ascii="Times New Roman" w:hAnsi="Times New Roman" w:cs="Times New Roman"/>
        </w:rPr>
        <w:t>:</w:t>
      </w:r>
    </w:p>
    <w:p w:rsidR="008A6904" w:rsidRPr="00D7161A" w:rsidRDefault="008A6904" w:rsidP="003823B4">
      <w:pPr>
        <w:pStyle w:val="Akapitzlist"/>
        <w:numPr>
          <w:ilvl w:val="0"/>
          <w:numId w:val="17"/>
        </w:numPr>
        <w:spacing w:after="0" w:line="360" w:lineRule="auto"/>
        <w:jc w:val="both"/>
        <w:rPr>
          <w:rFonts w:ascii="Times New Roman" w:hAnsi="Times New Roman" w:cs="Times New Roman"/>
          <w:b/>
          <w:bCs/>
        </w:rPr>
      </w:pPr>
      <w:r w:rsidRPr="00D7161A">
        <w:rPr>
          <w:rFonts w:ascii="Times New Roman" w:hAnsi="Times New Roman" w:cs="Times New Roman"/>
        </w:rPr>
        <w:t>proliferation of the mammary duct epithelium</w:t>
      </w:r>
      <w:r w:rsidRPr="00D7161A">
        <w:rPr>
          <w:rFonts w:ascii="Times New Roman" w:hAnsi="Times New Roman" w:cs="Times New Roman"/>
          <w:i/>
          <w:iCs/>
        </w:rPr>
        <w:t xml:space="preserve"> </w:t>
      </w:r>
      <w:r w:rsidRPr="00D7161A">
        <w:rPr>
          <w:rFonts w:ascii="Times New Roman" w:hAnsi="Times New Roman" w:cs="Times New Roman"/>
          <w:b/>
          <w:bCs/>
        </w:rPr>
        <w:t>(</w:t>
      </w:r>
      <w:r w:rsidRPr="00D7161A">
        <w:rPr>
          <w:rFonts w:ascii="Times New Roman" w:hAnsi="Times New Roman" w:cs="Times New Roman"/>
          <w:b/>
          <w:bCs/>
          <w:i/>
          <w:iCs/>
        </w:rPr>
        <w:t>epithelioplasia/epitheliosis)</w:t>
      </w:r>
    </w:p>
    <w:p w:rsidR="008A6904" w:rsidRPr="00D7161A" w:rsidRDefault="008A6904" w:rsidP="003823B4">
      <w:pPr>
        <w:pStyle w:val="Akapitzlist"/>
        <w:numPr>
          <w:ilvl w:val="0"/>
          <w:numId w:val="17"/>
        </w:numPr>
        <w:spacing w:after="0" w:line="360" w:lineRule="auto"/>
        <w:jc w:val="both"/>
        <w:rPr>
          <w:rFonts w:ascii="Times New Roman" w:hAnsi="Times New Roman" w:cs="Times New Roman"/>
        </w:rPr>
      </w:pPr>
      <w:r w:rsidRPr="00D7161A">
        <w:rPr>
          <w:rFonts w:ascii="Times New Roman" w:hAnsi="Times New Roman" w:cs="Times New Roman"/>
        </w:rPr>
        <w:t xml:space="preserve">duct extension </w:t>
      </w:r>
      <w:r w:rsidRPr="00D7161A">
        <w:rPr>
          <w:rFonts w:ascii="Times New Roman" w:hAnsi="Times New Roman" w:cs="Times New Roman"/>
          <w:b/>
          <w:bCs/>
        </w:rPr>
        <w:t>(</w:t>
      </w:r>
      <w:r w:rsidRPr="00D7161A">
        <w:rPr>
          <w:rFonts w:ascii="Times New Roman" w:hAnsi="Times New Roman" w:cs="Times New Roman"/>
          <w:b/>
          <w:bCs/>
          <w:i/>
          <w:iCs/>
        </w:rPr>
        <w:t>ectasia ductum</w:t>
      </w:r>
      <w:r w:rsidRPr="00D7161A">
        <w:rPr>
          <w:rFonts w:ascii="Times New Roman" w:hAnsi="Times New Roman" w:cs="Times New Roman"/>
          <w:b/>
          <w:bCs/>
        </w:rPr>
        <w:t>)</w:t>
      </w:r>
    </w:p>
    <w:p w:rsidR="008A6904" w:rsidRPr="00D7161A" w:rsidRDefault="008A6904" w:rsidP="003823B4">
      <w:pPr>
        <w:pStyle w:val="Akapitzlist"/>
        <w:numPr>
          <w:ilvl w:val="0"/>
          <w:numId w:val="17"/>
        </w:numPr>
        <w:spacing w:after="0" w:line="360" w:lineRule="auto"/>
        <w:jc w:val="both"/>
        <w:rPr>
          <w:rFonts w:ascii="Times New Roman" w:hAnsi="Times New Roman" w:cs="Times New Roman"/>
        </w:rPr>
      </w:pPr>
      <w:r w:rsidRPr="00D7161A">
        <w:rPr>
          <w:rFonts w:ascii="Times New Roman" w:hAnsi="Times New Roman" w:cs="Times New Roman"/>
        </w:rPr>
        <w:t xml:space="preserve">cysts </w:t>
      </w:r>
      <w:r w:rsidRPr="00D7161A">
        <w:rPr>
          <w:rFonts w:ascii="Times New Roman" w:hAnsi="Times New Roman" w:cs="Times New Roman"/>
          <w:b/>
          <w:bCs/>
        </w:rPr>
        <w:t>(</w:t>
      </w:r>
      <w:r w:rsidRPr="00D7161A">
        <w:rPr>
          <w:rFonts w:ascii="Times New Roman" w:hAnsi="Times New Roman" w:cs="Times New Roman"/>
          <w:b/>
          <w:bCs/>
          <w:i/>
          <w:iCs/>
        </w:rPr>
        <w:t>cystes</w:t>
      </w:r>
      <w:r w:rsidRPr="00D7161A">
        <w:rPr>
          <w:rFonts w:ascii="Times New Roman" w:hAnsi="Times New Roman" w:cs="Times New Roman"/>
          <w:b/>
          <w:bCs/>
        </w:rPr>
        <w:t>)</w:t>
      </w:r>
      <w:r w:rsidRPr="00D7161A">
        <w:rPr>
          <w:rFonts w:ascii="Times New Roman" w:hAnsi="Times New Roman" w:cs="Times New Roman"/>
          <w:i/>
          <w:iCs/>
        </w:rPr>
        <w:t xml:space="preserve"> </w:t>
      </w:r>
      <w:r w:rsidRPr="00D7161A">
        <w:rPr>
          <w:rFonts w:ascii="Times New Roman" w:hAnsi="Times New Roman" w:cs="Times New Roman"/>
        </w:rPr>
        <w:t>emerging as a result of a significant extension of the ducts</w:t>
      </w:r>
    </w:p>
    <w:p w:rsidR="008A6904" w:rsidRPr="00D7161A" w:rsidRDefault="008A6904" w:rsidP="003823B4">
      <w:pPr>
        <w:pStyle w:val="Akapitzlist"/>
        <w:numPr>
          <w:ilvl w:val="0"/>
          <w:numId w:val="17"/>
        </w:numPr>
        <w:spacing w:after="0" w:line="360" w:lineRule="auto"/>
        <w:jc w:val="both"/>
        <w:rPr>
          <w:rFonts w:ascii="Times New Roman" w:hAnsi="Times New Roman" w:cs="Times New Roman"/>
        </w:rPr>
      </w:pPr>
      <w:r w:rsidRPr="00D7161A">
        <w:rPr>
          <w:rFonts w:ascii="Times New Roman" w:hAnsi="Times New Roman" w:cs="Times New Roman"/>
        </w:rPr>
        <w:t xml:space="preserve">proliferation of the mammary gland epithelium </w:t>
      </w:r>
      <w:r w:rsidRPr="00D7161A">
        <w:rPr>
          <w:rFonts w:ascii="Times New Roman" w:hAnsi="Times New Roman" w:cs="Times New Roman"/>
          <w:b/>
          <w:bCs/>
        </w:rPr>
        <w:t>(</w:t>
      </w:r>
      <w:r w:rsidRPr="00D7161A">
        <w:rPr>
          <w:rFonts w:ascii="Times New Roman" w:hAnsi="Times New Roman" w:cs="Times New Roman"/>
          <w:b/>
          <w:bCs/>
          <w:i/>
          <w:iCs/>
        </w:rPr>
        <w:t>adenoplasia</w:t>
      </w:r>
      <w:r w:rsidRPr="00D7161A">
        <w:rPr>
          <w:rFonts w:ascii="Times New Roman" w:hAnsi="Times New Roman" w:cs="Times New Roman"/>
          <w:b/>
          <w:bCs/>
        </w:rPr>
        <w:t>)</w:t>
      </w:r>
    </w:p>
    <w:p w:rsidR="008A6904" w:rsidRPr="00D7161A" w:rsidRDefault="008A6904" w:rsidP="003823B4">
      <w:pPr>
        <w:pStyle w:val="Akapitzlist"/>
        <w:numPr>
          <w:ilvl w:val="0"/>
          <w:numId w:val="17"/>
        </w:numPr>
        <w:spacing w:after="0" w:line="360" w:lineRule="auto"/>
        <w:jc w:val="both"/>
        <w:rPr>
          <w:rFonts w:ascii="Times New Roman" w:hAnsi="Times New Roman" w:cs="Times New Roman"/>
        </w:rPr>
      </w:pPr>
      <w:r w:rsidRPr="00D7161A">
        <w:rPr>
          <w:rFonts w:ascii="Times New Roman" w:hAnsi="Times New Roman" w:cs="Times New Roman"/>
          <w:b/>
          <w:bCs/>
        </w:rPr>
        <w:lastRenderedPageBreak/>
        <w:t>adenosis</w:t>
      </w:r>
      <w:r w:rsidRPr="00D7161A">
        <w:rPr>
          <w:rFonts w:ascii="Times New Roman" w:hAnsi="Times New Roman" w:cs="Times New Roman"/>
        </w:rPr>
        <w:t xml:space="preserve"> characterised </w:t>
      </w:r>
      <w:r w:rsidR="008C343F" w:rsidRPr="00D7161A">
        <w:rPr>
          <w:rFonts w:ascii="Times New Roman" w:hAnsi="Times New Roman" w:cs="Times New Roman"/>
        </w:rPr>
        <w:t xml:space="preserve">by the </w:t>
      </w:r>
      <w:r w:rsidRPr="00D7161A">
        <w:rPr>
          <w:rFonts w:ascii="Times New Roman" w:hAnsi="Times New Roman" w:cs="Times New Roman"/>
        </w:rPr>
        <w:t>diffuse proliferation of small ducts and stroma fibrosis</w:t>
      </w:r>
    </w:p>
    <w:p w:rsidR="008A6904" w:rsidRPr="00D7161A" w:rsidRDefault="008A6904" w:rsidP="003823B4">
      <w:pPr>
        <w:pStyle w:val="Akapitzlist"/>
        <w:numPr>
          <w:ilvl w:val="0"/>
          <w:numId w:val="17"/>
        </w:numPr>
        <w:spacing w:after="0" w:line="360" w:lineRule="auto"/>
        <w:jc w:val="both"/>
        <w:rPr>
          <w:rFonts w:ascii="Times New Roman" w:hAnsi="Times New Roman" w:cs="Times New Roman"/>
          <w:b/>
          <w:bCs/>
        </w:rPr>
      </w:pPr>
      <w:r w:rsidRPr="00D7161A">
        <w:rPr>
          <w:rFonts w:ascii="Times New Roman" w:hAnsi="Times New Roman" w:cs="Times New Roman"/>
        </w:rPr>
        <w:t xml:space="preserve">fibrosis or hardening of the mammary gland </w:t>
      </w:r>
      <w:r w:rsidRPr="00D7161A">
        <w:rPr>
          <w:rFonts w:ascii="Times New Roman" w:hAnsi="Times New Roman" w:cs="Times New Roman"/>
          <w:b/>
          <w:bCs/>
        </w:rPr>
        <w:t>(</w:t>
      </w:r>
      <w:r w:rsidRPr="00D7161A">
        <w:rPr>
          <w:rFonts w:ascii="Times New Roman" w:hAnsi="Times New Roman" w:cs="Times New Roman"/>
          <w:b/>
          <w:bCs/>
          <w:i/>
          <w:iCs/>
        </w:rPr>
        <w:t>fibrosis et sclerosis mammae</w:t>
      </w:r>
      <w:r w:rsidRPr="00D7161A">
        <w:rPr>
          <w:rFonts w:ascii="Times New Roman" w:hAnsi="Times New Roman" w:cs="Times New Roman"/>
          <w:b/>
          <w:bCs/>
        </w:rPr>
        <w:t>)</w:t>
      </w:r>
    </w:p>
    <w:p w:rsidR="008A6904" w:rsidRPr="00D7161A" w:rsidRDefault="008A6904" w:rsidP="003823B4">
      <w:pPr>
        <w:spacing w:after="0" w:line="360" w:lineRule="auto"/>
        <w:jc w:val="both"/>
        <w:rPr>
          <w:rFonts w:ascii="Times New Roman" w:hAnsi="Times New Roman" w:cs="Times New Roman"/>
        </w:rPr>
      </w:pPr>
      <w:r w:rsidRPr="00D7161A">
        <w:rPr>
          <w:rFonts w:ascii="Times New Roman" w:hAnsi="Times New Roman" w:cs="Times New Roman"/>
        </w:rPr>
        <w:t>Dysplasia can be accompanied by neoplastic changes, in particular in cases of simultaneous occurrence of mixed tumours in beaches.</w:t>
      </w:r>
    </w:p>
    <w:p w:rsidR="003823B4" w:rsidRPr="00D7161A" w:rsidRDefault="003823B4" w:rsidP="003823B4">
      <w:pPr>
        <w:spacing w:after="0" w:line="360" w:lineRule="auto"/>
        <w:jc w:val="both"/>
        <w:rPr>
          <w:rFonts w:ascii="Times New Roman" w:hAnsi="Times New Roman" w:cs="Times New Roman"/>
          <w:b/>
          <w:bCs/>
        </w:rPr>
      </w:pPr>
    </w:p>
    <w:p w:rsidR="008A6904" w:rsidRPr="00D7161A" w:rsidRDefault="00912792" w:rsidP="003823B4">
      <w:pPr>
        <w:spacing w:after="0" w:line="360" w:lineRule="auto"/>
        <w:jc w:val="both"/>
        <w:rPr>
          <w:rFonts w:ascii="Times New Roman" w:hAnsi="Times New Roman" w:cs="Times New Roman"/>
        </w:rPr>
      </w:pPr>
      <w:r w:rsidRPr="00D7161A">
        <w:rPr>
          <w:rFonts w:ascii="Times New Roman" w:hAnsi="Times New Roman" w:cs="Times New Roman"/>
          <w:b/>
          <w:bCs/>
        </w:rPr>
        <w:t>F</w:t>
      </w:r>
      <w:r w:rsidR="008A6904" w:rsidRPr="00D7161A">
        <w:rPr>
          <w:rFonts w:ascii="Times New Roman" w:hAnsi="Times New Roman" w:cs="Times New Roman"/>
          <w:b/>
          <w:bCs/>
          <w:iCs/>
        </w:rPr>
        <w:t>ibroadenomatous change</w:t>
      </w:r>
      <w:r w:rsidR="008A6904" w:rsidRPr="00D7161A">
        <w:rPr>
          <w:rFonts w:ascii="Times New Roman" w:hAnsi="Times New Roman" w:cs="Times New Roman"/>
          <w:b/>
        </w:rPr>
        <w:t xml:space="preserve"> -</w:t>
      </w:r>
      <w:r w:rsidR="008A6904" w:rsidRPr="00D7161A">
        <w:rPr>
          <w:rFonts w:ascii="Times New Roman" w:hAnsi="Times New Roman" w:cs="Times New Roman"/>
        </w:rPr>
        <w:t xml:space="preserve"> proliferation of glandular </w:t>
      </w:r>
      <w:r w:rsidR="000407F7" w:rsidRPr="00D7161A">
        <w:rPr>
          <w:rFonts w:ascii="Times New Roman" w:hAnsi="Times New Roman" w:cs="Times New Roman"/>
        </w:rPr>
        <w:t>ductules and ducts</w:t>
      </w:r>
      <w:r w:rsidR="008A6904" w:rsidRPr="00D7161A">
        <w:rPr>
          <w:rFonts w:ascii="Times New Roman" w:hAnsi="Times New Roman" w:cs="Times New Roman"/>
        </w:rPr>
        <w:t xml:space="preserve">, surrounded by </w:t>
      </w:r>
      <w:r w:rsidR="000407F7" w:rsidRPr="00D7161A">
        <w:rPr>
          <w:rFonts w:ascii="Times New Roman" w:hAnsi="Times New Roman" w:cs="Times New Roman"/>
        </w:rPr>
        <w:t>abundant</w:t>
      </w:r>
      <w:r w:rsidR="008A6904" w:rsidRPr="00D7161A">
        <w:rPr>
          <w:rFonts w:ascii="Times New Roman" w:hAnsi="Times New Roman" w:cs="Times New Roman"/>
        </w:rPr>
        <w:t xml:space="preserve">, proliferating, loose connective tissue </w:t>
      </w:r>
      <w:r w:rsidR="000407F7" w:rsidRPr="00D7161A">
        <w:rPr>
          <w:rFonts w:ascii="Times New Roman" w:hAnsi="Times New Roman" w:cs="Times New Roman"/>
        </w:rPr>
        <w:t>stroma</w:t>
      </w:r>
      <w:r w:rsidR="008A6904" w:rsidRPr="00D7161A">
        <w:rPr>
          <w:rFonts w:ascii="Times New Roman" w:hAnsi="Times New Roman" w:cs="Times New Roman"/>
        </w:rPr>
        <w:t>.</w:t>
      </w:r>
    </w:p>
    <w:p w:rsidR="008A6904" w:rsidRPr="00D7161A" w:rsidRDefault="008A6904" w:rsidP="003823B4">
      <w:pPr>
        <w:spacing w:after="0" w:line="360" w:lineRule="auto"/>
        <w:jc w:val="both"/>
        <w:rPr>
          <w:rFonts w:ascii="Times New Roman" w:hAnsi="Times New Roman" w:cs="Times New Roman"/>
        </w:rPr>
      </w:pPr>
    </w:p>
    <w:p w:rsidR="00D04830" w:rsidRPr="00D7161A" w:rsidRDefault="00D04830" w:rsidP="003823B4">
      <w:pPr>
        <w:spacing w:after="0" w:line="360" w:lineRule="auto"/>
        <w:jc w:val="center"/>
        <w:rPr>
          <w:rFonts w:ascii="Times New Roman" w:hAnsi="Times New Roman" w:cs="Times New Roman"/>
        </w:rPr>
      </w:pPr>
      <w:r w:rsidRPr="00D7161A">
        <w:rPr>
          <w:rFonts w:ascii="Times New Roman" w:hAnsi="Times New Roman" w:cs="Times New Roman"/>
          <w:b/>
          <w:bCs/>
        </w:rPr>
        <w:t>Non-neoplastic tumours</w:t>
      </w:r>
      <w:r w:rsidRPr="00D7161A">
        <w:rPr>
          <w:rFonts w:ascii="Times New Roman" w:hAnsi="Times New Roman" w:cs="Times New Roman"/>
        </w:rPr>
        <w:t xml:space="preserve"> </w:t>
      </w:r>
      <w:r w:rsidRPr="00D7161A">
        <w:rPr>
          <w:rFonts w:ascii="Times New Roman" w:hAnsi="Times New Roman" w:cs="Times New Roman"/>
          <w:b/>
          <w:bCs/>
        </w:rPr>
        <w:t>(</w:t>
      </w:r>
      <w:r w:rsidRPr="00D7161A">
        <w:rPr>
          <w:rFonts w:ascii="Times New Roman" w:hAnsi="Times New Roman" w:cs="Times New Roman"/>
          <w:b/>
          <w:bCs/>
          <w:i/>
          <w:iCs/>
        </w:rPr>
        <w:t>noduli non neoplasmaticae</w:t>
      </w:r>
      <w:r w:rsidRPr="00D7161A">
        <w:rPr>
          <w:rFonts w:ascii="Times New Roman" w:hAnsi="Times New Roman" w:cs="Times New Roman"/>
          <w:b/>
          <w:bCs/>
        </w:rPr>
        <w:t>)</w:t>
      </w:r>
    </w:p>
    <w:p w:rsidR="00D04830" w:rsidRPr="00D7161A" w:rsidRDefault="00763519" w:rsidP="003823B4">
      <w:pPr>
        <w:spacing w:after="0" w:line="360" w:lineRule="auto"/>
        <w:jc w:val="both"/>
        <w:rPr>
          <w:rFonts w:ascii="Times New Roman" w:hAnsi="Times New Roman" w:cs="Times New Roman"/>
        </w:rPr>
      </w:pPr>
      <w:r w:rsidRPr="00D7161A">
        <w:rPr>
          <w:rFonts w:ascii="Times New Roman" w:hAnsi="Times New Roman" w:cs="Times New Roman"/>
          <w:bCs/>
        </w:rPr>
        <w:t>A</w:t>
      </w:r>
      <w:r w:rsidRPr="00D7161A">
        <w:rPr>
          <w:rFonts w:ascii="Times New Roman" w:hAnsi="Times New Roman" w:cs="Times New Roman"/>
          <w:b/>
          <w:bCs/>
        </w:rPr>
        <w:t xml:space="preserve"> </w:t>
      </w:r>
      <w:r w:rsidR="00D04830" w:rsidRPr="00D7161A">
        <w:rPr>
          <w:rFonts w:ascii="Times New Roman" w:hAnsi="Times New Roman" w:cs="Times New Roman"/>
          <w:b/>
          <w:bCs/>
        </w:rPr>
        <w:t>Cyst (</w:t>
      </w:r>
      <w:r w:rsidR="00D04830" w:rsidRPr="00D7161A">
        <w:rPr>
          <w:rFonts w:ascii="Times New Roman" w:hAnsi="Times New Roman" w:cs="Times New Roman"/>
          <w:b/>
          <w:bCs/>
          <w:i/>
          <w:iCs/>
        </w:rPr>
        <w:t>cystis</w:t>
      </w:r>
      <w:r w:rsidR="00D04830" w:rsidRPr="00D7161A">
        <w:rPr>
          <w:rFonts w:ascii="Times New Roman" w:hAnsi="Times New Roman" w:cs="Times New Roman"/>
          <w:b/>
          <w:bCs/>
        </w:rPr>
        <w:t>)</w:t>
      </w:r>
      <w:r w:rsidR="00D04830" w:rsidRPr="00D7161A">
        <w:rPr>
          <w:rFonts w:ascii="Times New Roman" w:hAnsi="Times New Roman" w:cs="Times New Roman"/>
        </w:rPr>
        <w:t xml:space="preserve"> is a cavitary formation, filled with homogeneous masses of abnormal keratin, serous fluid, protein fluid, residual hair, exfoliated cells, erythrocytes, etc. When </w:t>
      </w:r>
      <w:r w:rsidR="000407F7" w:rsidRPr="00D7161A">
        <w:rPr>
          <w:rFonts w:ascii="Times New Roman" w:hAnsi="Times New Roman" w:cs="Times New Roman"/>
        </w:rPr>
        <w:t xml:space="preserve">its wall is made of </w:t>
      </w:r>
      <w:r w:rsidR="00D04830" w:rsidRPr="00D7161A">
        <w:rPr>
          <w:rFonts w:ascii="Times New Roman" w:hAnsi="Times New Roman" w:cs="Times New Roman"/>
        </w:rPr>
        <w:t xml:space="preserve">epithelium consisting of one or more layers of cells, surrounded by a layer of connective tissue, it is a </w:t>
      </w:r>
      <w:r w:rsidR="00D04830" w:rsidRPr="00D7161A">
        <w:rPr>
          <w:rFonts w:ascii="Times New Roman" w:hAnsi="Times New Roman" w:cs="Times New Roman"/>
          <w:u w:val="single"/>
        </w:rPr>
        <w:t>true cyst</w:t>
      </w:r>
      <w:r w:rsidR="00D04830" w:rsidRPr="00D7161A">
        <w:rPr>
          <w:rFonts w:ascii="Times New Roman" w:hAnsi="Times New Roman" w:cs="Times New Roman"/>
          <w:b/>
          <w:bCs/>
          <w:i/>
          <w:iCs/>
        </w:rPr>
        <w:t xml:space="preserve"> </w:t>
      </w:r>
      <w:r w:rsidR="00D04830" w:rsidRPr="00D7161A">
        <w:rPr>
          <w:rFonts w:ascii="Times New Roman" w:hAnsi="Times New Roman" w:cs="Times New Roman"/>
          <w:b/>
          <w:bCs/>
        </w:rPr>
        <w:t>(</w:t>
      </w:r>
      <w:r w:rsidR="00D04830" w:rsidRPr="00D7161A">
        <w:rPr>
          <w:rFonts w:ascii="Times New Roman" w:hAnsi="Times New Roman" w:cs="Times New Roman"/>
          <w:b/>
          <w:bCs/>
          <w:i/>
          <w:iCs/>
        </w:rPr>
        <w:t>cystis vera</w:t>
      </w:r>
      <w:r w:rsidR="00D04830" w:rsidRPr="00D7161A">
        <w:rPr>
          <w:rFonts w:ascii="Times New Roman" w:hAnsi="Times New Roman" w:cs="Times New Roman"/>
          <w:b/>
          <w:bCs/>
        </w:rPr>
        <w:t>)</w:t>
      </w:r>
      <w:r w:rsidR="0058348A" w:rsidRPr="00D7161A">
        <w:rPr>
          <w:rFonts w:ascii="Times New Roman" w:hAnsi="Times New Roman" w:cs="Times New Roman"/>
        </w:rPr>
        <w:t>;</w:t>
      </w:r>
      <w:r w:rsidR="00D04830" w:rsidRPr="00D7161A">
        <w:rPr>
          <w:rFonts w:ascii="Times New Roman" w:hAnsi="Times New Roman" w:cs="Times New Roman"/>
        </w:rPr>
        <w:t xml:space="preserve"> if it has no epithelial lining it is called a </w:t>
      </w:r>
      <w:r w:rsidR="00D04830" w:rsidRPr="00D7161A">
        <w:rPr>
          <w:rFonts w:ascii="Times New Roman" w:hAnsi="Times New Roman" w:cs="Times New Roman"/>
          <w:u w:val="single"/>
        </w:rPr>
        <w:t>pseudocyst</w:t>
      </w:r>
      <w:r w:rsidR="00D04830" w:rsidRPr="00D7161A">
        <w:rPr>
          <w:rFonts w:ascii="Times New Roman" w:hAnsi="Times New Roman" w:cs="Times New Roman"/>
        </w:rPr>
        <w:t xml:space="preserve"> </w:t>
      </w:r>
      <w:r w:rsidR="00D04830" w:rsidRPr="00D7161A">
        <w:rPr>
          <w:rFonts w:ascii="Times New Roman" w:hAnsi="Times New Roman" w:cs="Times New Roman"/>
          <w:b/>
          <w:bCs/>
        </w:rPr>
        <w:t>(</w:t>
      </w:r>
      <w:r w:rsidR="00D04830" w:rsidRPr="00D7161A">
        <w:rPr>
          <w:rFonts w:ascii="Times New Roman" w:hAnsi="Times New Roman" w:cs="Times New Roman"/>
          <w:b/>
          <w:bCs/>
          <w:i/>
          <w:iCs/>
        </w:rPr>
        <w:t>cystis</w:t>
      </w:r>
      <w:r w:rsidR="00D04830" w:rsidRPr="00D7161A">
        <w:rPr>
          <w:rFonts w:ascii="Times New Roman" w:hAnsi="Times New Roman" w:cs="Times New Roman"/>
          <w:b/>
          <w:bCs/>
        </w:rPr>
        <w:t xml:space="preserve"> </w:t>
      </w:r>
      <w:r w:rsidR="00D04830" w:rsidRPr="00D7161A">
        <w:rPr>
          <w:rFonts w:ascii="Times New Roman" w:hAnsi="Times New Roman" w:cs="Times New Roman"/>
          <w:b/>
          <w:bCs/>
          <w:i/>
          <w:iCs/>
        </w:rPr>
        <w:t>spuria</w:t>
      </w:r>
      <w:r w:rsidR="00D04830" w:rsidRPr="00D7161A">
        <w:rPr>
          <w:rFonts w:ascii="Times New Roman" w:hAnsi="Times New Roman" w:cs="Times New Roman"/>
          <w:i/>
          <w:iCs/>
        </w:rPr>
        <w:t xml:space="preserve">, </w:t>
      </w:r>
      <w:r w:rsidR="00D04830" w:rsidRPr="00D7161A">
        <w:rPr>
          <w:rFonts w:ascii="Times New Roman" w:hAnsi="Times New Roman" w:cs="Times New Roman"/>
          <w:b/>
          <w:bCs/>
          <w:i/>
          <w:iCs/>
        </w:rPr>
        <w:t>pseudocystis</w:t>
      </w:r>
      <w:r w:rsidR="00D04830" w:rsidRPr="00D7161A">
        <w:rPr>
          <w:rFonts w:ascii="Times New Roman" w:hAnsi="Times New Roman" w:cs="Times New Roman"/>
          <w:b/>
          <w:bCs/>
        </w:rPr>
        <w:t>)</w:t>
      </w:r>
      <w:r w:rsidR="00D04830" w:rsidRPr="00D7161A">
        <w:rPr>
          <w:rFonts w:ascii="Times New Roman" w:hAnsi="Times New Roman" w:cs="Times New Roman"/>
        </w:rPr>
        <w:t>.</w:t>
      </w:r>
    </w:p>
    <w:p w:rsidR="00D04830" w:rsidRPr="00D7161A" w:rsidRDefault="00D04830" w:rsidP="003823B4">
      <w:pPr>
        <w:spacing w:after="0" w:line="360" w:lineRule="auto"/>
        <w:jc w:val="both"/>
        <w:rPr>
          <w:rFonts w:ascii="Times New Roman" w:hAnsi="Times New Roman" w:cs="Times New Roman"/>
        </w:rPr>
      </w:pPr>
    </w:p>
    <w:p w:rsidR="00D04830" w:rsidRPr="00D7161A" w:rsidRDefault="00D04830" w:rsidP="003823B4">
      <w:pPr>
        <w:spacing w:after="0" w:line="360" w:lineRule="auto"/>
        <w:jc w:val="both"/>
        <w:rPr>
          <w:rFonts w:ascii="Times New Roman" w:hAnsi="Times New Roman" w:cs="Times New Roman"/>
        </w:rPr>
      </w:pPr>
      <w:r w:rsidRPr="00D7161A">
        <w:rPr>
          <w:rFonts w:ascii="Times New Roman" w:hAnsi="Times New Roman" w:cs="Times New Roman"/>
          <w:b/>
          <w:bCs/>
        </w:rPr>
        <w:t xml:space="preserve">True cysts </w:t>
      </w:r>
      <w:r w:rsidRPr="00D7161A">
        <w:rPr>
          <w:rFonts w:ascii="Times New Roman" w:hAnsi="Times New Roman" w:cs="Times New Roman"/>
        </w:rPr>
        <w:t>often occur in the skin of dogs and cats as a result of clogged glandular ducts or are formed from hair follicles (epidermoid cysts) as a result of injuries or inborn</w:t>
      </w:r>
      <w:r w:rsidR="0058348A" w:rsidRPr="00D7161A">
        <w:rPr>
          <w:rFonts w:ascii="Times New Roman" w:hAnsi="Times New Roman" w:cs="Times New Roman"/>
        </w:rPr>
        <w:t xml:space="preserve"> </w:t>
      </w:r>
      <w:r w:rsidRPr="00D7161A">
        <w:rPr>
          <w:rFonts w:ascii="Times New Roman" w:hAnsi="Times New Roman" w:cs="Times New Roman"/>
        </w:rPr>
        <w:t>predisposition</w:t>
      </w:r>
      <w:r w:rsidR="0058348A" w:rsidRPr="00D7161A">
        <w:rPr>
          <w:rFonts w:ascii="Times New Roman" w:hAnsi="Times New Roman" w:cs="Times New Roman"/>
        </w:rPr>
        <w:t>s</w:t>
      </w:r>
      <w:r w:rsidRPr="00D7161A">
        <w:rPr>
          <w:rFonts w:ascii="Times New Roman" w:hAnsi="Times New Roman" w:cs="Times New Roman"/>
        </w:rPr>
        <w:t>.</w:t>
      </w:r>
    </w:p>
    <w:p w:rsidR="00D04830" w:rsidRPr="00D7161A" w:rsidRDefault="00D04830" w:rsidP="003823B4">
      <w:pPr>
        <w:spacing w:after="0" w:line="360" w:lineRule="auto"/>
        <w:jc w:val="both"/>
        <w:rPr>
          <w:rFonts w:ascii="Times New Roman" w:hAnsi="Times New Roman" w:cs="Times New Roman"/>
        </w:rPr>
      </w:pPr>
    </w:p>
    <w:p w:rsidR="00D04830" w:rsidRPr="00D7161A" w:rsidRDefault="00D04830" w:rsidP="003823B4">
      <w:pPr>
        <w:spacing w:after="0" w:line="360" w:lineRule="auto"/>
        <w:jc w:val="both"/>
        <w:rPr>
          <w:rFonts w:ascii="Times New Roman" w:hAnsi="Times New Roman" w:cs="Times New Roman"/>
        </w:rPr>
      </w:pPr>
      <w:r w:rsidRPr="00D7161A">
        <w:rPr>
          <w:rFonts w:ascii="Times New Roman" w:hAnsi="Times New Roman" w:cs="Times New Roman"/>
          <w:b/>
          <w:bCs/>
        </w:rPr>
        <w:t>Pseudocysts</w:t>
      </w:r>
      <w:r w:rsidRPr="00D7161A">
        <w:rPr>
          <w:rFonts w:ascii="Times New Roman" w:hAnsi="Times New Roman" w:cs="Times New Roman"/>
        </w:rPr>
        <w:t xml:space="preserve"> can occur in different organs as a result of trauma or haemorrhage, e.g. in the brain after a infarction or stroke, or within tumours. </w:t>
      </w:r>
    </w:p>
    <w:p w:rsidR="00D04830" w:rsidRPr="00D7161A" w:rsidRDefault="00D04830" w:rsidP="003823B4">
      <w:pPr>
        <w:spacing w:after="0" w:line="360" w:lineRule="auto"/>
        <w:jc w:val="both"/>
        <w:rPr>
          <w:rFonts w:ascii="Times New Roman" w:hAnsi="Times New Roman" w:cs="Times New Roman"/>
        </w:rPr>
      </w:pPr>
    </w:p>
    <w:p w:rsidR="00D04830" w:rsidRPr="00D7161A" w:rsidRDefault="003250D7" w:rsidP="003823B4">
      <w:pPr>
        <w:spacing w:after="0" w:line="360" w:lineRule="auto"/>
        <w:jc w:val="center"/>
        <w:rPr>
          <w:rFonts w:ascii="Times New Roman" w:hAnsi="Times New Roman" w:cs="Times New Roman"/>
          <w:b/>
          <w:bCs/>
          <w:sz w:val="28"/>
          <w:szCs w:val="28"/>
          <w:u w:val="single"/>
        </w:rPr>
      </w:pPr>
      <w:r w:rsidRPr="00D7161A">
        <w:rPr>
          <w:rFonts w:ascii="Times New Roman" w:hAnsi="Times New Roman" w:cs="Times New Roman"/>
          <w:b/>
          <w:bCs/>
          <w:sz w:val="28"/>
          <w:szCs w:val="28"/>
          <w:u w:val="single"/>
        </w:rPr>
        <w:t>Neoplasms, part 1</w:t>
      </w:r>
    </w:p>
    <w:p w:rsidR="003250D7" w:rsidRPr="00D7161A" w:rsidRDefault="003250D7" w:rsidP="003823B4">
      <w:pPr>
        <w:spacing w:after="0" w:line="360" w:lineRule="auto"/>
        <w:jc w:val="both"/>
        <w:rPr>
          <w:rFonts w:ascii="Times New Roman" w:hAnsi="Times New Roman" w:cs="Times New Roman"/>
        </w:rPr>
      </w:pPr>
      <w:r w:rsidRPr="00D7161A">
        <w:rPr>
          <w:rFonts w:ascii="Times New Roman" w:hAnsi="Times New Roman" w:cs="Times New Roman"/>
          <w:b/>
          <w:bCs/>
        </w:rPr>
        <w:t xml:space="preserve">Neoplasm </w:t>
      </w:r>
      <w:r w:rsidRPr="00D7161A">
        <w:rPr>
          <w:rFonts w:ascii="Times New Roman" w:hAnsi="Times New Roman" w:cs="Times New Roman"/>
        </w:rPr>
        <w:t>(</w:t>
      </w:r>
      <w:r w:rsidRPr="00D7161A">
        <w:rPr>
          <w:rFonts w:ascii="Times New Roman" w:hAnsi="Times New Roman" w:cs="Times New Roman"/>
          <w:b/>
          <w:bCs/>
          <w:i/>
          <w:iCs/>
        </w:rPr>
        <w:t>neoplasma</w:t>
      </w:r>
      <w:r w:rsidRPr="00D7161A">
        <w:rPr>
          <w:rFonts w:ascii="Times New Roman" w:hAnsi="Times New Roman" w:cs="Times New Roman"/>
          <w:b/>
          <w:bCs/>
        </w:rPr>
        <w:t>)</w:t>
      </w:r>
      <w:r w:rsidRPr="00D7161A">
        <w:rPr>
          <w:rFonts w:ascii="Times New Roman" w:hAnsi="Times New Roman" w:cs="Times New Roman"/>
          <w:i/>
          <w:iCs/>
        </w:rPr>
        <w:t xml:space="preserve"> - </w:t>
      </w:r>
      <w:r w:rsidRPr="00D7161A">
        <w:rPr>
          <w:rFonts w:ascii="Times New Roman" w:hAnsi="Times New Roman" w:cs="Times New Roman"/>
        </w:rPr>
        <w:t xml:space="preserve">is an abnormal, uncontrolled, continuous growth of tissue, occurring faster than the surrounding healthy tissue. </w:t>
      </w:r>
    </w:p>
    <w:p w:rsidR="003250D7" w:rsidRPr="00D7161A" w:rsidRDefault="003250D7" w:rsidP="003823B4">
      <w:pPr>
        <w:spacing w:after="0" w:line="360" w:lineRule="auto"/>
        <w:jc w:val="both"/>
        <w:rPr>
          <w:rFonts w:ascii="Times New Roman" w:hAnsi="Times New Roman" w:cs="Times New Roman"/>
        </w:rPr>
      </w:pPr>
      <w:r w:rsidRPr="00D7161A">
        <w:rPr>
          <w:rFonts w:ascii="Times New Roman" w:hAnsi="Times New Roman" w:cs="Times New Roman"/>
        </w:rPr>
        <w:t>Neoplastic cells differ from normal cells in:</w:t>
      </w:r>
    </w:p>
    <w:p w:rsidR="003250D7" w:rsidRPr="00D7161A" w:rsidRDefault="003250D7" w:rsidP="003823B4">
      <w:pPr>
        <w:pStyle w:val="Akapitzlist"/>
        <w:numPr>
          <w:ilvl w:val="0"/>
          <w:numId w:val="18"/>
        </w:numPr>
        <w:spacing w:after="0" w:line="360" w:lineRule="auto"/>
        <w:jc w:val="both"/>
        <w:rPr>
          <w:rFonts w:ascii="Times New Roman" w:hAnsi="Times New Roman" w:cs="Times New Roman"/>
        </w:rPr>
      </w:pPr>
      <w:r w:rsidRPr="00D7161A">
        <w:rPr>
          <w:rFonts w:ascii="Times New Roman" w:hAnsi="Times New Roman" w:cs="Times New Roman"/>
        </w:rPr>
        <w:t>uncontrolled multiplication, inadequate to the requirement of the body</w:t>
      </w:r>
    </w:p>
    <w:p w:rsidR="003250D7" w:rsidRPr="00D7161A" w:rsidRDefault="003250D7" w:rsidP="003823B4">
      <w:pPr>
        <w:pStyle w:val="Akapitzlist"/>
        <w:numPr>
          <w:ilvl w:val="0"/>
          <w:numId w:val="18"/>
        </w:numPr>
        <w:spacing w:after="0" w:line="360" w:lineRule="auto"/>
        <w:jc w:val="both"/>
        <w:rPr>
          <w:rFonts w:ascii="Times New Roman" w:hAnsi="Times New Roman" w:cs="Times New Roman"/>
        </w:rPr>
      </w:pPr>
      <w:r w:rsidRPr="00D7161A">
        <w:rPr>
          <w:rFonts w:ascii="Times New Roman" w:hAnsi="Times New Roman" w:cs="Times New Roman"/>
        </w:rPr>
        <w:t>cellular differentiation disorders</w:t>
      </w:r>
    </w:p>
    <w:p w:rsidR="003250D7" w:rsidRPr="00D7161A" w:rsidRDefault="003250D7" w:rsidP="003823B4">
      <w:pPr>
        <w:pStyle w:val="Akapitzlist"/>
        <w:numPr>
          <w:ilvl w:val="0"/>
          <w:numId w:val="18"/>
        </w:numPr>
        <w:spacing w:after="0" w:line="360" w:lineRule="auto"/>
        <w:jc w:val="both"/>
        <w:rPr>
          <w:rFonts w:ascii="Times New Roman" w:hAnsi="Times New Roman" w:cs="Times New Roman"/>
        </w:rPr>
      </w:pPr>
      <w:r w:rsidRPr="00D7161A">
        <w:rPr>
          <w:rFonts w:ascii="Times New Roman" w:hAnsi="Times New Roman" w:cs="Times New Roman"/>
        </w:rPr>
        <w:t>disturbance of communication between cells and adhesion to the substrate.</w:t>
      </w:r>
    </w:p>
    <w:p w:rsidR="003250D7" w:rsidRPr="00D7161A" w:rsidRDefault="003250D7" w:rsidP="003823B4">
      <w:pPr>
        <w:spacing w:after="0" w:line="360" w:lineRule="auto"/>
        <w:jc w:val="both"/>
        <w:rPr>
          <w:rFonts w:ascii="Times New Roman" w:hAnsi="Times New Roman" w:cs="Times New Roman"/>
        </w:rPr>
      </w:pPr>
      <w:r w:rsidRPr="00D7161A">
        <w:rPr>
          <w:rFonts w:ascii="Times New Roman" w:hAnsi="Times New Roman" w:cs="Times New Roman"/>
        </w:rPr>
        <w:t xml:space="preserve">Each neoplasm has its Latin name in the neuter gender, ending with </w:t>
      </w:r>
      <w:r w:rsidRPr="00D7161A">
        <w:rPr>
          <w:rFonts w:ascii="Times New Roman" w:hAnsi="Times New Roman" w:cs="Times New Roman"/>
          <w:b/>
          <w:bCs/>
          <w:i/>
          <w:iCs/>
        </w:rPr>
        <w:t xml:space="preserve">– oma </w:t>
      </w:r>
      <w:r w:rsidRPr="00D7161A">
        <w:rPr>
          <w:rFonts w:ascii="Times New Roman" w:hAnsi="Times New Roman" w:cs="Times New Roman"/>
        </w:rPr>
        <w:t>e.g.</w:t>
      </w:r>
      <w:r w:rsidRPr="00D7161A">
        <w:rPr>
          <w:rFonts w:ascii="Times New Roman" w:hAnsi="Times New Roman" w:cs="Times New Roman"/>
          <w:b/>
          <w:bCs/>
          <w:i/>
          <w:iCs/>
        </w:rPr>
        <w:t xml:space="preserve"> </w:t>
      </w:r>
      <w:r w:rsidRPr="00D7161A">
        <w:rPr>
          <w:rFonts w:ascii="Times New Roman" w:hAnsi="Times New Roman" w:cs="Times New Roman"/>
        </w:rPr>
        <w:t>fibr</w:t>
      </w:r>
      <w:r w:rsidRPr="00D7161A">
        <w:rPr>
          <w:rFonts w:ascii="Times New Roman" w:hAnsi="Times New Roman" w:cs="Times New Roman"/>
          <w:u w:val="single"/>
        </w:rPr>
        <w:t>oma</w:t>
      </w:r>
      <w:r w:rsidRPr="00D7161A">
        <w:rPr>
          <w:rFonts w:ascii="Times New Roman" w:hAnsi="Times New Roman" w:cs="Times New Roman"/>
        </w:rPr>
        <w:t xml:space="preserve">, and in plural it takes the ending </w:t>
      </w:r>
      <w:r w:rsidRPr="00D7161A">
        <w:rPr>
          <w:rFonts w:ascii="Times New Roman" w:hAnsi="Times New Roman" w:cs="Times New Roman"/>
          <w:b/>
          <w:bCs/>
          <w:i/>
          <w:iCs/>
        </w:rPr>
        <w:t>– ata,</w:t>
      </w:r>
      <w:r w:rsidRPr="00D7161A">
        <w:rPr>
          <w:rFonts w:ascii="Times New Roman" w:hAnsi="Times New Roman" w:cs="Times New Roman"/>
          <w:b/>
          <w:bCs/>
        </w:rPr>
        <w:t xml:space="preserve"> </w:t>
      </w:r>
      <w:r w:rsidRPr="00D7161A">
        <w:rPr>
          <w:rFonts w:ascii="Times New Roman" w:hAnsi="Times New Roman" w:cs="Times New Roman"/>
        </w:rPr>
        <w:t>e.g. fibrom</w:t>
      </w:r>
      <w:r w:rsidRPr="00D7161A">
        <w:rPr>
          <w:rFonts w:ascii="Times New Roman" w:hAnsi="Times New Roman" w:cs="Times New Roman"/>
          <w:u w:val="single"/>
        </w:rPr>
        <w:t>ata</w:t>
      </w:r>
      <w:r w:rsidRPr="00D7161A">
        <w:rPr>
          <w:rFonts w:ascii="Times New Roman" w:hAnsi="Times New Roman" w:cs="Times New Roman"/>
        </w:rPr>
        <w:t xml:space="preserve">. </w:t>
      </w:r>
    </w:p>
    <w:p w:rsidR="003250D7" w:rsidRPr="00D7161A" w:rsidRDefault="003250D7" w:rsidP="003823B4">
      <w:pPr>
        <w:spacing w:after="0" w:line="360" w:lineRule="auto"/>
        <w:jc w:val="both"/>
        <w:rPr>
          <w:rFonts w:ascii="Times New Roman" w:hAnsi="Times New Roman" w:cs="Times New Roman"/>
        </w:rPr>
      </w:pPr>
    </w:p>
    <w:p w:rsidR="005717B2" w:rsidRPr="00D7161A" w:rsidRDefault="005717B2" w:rsidP="003823B4">
      <w:pPr>
        <w:spacing w:after="0" w:line="360" w:lineRule="auto"/>
        <w:jc w:val="both"/>
        <w:rPr>
          <w:rFonts w:ascii="Times New Roman" w:hAnsi="Times New Roman" w:cs="Times New Roman"/>
        </w:rPr>
      </w:pPr>
      <w:r w:rsidRPr="00D7161A">
        <w:rPr>
          <w:rFonts w:ascii="Times New Roman" w:hAnsi="Times New Roman" w:cs="Times New Roman"/>
        </w:rPr>
        <w:t>Neoplasms can originate from different tissues. Generally, they are divided into:</w:t>
      </w:r>
    </w:p>
    <w:p w:rsidR="005717B2" w:rsidRPr="00D7161A" w:rsidRDefault="005717B2" w:rsidP="003823B4">
      <w:pPr>
        <w:pStyle w:val="Akapitzlist"/>
        <w:numPr>
          <w:ilvl w:val="0"/>
          <w:numId w:val="19"/>
        </w:numPr>
        <w:spacing w:after="0" w:line="360" w:lineRule="auto"/>
        <w:jc w:val="both"/>
        <w:rPr>
          <w:rFonts w:ascii="Times New Roman" w:hAnsi="Times New Roman" w:cs="Times New Roman"/>
        </w:rPr>
      </w:pPr>
      <w:r w:rsidRPr="00D7161A">
        <w:rPr>
          <w:rFonts w:ascii="Times New Roman" w:hAnsi="Times New Roman" w:cs="Times New Roman"/>
        </w:rPr>
        <w:t xml:space="preserve">benign tumours </w:t>
      </w:r>
      <w:r w:rsidRPr="00D7161A">
        <w:rPr>
          <w:rFonts w:ascii="Times New Roman" w:hAnsi="Times New Roman" w:cs="Times New Roman"/>
          <w:b/>
          <w:bCs/>
        </w:rPr>
        <w:t>(</w:t>
      </w:r>
      <w:r w:rsidRPr="00D7161A">
        <w:rPr>
          <w:rFonts w:ascii="Times New Roman" w:hAnsi="Times New Roman" w:cs="Times New Roman"/>
          <w:b/>
          <w:bCs/>
          <w:i/>
          <w:iCs/>
        </w:rPr>
        <w:t>neoplasma benignum)</w:t>
      </w:r>
    </w:p>
    <w:p w:rsidR="005717B2" w:rsidRPr="00D7161A" w:rsidRDefault="005717B2" w:rsidP="003823B4">
      <w:pPr>
        <w:pStyle w:val="Akapitzlist"/>
        <w:numPr>
          <w:ilvl w:val="0"/>
          <w:numId w:val="19"/>
        </w:numPr>
        <w:spacing w:after="0" w:line="360" w:lineRule="auto"/>
        <w:jc w:val="both"/>
        <w:rPr>
          <w:rFonts w:ascii="Times New Roman" w:hAnsi="Times New Roman" w:cs="Times New Roman"/>
        </w:rPr>
      </w:pPr>
      <w:r w:rsidRPr="00D7161A">
        <w:rPr>
          <w:rFonts w:ascii="Times New Roman" w:hAnsi="Times New Roman" w:cs="Times New Roman"/>
        </w:rPr>
        <w:t xml:space="preserve">locally malignant and malignant neoplasms </w:t>
      </w:r>
      <w:r w:rsidRPr="00D7161A">
        <w:rPr>
          <w:rFonts w:ascii="Times New Roman" w:hAnsi="Times New Roman" w:cs="Times New Roman"/>
          <w:b/>
          <w:bCs/>
        </w:rPr>
        <w:t>(</w:t>
      </w:r>
      <w:r w:rsidRPr="00D7161A">
        <w:rPr>
          <w:rFonts w:ascii="Times New Roman" w:hAnsi="Times New Roman" w:cs="Times New Roman"/>
          <w:b/>
          <w:bCs/>
          <w:i/>
          <w:iCs/>
        </w:rPr>
        <w:t>neoplasma malignum</w:t>
      </w:r>
      <w:r w:rsidRPr="00D7161A">
        <w:rPr>
          <w:rFonts w:ascii="Times New Roman" w:hAnsi="Times New Roman" w:cs="Times New Roman"/>
          <w:b/>
          <w:bCs/>
        </w:rPr>
        <w:t>)</w:t>
      </w:r>
    </w:p>
    <w:p w:rsidR="005717B2" w:rsidRPr="00D7161A" w:rsidRDefault="005717B2" w:rsidP="003823B4">
      <w:pPr>
        <w:spacing w:after="0" w:line="360" w:lineRule="auto"/>
        <w:jc w:val="both"/>
        <w:rPr>
          <w:rFonts w:ascii="Times New Roman" w:hAnsi="Times New Roman" w:cs="Times New Roman"/>
          <w:u w:val="double"/>
        </w:rPr>
      </w:pPr>
      <w:r w:rsidRPr="00D7161A">
        <w:rPr>
          <w:rFonts w:ascii="Times New Roman" w:hAnsi="Times New Roman" w:cs="Times New Roman"/>
          <w:u w:val="double"/>
        </w:rPr>
        <w:t xml:space="preserve">CARCINOMAS </w:t>
      </w:r>
      <w:r w:rsidRPr="00D7161A">
        <w:rPr>
          <w:rFonts w:ascii="Times New Roman" w:hAnsi="Times New Roman" w:cs="Times New Roman"/>
          <w:b/>
          <w:bCs/>
          <w:i/>
          <w:iCs/>
          <w:u w:val="double"/>
        </w:rPr>
        <w:t xml:space="preserve">CARCINOMA </w:t>
      </w:r>
      <w:r w:rsidRPr="00D7161A">
        <w:rPr>
          <w:rFonts w:ascii="Times New Roman" w:hAnsi="Times New Roman" w:cs="Times New Roman"/>
          <w:i/>
          <w:iCs/>
          <w:u w:val="double"/>
        </w:rPr>
        <w:t xml:space="preserve">- </w:t>
      </w:r>
      <w:r w:rsidRPr="00D7161A">
        <w:rPr>
          <w:rFonts w:ascii="Times New Roman" w:hAnsi="Times New Roman" w:cs="Times New Roman"/>
          <w:u w:val="double"/>
        </w:rPr>
        <w:t>of epithelial origin</w:t>
      </w:r>
    </w:p>
    <w:p w:rsidR="00D04830" w:rsidRPr="00D7161A" w:rsidRDefault="005717B2" w:rsidP="003823B4">
      <w:pPr>
        <w:spacing w:after="0" w:line="360" w:lineRule="auto"/>
        <w:jc w:val="both"/>
        <w:rPr>
          <w:rFonts w:ascii="Times New Roman" w:hAnsi="Times New Roman" w:cs="Times New Roman"/>
          <w:u w:val="double"/>
        </w:rPr>
      </w:pPr>
      <w:r w:rsidRPr="00D7161A">
        <w:rPr>
          <w:rFonts w:ascii="Times New Roman" w:hAnsi="Times New Roman" w:cs="Times New Roman"/>
          <w:u w:val="double"/>
        </w:rPr>
        <w:t xml:space="preserve">SARCOMAS </w:t>
      </w:r>
      <w:r w:rsidRPr="00D7161A">
        <w:rPr>
          <w:rFonts w:ascii="Times New Roman" w:hAnsi="Times New Roman" w:cs="Times New Roman"/>
          <w:b/>
          <w:bCs/>
          <w:i/>
          <w:iCs/>
          <w:u w:val="double"/>
        </w:rPr>
        <w:t>SARCOMA</w:t>
      </w:r>
      <w:r w:rsidRPr="00D7161A">
        <w:rPr>
          <w:rFonts w:ascii="Times New Roman" w:hAnsi="Times New Roman" w:cs="Times New Roman"/>
          <w:i/>
          <w:iCs/>
          <w:u w:val="double"/>
        </w:rPr>
        <w:t xml:space="preserve"> - </w:t>
      </w:r>
      <w:r w:rsidRPr="00D7161A">
        <w:rPr>
          <w:rFonts w:ascii="Times New Roman" w:hAnsi="Times New Roman" w:cs="Times New Roman"/>
          <w:u w:val="double"/>
        </w:rPr>
        <w:t>of mesenchymal origin</w:t>
      </w:r>
    </w:p>
    <w:p w:rsidR="005717B2" w:rsidRPr="00D7161A" w:rsidRDefault="005717B2" w:rsidP="003823B4">
      <w:pPr>
        <w:spacing w:after="0" w:line="360" w:lineRule="auto"/>
        <w:jc w:val="both"/>
        <w:rPr>
          <w:rFonts w:ascii="Times New Roman" w:hAnsi="Times New Roman" w:cs="Times New Roman"/>
        </w:rPr>
      </w:pPr>
      <w:r w:rsidRPr="00D7161A">
        <w:rPr>
          <w:rFonts w:ascii="Times New Roman" w:hAnsi="Times New Roman" w:cs="Times New Roman"/>
        </w:rPr>
        <w:lastRenderedPageBreak/>
        <w:t>Every neoplasm consists of</w:t>
      </w:r>
    </w:p>
    <w:p w:rsidR="005717B2" w:rsidRPr="00D7161A" w:rsidRDefault="005717B2" w:rsidP="003823B4">
      <w:pPr>
        <w:pStyle w:val="Akapitzlist"/>
        <w:numPr>
          <w:ilvl w:val="0"/>
          <w:numId w:val="20"/>
        </w:numPr>
        <w:spacing w:after="0" w:line="360" w:lineRule="auto"/>
        <w:jc w:val="both"/>
        <w:rPr>
          <w:rFonts w:ascii="Times New Roman" w:hAnsi="Times New Roman" w:cs="Times New Roman"/>
        </w:rPr>
      </w:pPr>
      <w:r w:rsidRPr="00D7161A">
        <w:rPr>
          <w:rFonts w:ascii="Times New Roman" w:hAnsi="Times New Roman" w:cs="Times New Roman"/>
          <w:b/>
          <w:bCs/>
          <w:i/>
          <w:iCs/>
        </w:rPr>
        <w:t xml:space="preserve">parenchyma </w:t>
      </w:r>
      <w:r w:rsidRPr="00D7161A">
        <w:rPr>
          <w:rFonts w:ascii="Times New Roman" w:hAnsi="Times New Roman" w:cs="Times New Roman"/>
          <w:b/>
          <w:bCs/>
        </w:rPr>
        <w:t>-</w:t>
      </w:r>
      <w:r w:rsidRPr="00D7161A">
        <w:rPr>
          <w:rFonts w:ascii="Times New Roman" w:hAnsi="Times New Roman" w:cs="Times New Roman"/>
        </w:rPr>
        <w:t xml:space="preserve"> actual proliferating neoplastic cells</w:t>
      </w:r>
    </w:p>
    <w:p w:rsidR="005717B2" w:rsidRPr="00D7161A" w:rsidRDefault="005717B2" w:rsidP="003823B4">
      <w:pPr>
        <w:pStyle w:val="Akapitzlist"/>
        <w:numPr>
          <w:ilvl w:val="0"/>
          <w:numId w:val="20"/>
        </w:numPr>
        <w:spacing w:after="0" w:line="360" w:lineRule="auto"/>
        <w:jc w:val="both"/>
        <w:rPr>
          <w:rFonts w:ascii="Times New Roman" w:hAnsi="Times New Roman" w:cs="Times New Roman"/>
        </w:rPr>
      </w:pPr>
      <w:r w:rsidRPr="00D7161A">
        <w:rPr>
          <w:rFonts w:ascii="Times New Roman" w:hAnsi="Times New Roman" w:cs="Times New Roman"/>
          <w:b/>
          <w:bCs/>
          <w:i/>
          <w:iCs/>
        </w:rPr>
        <w:t>stroma</w:t>
      </w:r>
      <w:r w:rsidRPr="00D7161A">
        <w:rPr>
          <w:rFonts w:ascii="Times New Roman" w:hAnsi="Times New Roman" w:cs="Times New Roman"/>
          <w:b/>
          <w:bCs/>
        </w:rPr>
        <w:t xml:space="preserve"> </w:t>
      </w:r>
      <w:r w:rsidRPr="00D7161A">
        <w:rPr>
          <w:rFonts w:ascii="Times New Roman" w:hAnsi="Times New Roman" w:cs="Times New Roman"/>
        </w:rPr>
        <w:t>- connective tissue surrounding neoplastic cells, tumour-associated cells, e.g. inflammatory cells</w:t>
      </w:r>
    </w:p>
    <w:p w:rsidR="005717B2" w:rsidRPr="00D7161A" w:rsidRDefault="005717B2" w:rsidP="003823B4">
      <w:pPr>
        <w:pStyle w:val="Akapitzlist"/>
        <w:spacing w:after="0" w:line="360" w:lineRule="auto"/>
        <w:jc w:val="both"/>
        <w:rPr>
          <w:rFonts w:ascii="Times New Roman" w:hAnsi="Times New Roman" w:cs="Times New Roman"/>
        </w:rPr>
      </w:pPr>
    </w:p>
    <w:p w:rsidR="005717B2" w:rsidRPr="00D7161A" w:rsidRDefault="005717B2" w:rsidP="003823B4">
      <w:pPr>
        <w:spacing w:after="0" w:line="360" w:lineRule="auto"/>
        <w:jc w:val="both"/>
        <w:rPr>
          <w:rFonts w:ascii="Times New Roman" w:hAnsi="Times New Roman" w:cs="Times New Roman"/>
        </w:rPr>
      </w:pPr>
      <w:r w:rsidRPr="00D7161A">
        <w:rPr>
          <w:rFonts w:ascii="Times New Roman" w:hAnsi="Times New Roman" w:cs="Times New Roman"/>
          <w:b/>
          <w:bCs/>
        </w:rPr>
        <w:t>Classification of mesenchymal neoplasms</w:t>
      </w:r>
    </w:p>
    <w:p w:rsidR="005717B2" w:rsidRPr="00D7161A" w:rsidRDefault="005717B2" w:rsidP="003823B4">
      <w:pPr>
        <w:pStyle w:val="Akapitzlist"/>
        <w:numPr>
          <w:ilvl w:val="0"/>
          <w:numId w:val="21"/>
        </w:numPr>
        <w:spacing w:after="0" w:line="360" w:lineRule="auto"/>
        <w:jc w:val="both"/>
        <w:rPr>
          <w:rFonts w:ascii="Times New Roman" w:hAnsi="Times New Roman" w:cs="Times New Roman"/>
        </w:rPr>
      </w:pPr>
      <w:r w:rsidRPr="00D7161A">
        <w:rPr>
          <w:rFonts w:ascii="Times New Roman" w:hAnsi="Times New Roman" w:cs="Times New Roman"/>
        </w:rPr>
        <w:t>Neoplasms of fibrous tissue</w:t>
      </w:r>
    </w:p>
    <w:p w:rsidR="005717B2" w:rsidRPr="00D7161A" w:rsidRDefault="005717B2" w:rsidP="003823B4">
      <w:pPr>
        <w:pStyle w:val="Akapitzlist"/>
        <w:numPr>
          <w:ilvl w:val="0"/>
          <w:numId w:val="22"/>
        </w:numPr>
        <w:spacing w:after="0" w:line="360" w:lineRule="auto"/>
        <w:jc w:val="both"/>
        <w:rPr>
          <w:rFonts w:ascii="Times New Roman" w:hAnsi="Times New Roman" w:cs="Times New Roman"/>
        </w:rPr>
      </w:pPr>
      <w:r w:rsidRPr="00D7161A">
        <w:rPr>
          <w:rFonts w:ascii="Times New Roman" w:hAnsi="Times New Roman" w:cs="Times New Roman"/>
        </w:rPr>
        <w:t>benign: fibroma, myxoma</w:t>
      </w:r>
    </w:p>
    <w:p w:rsidR="005717B2" w:rsidRPr="00D7161A" w:rsidRDefault="005717B2" w:rsidP="003823B4">
      <w:pPr>
        <w:pStyle w:val="Akapitzlist"/>
        <w:numPr>
          <w:ilvl w:val="0"/>
          <w:numId w:val="22"/>
        </w:numPr>
        <w:spacing w:after="0" w:line="360" w:lineRule="auto"/>
        <w:jc w:val="both"/>
        <w:rPr>
          <w:rFonts w:ascii="Times New Roman" w:hAnsi="Times New Roman" w:cs="Times New Roman"/>
        </w:rPr>
      </w:pPr>
      <w:r w:rsidRPr="00D7161A">
        <w:rPr>
          <w:rFonts w:ascii="Times New Roman" w:hAnsi="Times New Roman" w:cs="Times New Roman"/>
        </w:rPr>
        <w:t>locally malignant: sarcoid</w:t>
      </w:r>
    </w:p>
    <w:p w:rsidR="005717B2" w:rsidRPr="00D7161A" w:rsidRDefault="005717B2" w:rsidP="003823B4">
      <w:pPr>
        <w:pStyle w:val="Akapitzlist"/>
        <w:numPr>
          <w:ilvl w:val="0"/>
          <w:numId w:val="22"/>
        </w:numPr>
        <w:spacing w:after="0" w:line="360" w:lineRule="auto"/>
        <w:jc w:val="both"/>
        <w:rPr>
          <w:rFonts w:ascii="Times New Roman" w:hAnsi="Times New Roman" w:cs="Times New Roman"/>
        </w:rPr>
      </w:pPr>
      <w:r w:rsidRPr="00D7161A">
        <w:rPr>
          <w:rFonts w:ascii="Times New Roman" w:hAnsi="Times New Roman" w:cs="Times New Roman"/>
        </w:rPr>
        <w:t>malignant: fibrosarcoma, myxosarcoma</w:t>
      </w:r>
    </w:p>
    <w:p w:rsidR="005717B2" w:rsidRPr="00D7161A" w:rsidRDefault="005717B2" w:rsidP="003823B4">
      <w:pPr>
        <w:pStyle w:val="Akapitzlist"/>
        <w:numPr>
          <w:ilvl w:val="0"/>
          <w:numId w:val="21"/>
        </w:numPr>
        <w:spacing w:after="0" w:line="360" w:lineRule="auto"/>
        <w:jc w:val="both"/>
        <w:rPr>
          <w:rFonts w:ascii="Times New Roman" w:hAnsi="Times New Roman" w:cs="Times New Roman"/>
        </w:rPr>
      </w:pPr>
      <w:r w:rsidRPr="00D7161A">
        <w:rPr>
          <w:rFonts w:ascii="Times New Roman" w:hAnsi="Times New Roman" w:cs="Times New Roman"/>
        </w:rPr>
        <w:t>Adipose tissue neoplasms</w:t>
      </w:r>
    </w:p>
    <w:p w:rsidR="005717B2" w:rsidRPr="00D7161A" w:rsidRDefault="005717B2" w:rsidP="003823B4">
      <w:pPr>
        <w:pStyle w:val="Akapitzlist"/>
        <w:numPr>
          <w:ilvl w:val="0"/>
          <w:numId w:val="23"/>
        </w:numPr>
        <w:spacing w:after="0" w:line="360" w:lineRule="auto"/>
        <w:jc w:val="both"/>
        <w:rPr>
          <w:rFonts w:ascii="Times New Roman" w:hAnsi="Times New Roman" w:cs="Times New Roman"/>
        </w:rPr>
      </w:pPr>
      <w:r w:rsidRPr="00D7161A">
        <w:rPr>
          <w:rFonts w:ascii="Times New Roman" w:hAnsi="Times New Roman" w:cs="Times New Roman"/>
        </w:rPr>
        <w:t>benign: lipoma, infiltrative lipoma, angiolipoma</w:t>
      </w:r>
    </w:p>
    <w:p w:rsidR="005717B2" w:rsidRPr="00D7161A" w:rsidRDefault="005717B2" w:rsidP="003823B4">
      <w:pPr>
        <w:pStyle w:val="Akapitzlist"/>
        <w:numPr>
          <w:ilvl w:val="0"/>
          <w:numId w:val="23"/>
        </w:numPr>
        <w:spacing w:after="0" w:line="360" w:lineRule="auto"/>
        <w:jc w:val="both"/>
        <w:rPr>
          <w:rFonts w:ascii="Times New Roman" w:hAnsi="Times New Roman" w:cs="Times New Roman"/>
        </w:rPr>
      </w:pPr>
      <w:r w:rsidRPr="00D7161A">
        <w:rPr>
          <w:rFonts w:ascii="Times New Roman" w:hAnsi="Times New Roman" w:cs="Times New Roman"/>
        </w:rPr>
        <w:t>malignant: liposarcoma</w:t>
      </w:r>
    </w:p>
    <w:p w:rsidR="005717B2" w:rsidRPr="00D7161A" w:rsidRDefault="005717B2" w:rsidP="003823B4">
      <w:pPr>
        <w:pStyle w:val="Akapitzlist"/>
        <w:numPr>
          <w:ilvl w:val="0"/>
          <w:numId w:val="21"/>
        </w:numPr>
        <w:spacing w:after="0" w:line="360" w:lineRule="auto"/>
        <w:jc w:val="both"/>
        <w:rPr>
          <w:rFonts w:ascii="Times New Roman" w:hAnsi="Times New Roman" w:cs="Times New Roman"/>
        </w:rPr>
      </w:pPr>
      <w:r w:rsidRPr="00D7161A">
        <w:rPr>
          <w:rFonts w:ascii="Times New Roman" w:hAnsi="Times New Roman" w:cs="Times New Roman"/>
        </w:rPr>
        <w:t>Smooth muscle neoplasms</w:t>
      </w:r>
    </w:p>
    <w:p w:rsidR="005717B2" w:rsidRPr="00D7161A" w:rsidRDefault="005717B2" w:rsidP="003823B4">
      <w:pPr>
        <w:pStyle w:val="Akapitzlist"/>
        <w:numPr>
          <w:ilvl w:val="0"/>
          <w:numId w:val="24"/>
        </w:numPr>
        <w:spacing w:after="0" w:line="360" w:lineRule="auto"/>
        <w:jc w:val="both"/>
        <w:rPr>
          <w:rFonts w:ascii="Times New Roman" w:hAnsi="Times New Roman" w:cs="Times New Roman"/>
        </w:rPr>
      </w:pPr>
      <w:r w:rsidRPr="00D7161A">
        <w:rPr>
          <w:rFonts w:ascii="Times New Roman" w:hAnsi="Times New Roman" w:cs="Times New Roman"/>
        </w:rPr>
        <w:t>benign: leiomyoma</w:t>
      </w:r>
    </w:p>
    <w:p w:rsidR="005717B2" w:rsidRPr="00D7161A" w:rsidRDefault="005717B2" w:rsidP="003823B4">
      <w:pPr>
        <w:pStyle w:val="Akapitzlist"/>
        <w:numPr>
          <w:ilvl w:val="0"/>
          <w:numId w:val="24"/>
        </w:numPr>
        <w:spacing w:after="0" w:line="360" w:lineRule="auto"/>
        <w:jc w:val="both"/>
        <w:rPr>
          <w:rFonts w:ascii="Times New Roman" w:hAnsi="Times New Roman" w:cs="Times New Roman"/>
        </w:rPr>
      </w:pPr>
      <w:r w:rsidRPr="00D7161A">
        <w:rPr>
          <w:rFonts w:ascii="Times New Roman" w:hAnsi="Times New Roman" w:cs="Times New Roman"/>
        </w:rPr>
        <w:t>malignant: leiomyosarcoma</w:t>
      </w:r>
    </w:p>
    <w:p w:rsidR="005717B2" w:rsidRPr="00D7161A" w:rsidRDefault="005717B2" w:rsidP="003823B4">
      <w:pPr>
        <w:pStyle w:val="Akapitzlist"/>
        <w:numPr>
          <w:ilvl w:val="0"/>
          <w:numId w:val="21"/>
        </w:numPr>
        <w:spacing w:after="0" w:line="360" w:lineRule="auto"/>
        <w:jc w:val="both"/>
        <w:rPr>
          <w:rFonts w:ascii="Times New Roman" w:hAnsi="Times New Roman" w:cs="Times New Roman"/>
        </w:rPr>
      </w:pPr>
      <w:r w:rsidRPr="00D7161A">
        <w:rPr>
          <w:rFonts w:ascii="Times New Roman" w:hAnsi="Times New Roman" w:cs="Times New Roman"/>
        </w:rPr>
        <w:t>Striated muscle neoplasms</w:t>
      </w:r>
    </w:p>
    <w:p w:rsidR="005717B2" w:rsidRPr="00D7161A" w:rsidRDefault="005717B2" w:rsidP="003823B4">
      <w:pPr>
        <w:pStyle w:val="Akapitzlist"/>
        <w:numPr>
          <w:ilvl w:val="0"/>
          <w:numId w:val="25"/>
        </w:numPr>
        <w:spacing w:after="0" w:line="360" w:lineRule="auto"/>
        <w:jc w:val="both"/>
        <w:rPr>
          <w:rFonts w:ascii="Times New Roman" w:hAnsi="Times New Roman" w:cs="Times New Roman"/>
        </w:rPr>
      </w:pPr>
      <w:r w:rsidRPr="00D7161A">
        <w:rPr>
          <w:rFonts w:ascii="Times New Roman" w:hAnsi="Times New Roman" w:cs="Times New Roman"/>
        </w:rPr>
        <w:t>benign: rhabdomyoma</w:t>
      </w:r>
    </w:p>
    <w:p w:rsidR="005717B2" w:rsidRPr="00D7161A" w:rsidRDefault="005717B2" w:rsidP="003823B4">
      <w:pPr>
        <w:pStyle w:val="Akapitzlist"/>
        <w:numPr>
          <w:ilvl w:val="0"/>
          <w:numId w:val="25"/>
        </w:numPr>
        <w:spacing w:after="0" w:line="360" w:lineRule="auto"/>
        <w:jc w:val="both"/>
        <w:rPr>
          <w:rFonts w:ascii="Times New Roman" w:hAnsi="Times New Roman" w:cs="Times New Roman"/>
        </w:rPr>
      </w:pPr>
      <w:r w:rsidRPr="00D7161A">
        <w:rPr>
          <w:rFonts w:ascii="Times New Roman" w:hAnsi="Times New Roman" w:cs="Times New Roman"/>
        </w:rPr>
        <w:t>malignant: rhabdomyosarcoma</w:t>
      </w:r>
    </w:p>
    <w:p w:rsidR="005717B2" w:rsidRPr="00D7161A" w:rsidRDefault="005717B2" w:rsidP="003823B4">
      <w:pPr>
        <w:pStyle w:val="Akapitzlist"/>
        <w:numPr>
          <w:ilvl w:val="0"/>
          <w:numId w:val="21"/>
        </w:numPr>
        <w:spacing w:after="0" w:line="360" w:lineRule="auto"/>
        <w:jc w:val="both"/>
        <w:rPr>
          <w:rFonts w:ascii="Times New Roman" w:hAnsi="Times New Roman" w:cs="Times New Roman"/>
        </w:rPr>
      </w:pPr>
      <w:r w:rsidRPr="00D7161A">
        <w:rPr>
          <w:rFonts w:ascii="Times New Roman" w:hAnsi="Times New Roman" w:cs="Times New Roman"/>
        </w:rPr>
        <w:t>Vascular neoplasms</w:t>
      </w:r>
    </w:p>
    <w:p w:rsidR="005717B2" w:rsidRPr="00D7161A" w:rsidRDefault="005717B2" w:rsidP="003823B4">
      <w:pPr>
        <w:pStyle w:val="Akapitzlist"/>
        <w:numPr>
          <w:ilvl w:val="0"/>
          <w:numId w:val="26"/>
        </w:numPr>
        <w:spacing w:after="0" w:line="360" w:lineRule="auto"/>
        <w:jc w:val="both"/>
        <w:rPr>
          <w:rFonts w:ascii="Times New Roman" w:hAnsi="Times New Roman" w:cs="Times New Roman"/>
        </w:rPr>
      </w:pPr>
      <w:r w:rsidRPr="00D7161A">
        <w:rPr>
          <w:rFonts w:ascii="Times New Roman" w:hAnsi="Times New Roman" w:cs="Times New Roman"/>
        </w:rPr>
        <w:t>benign: hemangioma, lymphangioma</w:t>
      </w:r>
    </w:p>
    <w:p w:rsidR="005717B2" w:rsidRPr="00D7161A" w:rsidRDefault="005717B2" w:rsidP="003823B4">
      <w:pPr>
        <w:pStyle w:val="Akapitzlist"/>
        <w:numPr>
          <w:ilvl w:val="0"/>
          <w:numId w:val="26"/>
        </w:numPr>
        <w:spacing w:after="0" w:line="360" w:lineRule="auto"/>
        <w:jc w:val="both"/>
        <w:rPr>
          <w:rFonts w:ascii="Times New Roman" w:hAnsi="Times New Roman" w:cs="Times New Roman"/>
        </w:rPr>
      </w:pPr>
      <w:r w:rsidRPr="00D7161A">
        <w:rPr>
          <w:rFonts w:ascii="Times New Roman" w:hAnsi="Times New Roman" w:cs="Times New Roman"/>
        </w:rPr>
        <w:t>malignant: hemangiosarcoma, lymphangiosarcoma</w:t>
      </w:r>
    </w:p>
    <w:p w:rsidR="005717B2" w:rsidRPr="00D7161A" w:rsidRDefault="005717B2" w:rsidP="003823B4">
      <w:pPr>
        <w:pStyle w:val="Akapitzlist"/>
        <w:numPr>
          <w:ilvl w:val="0"/>
          <w:numId w:val="21"/>
        </w:numPr>
        <w:spacing w:after="0" w:line="360" w:lineRule="auto"/>
        <w:jc w:val="both"/>
        <w:rPr>
          <w:rFonts w:ascii="Times New Roman" w:hAnsi="Times New Roman" w:cs="Times New Roman"/>
        </w:rPr>
      </w:pPr>
      <w:r w:rsidRPr="00D7161A">
        <w:rPr>
          <w:rFonts w:ascii="Times New Roman" w:hAnsi="Times New Roman" w:cs="Times New Roman"/>
        </w:rPr>
        <w:t>Peripheral nerve sheath neoplasms</w:t>
      </w:r>
    </w:p>
    <w:p w:rsidR="005717B2" w:rsidRPr="00D7161A" w:rsidRDefault="005717B2" w:rsidP="003823B4">
      <w:pPr>
        <w:pStyle w:val="Akapitzlist"/>
        <w:numPr>
          <w:ilvl w:val="0"/>
          <w:numId w:val="27"/>
        </w:numPr>
        <w:spacing w:after="0" w:line="360" w:lineRule="auto"/>
        <w:jc w:val="both"/>
        <w:rPr>
          <w:rFonts w:ascii="Times New Roman" w:hAnsi="Times New Roman" w:cs="Times New Roman"/>
        </w:rPr>
      </w:pPr>
      <w:r w:rsidRPr="00D7161A">
        <w:rPr>
          <w:rFonts w:ascii="Times New Roman" w:hAnsi="Times New Roman" w:cs="Times New Roman"/>
        </w:rPr>
        <w:t xml:space="preserve">benign: granular cell </w:t>
      </w:r>
      <w:r w:rsidR="00D7161A" w:rsidRPr="00D7161A">
        <w:rPr>
          <w:rFonts w:ascii="Times New Roman" w:hAnsi="Times New Roman" w:cs="Times New Roman"/>
        </w:rPr>
        <w:t>tumour</w:t>
      </w:r>
      <w:r w:rsidRPr="00D7161A">
        <w:rPr>
          <w:rFonts w:ascii="Times New Roman" w:hAnsi="Times New Roman" w:cs="Times New Roman"/>
        </w:rPr>
        <w:t>, schwannoma</w:t>
      </w:r>
    </w:p>
    <w:p w:rsidR="005717B2" w:rsidRPr="00D7161A" w:rsidRDefault="005717B2" w:rsidP="003823B4">
      <w:pPr>
        <w:pStyle w:val="Akapitzlist"/>
        <w:numPr>
          <w:ilvl w:val="0"/>
          <w:numId w:val="27"/>
        </w:numPr>
        <w:spacing w:after="0" w:line="360" w:lineRule="auto"/>
        <w:jc w:val="both"/>
        <w:rPr>
          <w:rFonts w:ascii="Times New Roman" w:hAnsi="Times New Roman" w:cs="Times New Roman"/>
        </w:rPr>
      </w:pPr>
      <w:r w:rsidRPr="00D7161A">
        <w:rPr>
          <w:rFonts w:ascii="Times New Roman" w:hAnsi="Times New Roman" w:cs="Times New Roman"/>
        </w:rPr>
        <w:t>malignant: malignant schwannoma</w:t>
      </w:r>
    </w:p>
    <w:p w:rsidR="005717B2" w:rsidRPr="00D7161A" w:rsidRDefault="005717B2" w:rsidP="003823B4">
      <w:pPr>
        <w:pStyle w:val="Akapitzlist"/>
        <w:numPr>
          <w:ilvl w:val="0"/>
          <w:numId w:val="21"/>
        </w:numPr>
        <w:spacing w:after="0" w:line="360" w:lineRule="auto"/>
        <w:jc w:val="both"/>
        <w:rPr>
          <w:rFonts w:ascii="Times New Roman" w:hAnsi="Times New Roman" w:cs="Times New Roman"/>
        </w:rPr>
      </w:pPr>
      <w:r w:rsidRPr="00D7161A">
        <w:rPr>
          <w:rFonts w:ascii="Times New Roman" w:hAnsi="Times New Roman" w:cs="Times New Roman"/>
        </w:rPr>
        <w:t>Synovial membrane neoplasms</w:t>
      </w:r>
    </w:p>
    <w:p w:rsidR="005717B2" w:rsidRPr="00D7161A" w:rsidRDefault="005717B2" w:rsidP="003823B4">
      <w:pPr>
        <w:pStyle w:val="Akapitzlist"/>
        <w:numPr>
          <w:ilvl w:val="0"/>
          <w:numId w:val="28"/>
        </w:numPr>
        <w:spacing w:after="0" w:line="360" w:lineRule="auto"/>
        <w:jc w:val="both"/>
        <w:rPr>
          <w:rFonts w:ascii="Times New Roman" w:hAnsi="Times New Roman" w:cs="Times New Roman"/>
        </w:rPr>
      </w:pPr>
      <w:r w:rsidRPr="00D7161A">
        <w:rPr>
          <w:rFonts w:ascii="Times New Roman" w:hAnsi="Times New Roman" w:cs="Times New Roman"/>
        </w:rPr>
        <w:t>malignant: synovial cell sarcoma</w:t>
      </w:r>
    </w:p>
    <w:p w:rsidR="005717B2" w:rsidRPr="00D7161A" w:rsidRDefault="005717B2" w:rsidP="003823B4">
      <w:pPr>
        <w:pStyle w:val="Akapitzlist"/>
        <w:numPr>
          <w:ilvl w:val="0"/>
          <w:numId w:val="21"/>
        </w:numPr>
        <w:spacing w:after="0" w:line="360" w:lineRule="auto"/>
        <w:jc w:val="both"/>
        <w:rPr>
          <w:rFonts w:ascii="Times New Roman" w:hAnsi="Times New Roman" w:cs="Times New Roman"/>
        </w:rPr>
      </w:pPr>
      <w:r w:rsidRPr="00D7161A">
        <w:rPr>
          <w:rFonts w:ascii="Times New Roman" w:hAnsi="Times New Roman" w:cs="Times New Roman"/>
        </w:rPr>
        <w:t>Mesothelial neoplasms</w:t>
      </w:r>
    </w:p>
    <w:p w:rsidR="005717B2" w:rsidRPr="00D7161A" w:rsidRDefault="005717B2" w:rsidP="003823B4">
      <w:pPr>
        <w:pStyle w:val="Akapitzlist"/>
        <w:numPr>
          <w:ilvl w:val="0"/>
          <w:numId w:val="28"/>
        </w:numPr>
        <w:spacing w:after="0" w:line="360" w:lineRule="auto"/>
        <w:jc w:val="both"/>
        <w:rPr>
          <w:rFonts w:ascii="Times New Roman" w:hAnsi="Times New Roman" w:cs="Times New Roman"/>
        </w:rPr>
      </w:pPr>
      <w:r w:rsidRPr="00D7161A">
        <w:rPr>
          <w:rFonts w:ascii="Times New Roman" w:hAnsi="Times New Roman" w:cs="Times New Roman"/>
        </w:rPr>
        <w:t>indirect malignancy: mesothelioma</w:t>
      </w:r>
    </w:p>
    <w:p w:rsidR="005717B2" w:rsidRPr="00D7161A" w:rsidRDefault="005717B2" w:rsidP="003823B4">
      <w:pPr>
        <w:pStyle w:val="Akapitzlist"/>
        <w:numPr>
          <w:ilvl w:val="0"/>
          <w:numId w:val="21"/>
        </w:numPr>
        <w:spacing w:after="0" w:line="360" w:lineRule="auto"/>
        <w:jc w:val="both"/>
        <w:rPr>
          <w:rFonts w:ascii="Times New Roman" w:hAnsi="Times New Roman" w:cs="Times New Roman"/>
        </w:rPr>
      </w:pPr>
      <w:r w:rsidRPr="00D7161A">
        <w:rPr>
          <w:rFonts w:ascii="Times New Roman" w:hAnsi="Times New Roman" w:cs="Times New Roman"/>
        </w:rPr>
        <w:t>Unclassified neoplasms</w:t>
      </w:r>
    </w:p>
    <w:p w:rsidR="005717B2" w:rsidRPr="00D7161A" w:rsidRDefault="005717B2" w:rsidP="003823B4">
      <w:pPr>
        <w:pStyle w:val="Akapitzlist"/>
        <w:numPr>
          <w:ilvl w:val="0"/>
          <w:numId w:val="28"/>
        </w:numPr>
        <w:spacing w:after="0" w:line="360" w:lineRule="auto"/>
        <w:jc w:val="both"/>
        <w:rPr>
          <w:rFonts w:ascii="Times New Roman" w:hAnsi="Times New Roman" w:cs="Times New Roman"/>
        </w:rPr>
      </w:pPr>
      <w:r w:rsidRPr="00D7161A">
        <w:rPr>
          <w:rFonts w:ascii="Times New Roman" w:hAnsi="Times New Roman" w:cs="Times New Roman"/>
        </w:rPr>
        <w:t>malignant: hemangiopericytoma, malignant mesenchymoma</w:t>
      </w:r>
    </w:p>
    <w:p w:rsidR="005717B2" w:rsidRPr="00D7161A" w:rsidRDefault="005717B2" w:rsidP="003823B4">
      <w:pPr>
        <w:pStyle w:val="Akapitzlist"/>
        <w:numPr>
          <w:ilvl w:val="0"/>
          <w:numId w:val="21"/>
        </w:numPr>
        <w:spacing w:after="0" w:line="360" w:lineRule="auto"/>
        <w:jc w:val="both"/>
        <w:rPr>
          <w:rFonts w:ascii="Times New Roman" w:hAnsi="Times New Roman" w:cs="Times New Roman"/>
        </w:rPr>
      </w:pPr>
      <w:r w:rsidRPr="00D7161A">
        <w:rPr>
          <w:rFonts w:ascii="Times New Roman" w:hAnsi="Times New Roman" w:cs="Times New Roman"/>
        </w:rPr>
        <w:t>Bone and joint neoplasms</w:t>
      </w:r>
    </w:p>
    <w:p w:rsidR="005717B2" w:rsidRPr="00D7161A" w:rsidRDefault="005717B2" w:rsidP="003823B4">
      <w:pPr>
        <w:pStyle w:val="Akapitzlist"/>
        <w:numPr>
          <w:ilvl w:val="0"/>
          <w:numId w:val="28"/>
        </w:numPr>
        <w:spacing w:after="0" w:line="360" w:lineRule="auto"/>
        <w:jc w:val="both"/>
        <w:rPr>
          <w:rFonts w:ascii="Times New Roman" w:hAnsi="Times New Roman" w:cs="Times New Roman"/>
        </w:rPr>
      </w:pPr>
      <w:r w:rsidRPr="00D7161A">
        <w:rPr>
          <w:rFonts w:ascii="Times New Roman" w:hAnsi="Times New Roman" w:cs="Times New Roman"/>
        </w:rPr>
        <w:t>benign: chondroma, osteoma</w:t>
      </w:r>
    </w:p>
    <w:p w:rsidR="005717B2" w:rsidRPr="00D7161A" w:rsidRDefault="005717B2" w:rsidP="003823B4">
      <w:pPr>
        <w:pStyle w:val="Akapitzlist"/>
        <w:numPr>
          <w:ilvl w:val="0"/>
          <w:numId w:val="28"/>
        </w:numPr>
        <w:spacing w:after="0" w:line="360" w:lineRule="auto"/>
        <w:jc w:val="both"/>
        <w:rPr>
          <w:rFonts w:ascii="Times New Roman" w:hAnsi="Times New Roman" w:cs="Times New Roman"/>
        </w:rPr>
      </w:pPr>
      <w:r w:rsidRPr="00D7161A">
        <w:rPr>
          <w:rFonts w:ascii="Times New Roman" w:hAnsi="Times New Roman" w:cs="Times New Roman"/>
        </w:rPr>
        <w:t>malignant: chondrosarcoma, osteosarcoma</w:t>
      </w:r>
    </w:p>
    <w:p w:rsidR="00D069BC" w:rsidRPr="00D7161A" w:rsidRDefault="00D7161A" w:rsidP="003823B4">
      <w:pPr>
        <w:spacing w:after="0" w:line="360" w:lineRule="auto"/>
        <w:jc w:val="both"/>
        <w:rPr>
          <w:rFonts w:ascii="Times New Roman" w:hAnsi="Times New Roman" w:cs="Times New Roman"/>
        </w:rPr>
      </w:pPr>
    </w:p>
    <w:p w:rsidR="0058348A" w:rsidRPr="00D7161A" w:rsidRDefault="0058348A" w:rsidP="003823B4">
      <w:pPr>
        <w:spacing w:after="0" w:line="360" w:lineRule="auto"/>
        <w:jc w:val="both"/>
        <w:rPr>
          <w:rFonts w:ascii="Times New Roman" w:hAnsi="Times New Roman" w:cs="Times New Roman"/>
        </w:rPr>
      </w:pPr>
    </w:p>
    <w:p w:rsidR="0058348A" w:rsidRPr="00D7161A" w:rsidRDefault="0058348A" w:rsidP="003823B4">
      <w:pPr>
        <w:spacing w:after="0" w:line="360" w:lineRule="auto"/>
        <w:jc w:val="both"/>
        <w:rPr>
          <w:rFonts w:ascii="Times New Roman" w:hAnsi="Times New Roman" w:cs="Times New Roman"/>
        </w:rPr>
      </w:pPr>
    </w:p>
    <w:p w:rsidR="004B095A" w:rsidRPr="00D7161A" w:rsidRDefault="004B095A" w:rsidP="003823B4">
      <w:pPr>
        <w:spacing w:after="0" w:line="360" w:lineRule="auto"/>
        <w:jc w:val="center"/>
        <w:rPr>
          <w:rFonts w:ascii="Times New Roman" w:hAnsi="Times New Roman" w:cs="Times New Roman"/>
          <w:b/>
          <w:bCs/>
        </w:rPr>
      </w:pPr>
      <w:r w:rsidRPr="00D7161A">
        <w:rPr>
          <w:rFonts w:ascii="Times New Roman" w:hAnsi="Times New Roman" w:cs="Times New Roman"/>
          <w:b/>
          <w:bCs/>
        </w:rPr>
        <w:t>Characteristics of benign neoplasms</w:t>
      </w:r>
    </w:p>
    <w:tbl>
      <w:tblPr>
        <w:tblStyle w:val="Tabela-Siatka"/>
        <w:tblW w:w="0" w:type="auto"/>
        <w:tblLook w:val="04A0" w:firstRow="1" w:lastRow="0" w:firstColumn="1" w:lastColumn="0" w:noHBand="0" w:noVBand="1"/>
      </w:tblPr>
      <w:tblGrid>
        <w:gridCol w:w="4531"/>
        <w:gridCol w:w="4531"/>
      </w:tblGrid>
      <w:tr w:rsidR="004B095A" w:rsidRPr="00D7161A" w:rsidTr="004B095A">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Growth rate</w:t>
            </w:r>
          </w:p>
        </w:tc>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Slow (many years)</w:t>
            </w:r>
          </w:p>
        </w:tc>
      </w:tr>
      <w:tr w:rsidR="004B095A" w:rsidRPr="00D7161A" w:rsidTr="004B095A">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Encapsulation</w:t>
            </w:r>
          </w:p>
        </w:tc>
        <w:tc>
          <w:tcPr>
            <w:tcW w:w="4531" w:type="dxa"/>
          </w:tcPr>
          <w:p w:rsidR="004B095A" w:rsidRPr="00D7161A" w:rsidRDefault="004B095A" w:rsidP="00763519">
            <w:pPr>
              <w:spacing w:line="360" w:lineRule="auto"/>
              <w:jc w:val="both"/>
              <w:rPr>
                <w:rFonts w:ascii="Times New Roman" w:hAnsi="Times New Roman" w:cs="Times New Roman"/>
              </w:rPr>
            </w:pPr>
            <w:r w:rsidRPr="00D7161A">
              <w:rPr>
                <w:rFonts w:ascii="Times New Roman" w:hAnsi="Times New Roman" w:cs="Times New Roman"/>
              </w:rPr>
              <w:t xml:space="preserve">Usually, </w:t>
            </w:r>
            <w:r w:rsidR="00763519" w:rsidRPr="00D7161A">
              <w:rPr>
                <w:rFonts w:ascii="Times New Roman" w:hAnsi="Times New Roman" w:cs="Times New Roman"/>
              </w:rPr>
              <w:t>there is a</w:t>
            </w:r>
            <w:r w:rsidRPr="00D7161A">
              <w:rPr>
                <w:rFonts w:ascii="Times New Roman" w:hAnsi="Times New Roman" w:cs="Times New Roman"/>
              </w:rPr>
              <w:t xml:space="preserve"> clear boundary between healthy tissue and neoplastic tissue</w:t>
            </w:r>
          </w:p>
        </w:tc>
      </w:tr>
      <w:tr w:rsidR="004B095A" w:rsidRPr="00D7161A" w:rsidTr="004B095A">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Growth type</w:t>
            </w:r>
          </w:p>
        </w:tc>
        <w:tc>
          <w:tcPr>
            <w:tcW w:w="4531" w:type="dxa"/>
          </w:tcPr>
          <w:p w:rsidR="004B095A" w:rsidRPr="00D7161A" w:rsidRDefault="004B095A" w:rsidP="003823B4">
            <w:pPr>
              <w:pStyle w:val="Akapitzlist"/>
              <w:numPr>
                <w:ilvl w:val="0"/>
                <w:numId w:val="29"/>
              </w:numPr>
              <w:spacing w:line="360" w:lineRule="auto"/>
              <w:jc w:val="both"/>
              <w:rPr>
                <w:rFonts w:ascii="Times New Roman" w:hAnsi="Times New Roman" w:cs="Times New Roman"/>
              </w:rPr>
            </w:pPr>
            <w:r w:rsidRPr="00D7161A">
              <w:rPr>
                <w:rFonts w:ascii="Times New Roman" w:hAnsi="Times New Roman" w:cs="Times New Roman"/>
              </w:rPr>
              <w:t>Expansive (they grow by expansion, pressing against the surrounding tissue)</w:t>
            </w:r>
          </w:p>
          <w:p w:rsidR="004B095A" w:rsidRPr="00D7161A" w:rsidRDefault="004B095A" w:rsidP="003823B4">
            <w:pPr>
              <w:pStyle w:val="Akapitzlist"/>
              <w:numPr>
                <w:ilvl w:val="0"/>
                <w:numId w:val="29"/>
              </w:numPr>
              <w:spacing w:line="360" w:lineRule="auto"/>
              <w:jc w:val="both"/>
              <w:rPr>
                <w:rFonts w:ascii="Times New Roman" w:hAnsi="Times New Roman" w:cs="Times New Roman"/>
              </w:rPr>
            </w:pPr>
            <w:r w:rsidRPr="00D7161A">
              <w:rPr>
                <w:rFonts w:ascii="Times New Roman" w:hAnsi="Times New Roman" w:cs="Times New Roman"/>
              </w:rPr>
              <w:t>No infiltration of healthy tissues</w:t>
            </w:r>
          </w:p>
        </w:tc>
      </w:tr>
      <w:tr w:rsidR="004B095A" w:rsidRPr="00D7161A" w:rsidTr="004B095A">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Post-operative recurrence</w:t>
            </w:r>
          </w:p>
        </w:tc>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None</w:t>
            </w:r>
          </w:p>
        </w:tc>
      </w:tr>
      <w:tr w:rsidR="004B095A" w:rsidRPr="00D7161A" w:rsidTr="004B095A">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Penetration into vessels</w:t>
            </w:r>
          </w:p>
        </w:tc>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None</w:t>
            </w:r>
          </w:p>
        </w:tc>
      </w:tr>
      <w:tr w:rsidR="004B095A" w:rsidRPr="00D7161A" w:rsidTr="004B095A">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Metastases</w:t>
            </w:r>
          </w:p>
        </w:tc>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None</w:t>
            </w:r>
          </w:p>
        </w:tc>
      </w:tr>
      <w:tr w:rsidR="004B095A" w:rsidRPr="00D7161A" w:rsidTr="004B095A">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Histological structure</w:t>
            </w:r>
          </w:p>
        </w:tc>
        <w:tc>
          <w:tcPr>
            <w:tcW w:w="4531" w:type="dxa"/>
          </w:tcPr>
          <w:p w:rsidR="004B095A" w:rsidRPr="00D7161A" w:rsidRDefault="00763519" w:rsidP="003823B4">
            <w:pPr>
              <w:pStyle w:val="Akapitzlist"/>
              <w:numPr>
                <w:ilvl w:val="0"/>
                <w:numId w:val="30"/>
              </w:numPr>
              <w:spacing w:line="360" w:lineRule="auto"/>
              <w:jc w:val="both"/>
              <w:rPr>
                <w:rFonts w:ascii="Times New Roman" w:hAnsi="Times New Roman" w:cs="Times New Roman"/>
              </w:rPr>
            </w:pPr>
            <w:r w:rsidRPr="00D7161A">
              <w:rPr>
                <w:rFonts w:ascii="Times New Roman" w:hAnsi="Times New Roman" w:cs="Times New Roman"/>
              </w:rPr>
              <w:t>Well-</w:t>
            </w:r>
            <w:r w:rsidR="004B095A" w:rsidRPr="00D7161A">
              <w:rPr>
                <w:rFonts w:ascii="Times New Roman" w:hAnsi="Times New Roman" w:cs="Times New Roman"/>
              </w:rPr>
              <w:t>differentiated cells, morphologically similar to mature cells of the tissue from which they originate</w:t>
            </w:r>
          </w:p>
          <w:p w:rsidR="004B095A" w:rsidRPr="00D7161A" w:rsidRDefault="004B095A" w:rsidP="003823B4">
            <w:pPr>
              <w:pStyle w:val="Akapitzlist"/>
              <w:numPr>
                <w:ilvl w:val="0"/>
                <w:numId w:val="30"/>
              </w:numPr>
              <w:spacing w:line="360" w:lineRule="auto"/>
              <w:jc w:val="both"/>
              <w:rPr>
                <w:rFonts w:ascii="Times New Roman" w:hAnsi="Times New Roman" w:cs="Times New Roman"/>
              </w:rPr>
            </w:pPr>
            <w:r w:rsidRPr="00D7161A">
              <w:rPr>
                <w:rFonts w:ascii="Times New Roman" w:hAnsi="Times New Roman" w:cs="Times New Roman"/>
              </w:rPr>
              <w:t>Disturbance of the cellular arrangement in relation to the tumour and the stroma as compared to normal tissue - disorganised tissue architecture</w:t>
            </w:r>
          </w:p>
          <w:p w:rsidR="004B095A" w:rsidRPr="00D7161A" w:rsidRDefault="004B095A" w:rsidP="003823B4">
            <w:pPr>
              <w:pStyle w:val="Akapitzlist"/>
              <w:numPr>
                <w:ilvl w:val="0"/>
                <w:numId w:val="30"/>
              </w:numPr>
              <w:spacing w:line="360" w:lineRule="auto"/>
              <w:jc w:val="both"/>
              <w:rPr>
                <w:rFonts w:ascii="Times New Roman" w:hAnsi="Times New Roman" w:cs="Times New Roman"/>
              </w:rPr>
            </w:pPr>
            <w:r w:rsidRPr="00D7161A">
              <w:rPr>
                <w:rFonts w:ascii="Times New Roman" w:hAnsi="Times New Roman" w:cs="Times New Roman"/>
              </w:rPr>
              <w:t>Rare, usually normal mitotic figures</w:t>
            </w:r>
          </w:p>
        </w:tc>
      </w:tr>
      <w:tr w:rsidR="004B095A" w:rsidRPr="00D7161A" w:rsidTr="004B095A">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Effects on the body</w:t>
            </w:r>
          </w:p>
        </w:tc>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Often intangible; dangerous when located in an important organ such as the brain</w:t>
            </w:r>
          </w:p>
        </w:tc>
      </w:tr>
      <w:tr w:rsidR="004B095A" w:rsidRPr="00D7161A" w:rsidTr="004B095A">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Regressive changes</w:t>
            </w:r>
          </w:p>
        </w:tc>
        <w:tc>
          <w:tcPr>
            <w:tcW w:w="4531" w:type="dxa"/>
          </w:tcPr>
          <w:p w:rsidR="004B095A" w:rsidRPr="00D7161A" w:rsidRDefault="004B095A" w:rsidP="003823B4">
            <w:pPr>
              <w:spacing w:line="360" w:lineRule="auto"/>
              <w:jc w:val="both"/>
              <w:rPr>
                <w:rFonts w:ascii="Times New Roman" w:hAnsi="Times New Roman" w:cs="Times New Roman"/>
              </w:rPr>
            </w:pPr>
            <w:r w:rsidRPr="00D7161A">
              <w:rPr>
                <w:rFonts w:ascii="Times New Roman" w:hAnsi="Times New Roman" w:cs="Times New Roman"/>
              </w:rPr>
              <w:t>Rarely (degenerations)</w:t>
            </w:r>
          </w:p>
        </w:tc>
      </w:tr>
    </w:tbl>
    <w:p w:rsidR="004B095A" w:rsidRPr="00D7161A" w:rsidRDefault="004B095A" w:rsidP="003823B4">
      <w:pPr>
        <w:spacing w:after="0" w:line="360" w:lineRule="auto"/>
        <w:jc w:val="both"/>
        <w:rPr>
          <w:rFonts w:ascii="Times New Roman" w:hAnsi="Times New Roman" w:cs="Times New Roman"/>
        </w:rPr>
      </w:pPr>
    </w:p>
    <w:p w:rsidR="003823B4" w:rsidRPr="00D7161A" w:rsidRDefault="003823B4" w:rsidP="003823B4">
      <w:pPr>
        <w:spacing w:after="0" w:line="360" w:lineRule="auto"/>
        <w:jc w:val="both"/>
        <w:rPr>
          <w:rFonts w:ascii="Times New Roman" w:hAnsi="Times New Roman" w:cs="Times New Roman"/>
          <w:b/>
          <w:bCs/>
        </w:rPr>
      </w:pPr>
    </w:p>
    <w:p w:rsidR="003823B4" w:rsidRPr="00D7161A" w:rsidRDefault="003823B4" w:rsidP="003823B4">
      <w:pPr>
        <w:spacing w:after="0" w:line="360" w:lineRule="auto"/>
        <w:jc w:val="both"/>
        <w:rPr>
          <w:rFonts w:ascii="Times New Roman" w:hAnsi="Times New Roman" w:cs="Times New Roman"/>
          <w:b/>
          <w:bCs/>
        </w:rPr>
      </w:pPr>
    </w:p>
    <w:p w:rsidR="004616B1" w:rsidRPr="00D7161A" w:rsidRDefault="00D625B2" w:rsidP="003823B4">
      <w:pPr>
        <w:spacing w:after="0" w:line="360" w:lineRule="auto"/>
        <w:jc w:val="both"/>
        <w:rPr>
          <w:rFonts w:ascii="Times New Roman" w:hAnsi="Times New Roman" w:cs="Times New Roman"/>
        </w:rPr>
      </w:pPr>
      <w:r w:rsidRPr="00D7161A">
        <w:rPr>
          <w:rFonts w:ascii="Times New Roman" w:hAnsi="Times New Roman" w:cs="Times New Roman"/>
          <w:b/>
          <w:bCs/>
        </w:rPr>
        <w:t>Fibroma</w:t>
      </w:r>
    </w:p>
    <w:p w:rsidR="004616B1" w:rsidRPr="00D7161A" w:rsidRDefault="004616B1" w:rsidP="003823B4">
      <w:pPr>
        <w:pStyle w:val="Akapitzlist"/>
        <w:numPr>
          <w:ilvl w:val="0"/>
          <w:numId w:val="31"/>
        </w:numPr>
        <w:spacing w:after="0" w:line="360" w:lineRule="auto"/>
        <w:jc w:val="both"/>
        <w:rPr>
          <w:rFonts w:ascii="Times New Roman" w:hAnsi="Times New Roman" w:cs="Times New Roman"/>
        </w:rPr>
      </w:pPr>
      <w:r w:rsidRPr="00D7161A">
        <w:rPr>
          <w:rFonts w:ascii="Times New Roman" w:hAnsi="Times New Roman" w:cs="Times New Roman"/>
        </w:rPr>
        <w:t xml:space="preserve">a benign, well-diversified neoplasm, derived from fibrous tissue cells (fibroblasts) </w:t>
      </w:r>
    </w:p>
    <w:p w:rsidR="004616B1" w:rsidRPr="00D7161A" w:rsidRDefault="004616B1" w:rsidP="003823B4">
      <w:pPr>
        <w:pStyle w:val="Akapitzlist"/>
        <w:numPr>
          <w:ilvl w:val="0"/>
          <w:numId w:val="31"/>
        </w:numPr>
        <w:spacing w:after="0" w:line="360" w:lineRule="auto"/>
        <w:jc w:val="both"/>
        <w:rPr>
          <w:rFonts w:ascii="Times New Roman" w:hAnsi="Times New Roman" w:cs="Times New Roman"/>
        </w:rPr>
      </w:pPr>
      <w:r w:rsidRPr="00D7161A">
        <w:rPr>
          <w:rFonts w:ascii="Times New Roman" w:hAnsi="Times New Roman" w:cs="Times New Roman"/>
        </w:rPr>
        <w:t>occurrence: skin, subcutaneous tissue, mucous membranes (e.g. oral mucosa)</w:t>
      </w:r>
    </w:p>
    <w:p w:rsidR="004616B1" w:rsidRPr="00D7161A" w:rsidRDefault="004616B1" w:rsidP="003823B4">
      <w:pPr>
        <w:pStyle w:val="Akapitzlist"/>
        <w:numPr>
          <w:ilvl w:val="0"/>
          <w:numId w:val="31"/>
        </w:numPr>
        <w:spacing w:after="0" w:line="360" w:lineRule="auto"/>
        <w:jc w:val="both"/>
        <w:rPr>
          <w:rFonts w:ascii="Times New Roman" w:hAnsi="Times New Roman" w:cs="Times New Roman"/>
        </w:rPr>
      </w:pPr>
      <w:r w:rsidRPr="00D7161A">
        <w:rPr>
          <w:rFonts w:ascii="Times New Roman" w:hAnsi="Times New Roman" w:cs="Times New Roman"/>
        </w:rPr>
        <w:t>tumours of various consistencies (often quite hard), pedunculated or not, clearly encapsulated</w:t>
      </w:r>
    </w:p>
    <w:p w:rsidR="00D625B2" w:rsidRPr="00D7161A" w:rsidRDefault="00D625B2" w:rsidP="003823B4">
      <w:pPr>
        <w:pStyle w:val="Akapitzlist"/>
        <w:numPr>
          <w:ilvl w:val="0"/>
          <w:numId w:val="32"/>
        </w:numPr>
        <w:spacing w:after="0" w:line="360" w:lineRule="auto"/>
        <w:jc w:val="both"/>
        <w:rPr>
          <w:rFonts w:ascii="Times New Roman" w:hAnsi="Times New Roman" w:cs="Times New Roman"/>
        </w:rPr>
      </w:pPr>
      <w:r w:rsidRPr="00D7161A">
        <w:rPr>
          <w:rFonts w:ascii="Times New Roman" w:hAnsi="Times New Roman" w:cs="Times New Roman"/>
        </w:rPr>
        <w:t xml:space="preserve">neoplastic parenchyma: neoplastic fibrocytes, fibroblasts chaotically arranged, in different directions, forming characteristic whirls and tissue streaks, </w:t>
      </w:r>
      <w:r w:rsidR="00763519" w:rsidRPr="00D7161A">
        <w:rPr>
          <w:rFonts w:ascii="Times New Roman" w:hAnsi="Times New Roman" w:cs="Times New Roman"/>
        </w:rPr>
        <w:t>spindle-</w:t>
      </w:r>
      <w:r w:rsidRPr="00D7161A">
        <w:rPr>
          <w:rFonts w:ascii="Times New Roman" w:hAnsi="Times New Roman" w:cs="Times New Roman"/>
        </w:rPr>
        <w:t>shaped, with elongated nuclei</w:t>
      </w:r>
      <w:r w:rsidR="00687C8C" w:rsidRPr="00D7161A">
        <w:rPr>
          <w:rFonts w:ascii="Times New Roman" w:hAnsi="Times New Roman" w:cs="Times New Roman"/>
        </w:rPr>
        <w:t>,</w:t>
      </w:r>
      <w:r w:rsidRPr="00D7161A">
        <w:rPr>
          <w:rFonts w:ascii="Times New Roman" w:hAnsi="Times New Roman" w:cs="Times New Roman"/>
        </w:rPr>
        <w:t xml:space="preserve"> usually with pointed ends</w:t>
      </w:r>
    </w:p>
    <w:p w:rsidR="00D625B2" w:rsidRPr="00D7161A" w:rsidRDefault="00D625B2" w:rsidP="003823B4">
      <w:pPr>
        <w:pStyle w:val="Akapitzlist"/>
        <w:numPr>
          <w:ilvl w:val="0"/>
          <w:numId w:val="32"/>
        </w:numPr>
        <w:spacing w:after="0" w:line="360" w:lineRule="auto"/>
        <w:jc w:val="both"/>
        <w:rPr>
          <w:rFonts w:ascii="Times New Roman" w:hAnsi="Times New Roman" w:cs="Times New Roman"/>
        </w:rPr>
      </w:pPr>
      <w:r w:rsidRPr="00D7161A">
        <w:rPr>
          <w:rFonts w:ascii="Times New Roman" w:hAnsi="Times New Roman" w:cs="Times New Roman"/>
        </w:rPr>
        <w:t>stroma: collagen, reticulin and elastic fibres</w:t>
      </w:r>
    </w:p>
    <w:p w:rsidR="003823B4" w:rsidRPr="00D7161A" w:rsidRDefault="003823B4" w:rsidP="003823B4">
      <w:pPr>
        <w:spacing w:after="0" w:line="360" w:lineRule="auto"/>
        <w:jc w:val="both"/>
        <w:rPr>
          <w:rFonts w:ascii="Times New Roman" w:hAnsi="Times New Roman" w:cs="Times New Roman"/>
        </w:rPr>
      </w:pPr>
    </w:p>
    <w:p w:rsidR="00D625B2" w:rsidRPr="00D7161A" w:rsidRDefault="00D625B2" w:rsidP="003823B4">
      <w:pPr>
        <w:spacing w:after="0" w:line="360" w:lineRule="auto"/>
        <w:jc w:val="both"/>
        <w:rPr>
          <w:rFonts w:ascii="Times New Roman" w:hAnsi="Times New Roman" w:cs="Times New Roman"/>
        </w:rPr>
      </w:pPr>
      <w:r w:rsidRPr="00D7161A">
        <w:rPr>
          <w:rFonts w:ascii="Times New Roman" w:hAnsi="Times New Roman" w:cs="Times New Roman"/>
        </w:rPr>
        <w:t>Fibroma types:</w:t>
      </w:r>
    </w:p>
    <w:p w:rsidR="00D625B2" w:rsidRPr="00D7161A" w:rsidRDefault="00D625B2" w:rsidP="003823B4">
      <w:pPr>
        <w:pStyle w:val="Akapitzlist"/>
        <w:numPr>
          <w:ilvl w:val="0"/>
          <w:numId w:val="33"/>
        </w:numPr>
        <w:spacing w:after="0" w:line="360" w:lineRule="auto"/>
        <w:jc w:val="both"/>
        <w:rPr>
          <w:rFonts w:ascii="Times New Roman" w:hAnsi="Times New Roman" w:cs="Times New Roman"/>
        </w:rPr>
      </w:pPr>
      <w:r w:rsidRPr="00D7161A">
        <w:rPr>
          <w:rFonts w:ascii="Times New Roman" w:hAnsi="Times New Roman" w:cs="Times New Roman"/>
          <w:b/>
          <w:bCs/>
        </w:rPr>
        <w:lastRenderedPageBreak/>
        <w:t>Hard fibroma (</w:t>
      </w:r>
      <w:r w:rsidRPr="00D7161A">
        <w:rPr>
          <w:rFonts w:ascii="Times New Roman" w:hAnsi="Times New Roman" w:cs="Times New Roman"/>
          <w:b/>
          <w:bCs/>
          <w:i/>
          <w:iCs/>
        </w:rPr>
        <w:t>fibroma durum</w:t>
      </w:r>
      <w:r w:rsidRPr="00D7161A">
        <w:rPr>
          <w:rFonts w:ascii="Times New Roman" w:hAnsi="Times New Roman" w:cs="Times New Roman"/>
          <w:b/>
          <w:bCs/>
        </w:rPr>
        <w:t>)</w:t>
      </w:r>
      <w:r w:rsidRPr="00D7161A">
        <w:rPr>
          <w:rFonts w:ascii="Times New Roman" w:hAnsi="Times New Roman" w:cs="Times New Roman"/>
          <w:b/>
          <w:bCs/>
          <w:i/>
          <w:iCs/>
        </w:rPr>
        <w:t xml:space="preserve"> </w:t>
      </w:r>
      <w:r w:rsidRPr="00D7161A">
        <w:rPr>
          <w:rFonts w:ascii="Times New Roman" w:hAnsi="Times New Roman" w:cs="Times New Roman"/>
        </w:rPr>
        <w:t xml:space="preserve">-grows in the form of well-delimited hard tumours, stroma made of numerous fibroblasts and densely compacted collagen fibres. Fibrocytes have elongated, </w:t>
      </w:r>
      <w:r w:rsidR="00763519" w:rsidRPr="00D7161A">
        <w:rPr>
          <w:rFonts w:ascii="Times New Roman" w:hAnsi="Times New Roman" w:cs="Times New Roman"/>
        </w:rPr>
        <w:t>spindle-</w:t>
      </w:r>
      <w:r w:rsidRPr="00D7161A">
        <w:rPr>
          <w:rFonts w:ascii="Times New Roman" w:hAnsi="Times New Roman" w:cs="Times New Roman"/>
        </w:rPr>
        <w:t>shaped or oval hyperchromatic nuclei. Mitotic figures are absent or rare. Collagen fibres run in different planes, which gives an image of whirls, or they run in parallel lines.</w:t>
      </w:r>
    </w:p>
    <w:p w:rsidR="00D625B2" w:rsidRPr="00D7161A" w:rsidRDefault="00D625B2" w:rsidP="003823B4">
      <w:pPr>
        <w:pStyle w:val="Akapitzlist"/>
        <w:numPr>
          <w:ilvl w:val="0"/>
          <w:numId w:val="33"/>
        </w:numPr>
        <w:spacing w:after="0" w:line="360" w:lineRule="auto"/>
        <w:jc w:val="both"/>
        <w:rPr>
          <w:rFonts w:ascii="Times New Roman" w:hAnsi="Times New Roman" w:cs="Times New Roman"/>
        </w:rPr>
      </w:pPr>
      <w:r w:rsidRPr="00D7161A">
        <w:rPr>
          <w:rFonts w:ascii="Times New Roman" w:hAnsi="Times New Roman" w:cs="Times New Roman"/>
          <w:b/>
          <w:bCs/>
        </w:rPr>
        <w:t>Soft fibroma (</w:t>
      </w:r>
      <w:r w:rsidRPr="00D7161A">
        <w:rPr>
          <w:rFonts w:ascii="Times New Roman" w:hAnsi="Times New Roman" w:cs="Times New Roman"/>
          <w:b/>
          <w:bCs/>
          <w:i/>
          <w:iCs/>
        </w:rPr>
        <w:t>fibroma molle</w:t>
      </w:r>
      <w:r w:rsidRPr="00D7161A">
        <w:rPr>
          <w:rFonts w:ascii="Times New Roman" w:hAnsi="Times New Roman" w:cs="Times New Roman"/>
          <w:b/>
          <w:bCs/>
        </w:rPr>
        <w:t xml:space="preserve">) </w:t>
      </w:r>
      <w:r w:rsidRPr="00D7161A">
        <w:rPr>
          <w:rFonts w:ascii="Times New Roman" w:hAnsi="Times New Roman" w:cs="Times New Roman"/>
        </w:rPr>
        <w:t xml:space="preserve">- is a well-delimited, white-grey, flexible, soft tumour, wet and viscous on the surface of its </w:t>
      </w:r>
      <w:r w:rsidR="00763519" w:rsidRPr="00D7161A">
        <w:rPr>
          <w:rFonts w:ascii="Times New Roman" w:hAnsi="Times New Roman" w:cs="Times New Roman"/>
        </w:rPr>
        <w:t>cross-</w:t>
      </w:r>
      <w:r w:rsidRPr="00D7161A">
        <w:rPr>
          <w:rFonts w:ascii="Times New Roman" w:hAnsi="Times New Roman" w:cs="Times New Roman"/>
        </w:rPr>
        <w:t xml:space="preserve">section. Histologically, neoplastic fibroblasts and fibrocytes are </w:t>
      </w:r>
      <w:r w:rsidR="00763519" w:rsidRPr="00D7161A">
        <w:rPr>
          <w:rFonts w:ascii="Times New Roman" w:hAnsi="Times New Roman" w:cs="Times New Roman"/>
        </w:rPr>
        <w:t>spindle-</w:t>
      </w:r>
      <w:r w:rsidRPr="00D7161A">
        <w:rPr>
          <w:rFonts w:ascii="Times New Roman" w:hAnsi="Times New Roman" w:cs="Times New Roman"/>
        </w:rPr>
        <w:t>shaped</w:t>
      </w:r>
      <w:r w:rsidR="00763519" w:rsidRPr="00D7161A">
        <w:rPr>
          <w:rFonts w:ascii="Times New Roman" w:hAnsi="Times New Roman" w:cs="Times New Roman"/>
        </w:rPr>
        <w:t xml:space="preserve"> and </w:t>
      </w:r>
      <w:r w:rsidRPr="00D7161A">
        <w:rPr>
          <w:rFonts w:ascii="Times New Roman" w:hAnsi="Times New Roman" w:cs="Times New Roman"/>
        </w:rPr>
        <w:t xml:space="preserve">elongated, can often take </w:t>
      </w:r>
      <w:r w:rsidR="00763519" w:rsidRPr="00D7161A">
        <w:rPr>
          <w:rFonts w:ascii="Times New Roman" w:hAnsi="Times New Roman" w:cs="Times New Roman"/>
        </w:rPr>
        <w:t xml:space="preserve">a </w:t>
      </w:r>
      <w:r w:rsidRPr="00D7161A">
        <w:rPr>
          <w:rFonts w:ascii="Times New Roman" w:hAnsi="Times New Roman" w:cs="Times New Roman"/>
        </w:rPr>
        <w:t>star-like shape</w:t>
      </w:r>
      <w:r w:rsidR="00763519" w:rsidRPr="00D7161A">
        <w:rPr>
          <w:rFonts w:ascii="Times New Roman" w:hAnsi="Times New Roman" w:cs="Times New Roman"/>
        </w:rPr>
        <w:t xml:space="preserve"> and </w:t>
      </w:r>
      <w:r w:rsidRPr="00D7161A">
        <w:rPr>
          <w:rFonts w:ascii="Times New Roman" w:hAnsi="Times New Roman" w:cs="Times New Roman"/>
        </w:rPr>
        <w:t>are surrounded by the ground substance of the connective tissue stroma, with the presence of reticulin fibres (mainly type III collagen), adipocytes and even interstitial lipid deposits.</w:t>
      </w:r>
    </w:p>
    <w:p w:rsidR="00D625B2" w:rsidRPr="00D7161A" w:rsidRDefault="00D625B2" w:rsidP="003823B4">
      <w:pPr>
        <w:spacing w:after="0" w:line="360" w:lineRule="auto"/>
        <w:jc w:val="both"/>
        <w:rPr>
          <w:rFonts w:ascii="Times New Roman" w:hAnsi="Times New Roman" w:cs="Times New Roman"/>
        </w:rPr>
      </w:pPr>
    </w:p>
    <w:p w:rsidR="00E16041" w:rsidRPr="00D7161A" w:rsidRDefault="00E16041" w:rsidP="003823B4">
      <w:pPr>
        <w:spacing w:after="0" w:line="360" w:lineRule="auto"/>
        <w:jc w:val="both"/>
        <w:rPr>
          <w:rFonts w:ascii="Times New Roman" w:hAnsi="Times New Roman" w:cs="Times New Roman"/>
        </w:rPr>
      </w:pPr>
      <w:r w:rsidRPr="00D7161A">
        <w:rPr>
          <w:rFonts w:ascii="Times New Roman" w:hAnsi="Times New Roman" w:cs="Times New Roman"/>
          <w:b/>
          <w:bCs/>
        </w:rPr>
        <w:t>Myxoma</w:t>
      </w:r>
    </w:p>
    <w:p w:rsidR="00E16041" w:rsidRPr="00D7161A" w:rsidRDefault="00E16041" w:rsidP="003823B4">
      <w:pPr>
        <w:pStyle w:val="Akapitzlist"/>
        <w:numPr>
          <w:ilvl w:val="0"/>
          <w:numId w:val="34"/>
        </w:numPr>
        <w:spacing w:after="0" w:line="360" w:lineRule="auto"/>
        <w:jc w:val="both"/>
        <w:rPr>
          <w:rFonts w:ascii="Times New Roman" w:hAnsi="Times New Roman" w:cs="Times New Roman"/>
        </w:rPr>
      </w:pPr>
      <w:r w:rsidRPr="00D7161A">
        <w:rPr>
          <w:rFonts w:ascii="Times New Roman" w:hAnsi="Times New Roman" w:cs="Times New Roman"/>
        </w:rPr>
        <w:t>benign, well-diversified neoplasm</w:t>
      </w:r>
    </w:p>
    <w:p w:rsidR="005A442F" w:rsidRPr="00D7161A" w:rsidRDefault="00E16041" w:rsidP="003823B4">
      <w:pPr>
        <w:pStyle w:val="Akapitzlist"/>
        <w:numPr>
          <w:ilvl w:val="0"/>
          <w:numId w:val="34"/>
        </w:numPr>
        <w:spacing w:after="0" w:line="360" w:lineRule="auto"/>
        <w:jc w:val="both"/>
        <w:rPr>
          <w:rFonts w:ascii="Times New Roman" w:hAnsi="Times New Roman" w:cs="Times New Roman"/>
        </w:rPr>
      </w:pPr>
      <w:r w:rsidRPr="00D7161A">
        <w:rPr>
          <w:rFonts w:ascii="Times New Roman" w:hAnsi="Times New Roman" w:cs="Times New Roman"/>
        </w:rPr>
        <w:t>loose</w:t>
      </w:r>
      <w:r w:rsidR="00763519" w:rsidRPr="00D7161A">
        <w:rPr>
          <w:rFonts w:ascii="Times New Roman" w:hAnsi="Times New Roman" w:cs="Times New Roman"/>
        </w:rPr>
        <w:t>-</w:t>
      </w:r>
      <w:r w:rsidRPr="00D7161A">
        <w:rPr>
          <w:rFonts w:ascii="Times New Roman" w:hAnsi="Times New Roman" w:cs="Times New Roman"/>
        </w:rPr>
        <w:t>textured</w:t>
      </w:r>
    </w:p>
    <w:p w:rsidR="005A442F" w:rsidRPr="00D7161A" w:rsidRDefault="00E16041" w:rsidP="003823B4">
      <w:pPr>
        <w:pStyle w:val="Akapitzlist"/>
        <w:numPr>
          <w:ilvl w:val="0"/>
          <w:numId w:val="34"/>
        </w:numPr>
        <w:spacing w:after="0" w:line="360" w:lineRule="auto"/>
        <w:jc w:val="both"/>
        <w:rPr>
          <w:rFonts w:ascii="Times New Roman" w:hAnsi="Times New Roman" w:cs="Times New Roman"/>
        </w:rPr>
      </w:pPr>
      <w:r w:rsidRPr="00D7161A">
        <w:rPr>
          <w:rFonts w:ascii="Times New Roman" w:hAnsi="Times New Roman" w:cs="Times New Roman"/>
        </w:rPr>
        <w:t>it originates from connective tissue cells - fibroblasts or from multipotential mesenchymal cells</w:t>
      </w:r>
    </w:p>
    <w:p w:rsidR="005A442F" w:rsidRPr="00D7161A" w:rsidRDefault="00E16041" w:rsidP="003823B4">
      <w:pPr>
        <w:pStyle w:val="Akapitzlist"/>
        <w:numPr>
          <w:ilvl w:val="0"/>
          <w:numId w:val="34"/>
        </w:numPr>
        <w:spacing w:after="0" w:line="360" w:lineRule="auto"/>
        <w:jc w:val="both"/>
        <w:rPr>
          <w:rFonts w:ascii="Times New Roman" w:hAnsi="Times New Roman" w:cs="Times New Roman"/>
        </w:rPr>
      </w:pPr>
      <w:r w:rsidRPr="00D7161A">
        <w:rPr>
          <w:rFonts w:ascii="Times New Roman" w:hAnsi="Times New Roman" w:cs="Times New Roman"/>
        </w:rPr>
        <w:t>neoplastic cells are few, spider-shaped, star-shaped or spindle-shaped, with a small hyperchromatic nucleus, mitotic figures are rare</w:t>
      </w:r>
    </w:p>
    <w:p w:rsidR="005A442F" w:rsidRPr="00D7161A" w:rsidRDefault="00E16041" w:rsidP="003823B4">
      <w:pPr>
        <w:pStyle w:val="Akapitzlist"/>
        <w:numPr>
          <w:ilvl w:val="0"/>
          <w:numId w:val="34"/>
        </w:numPr>
        <w:spacing w:after="0" w:line="360" w:lineRule="auto"/>
        <w:jc w:val="both"/>
        <w:rPr>
          <w:rFonts w:ascii="Times New Roman" w:hAnsi="Times New Roman" w:cs="Times New Roman"/>
        </w:rPr>
      </w:pPr>
      <w:r w:rsidRPr="00D7161A">
        <w:rPr>
          <w:rFonts w:ascii="Times New Roman" w:hAnsi="Times New Roman" w:cs="Times New Roman"/>
        </w:rPr>
        <w:t>cells are connected to each other by means of long, filamentous processes, forming a grid, which include</w:t>
      </w:r>
      <w:r w:rsidR="00763519" w:rsidRPr="00D7161A">
        <w:rPr>
          <w:rFonts w:ascii="Times New Roman" w:hAnsi="Times New Roman" w:cs="Times New Roman"/>
        </w:rPr>
        <w:t>s</w:t>
      </w:r>
      <w:r w:rsidRPr="00D7161A">
        <w:rPr>
          <w:rFonts w:ascii="Times New Roman" w:hAnsi="Times New Roman" w:cs="Times New Roman"/>
        </w:rPr>
        <w:t xml:space="preserve"> few tiny collagen fibres of the connective tissue with blood vessels; mucosal masses - mainly glycosaminoglycans - accumulate around the cells </w:t>
      </w:r>
    </w:p>
    <w:p w:rsidR="005A442F" w:rsidRPr="00D7161A" w:rsidRDefault="00E16041" w:rsidP="003823B4">
      <w:pPr>
        <w:pStyle w:val="Akapitzlist"/>
        <w:numPr>
          <w:ilvl w:val="0"/>
          <w:numId w:val="34"/>
        </w:numPr>
        <w:spacing w:after="0" w:line="360" w:lineRule="auto"/>
        <w:jc w:val="both"/>
        <w:rPr>
          <w:rFonts w:ascii="Times New Roman" w:hAnsi="Times New Roman" w:cs="Times New Roman"/>
        </w:rPr>
      </w:pPr>
      <w:r w:rsidRPr="00D7161A">
        <w:rPr>
          <w:rFonts w:ascii="Times New Roman" w:hAnsi="Times New Roman" w:cs="Times New Roman"/>
        </w:rPr>
        <w:t>it grows in the form of single, soft or jelly-like, grey, yellow-pink tumours, usually unencapsulated, often infiltrating the surrounding tissues, and is usually located in the skin, subcutaneous tissue and mucous membranes</w:t>
      </w:r>
    </w:p>
    <w:p w:rsidR="005A442F" w:rsidRPr="00D7161A" w:rsidRDefault="00E16041" w:rsidP="003823B4">
      <w:pPr>
        <w:pStyle w:val="Akapitzlist"/>
        <w:numPr>
          <w:ilvl w:val="0"/>
          <w:numId w:val="34"/>
        </w:numPr>
        <w:spacing w:after="0" w:line="360" w:lineRule="auto"/>
        <w:jc w:val="both"/>
        <w:rPr>
          <w:rFonts w:ascii="Times New Roman" w:hAnsi="Times New Roman" w:cs="Times New Roman"/>
        </w:rPr>
      </w:pPr>
      <w:r w:rsidRPr="00D7161A">
        <w:rPr>
          <w:rFonts w:ascii="Times New Roman" w:hAnsi="Times New Roman" w:cs="Times New Roman"/>
        </w:rPr>
        <w:t>on the cross-section, the neoplastic parenchyma is pale, with the presence of a viscous fluid</w:t>
      </w:r>
    </w:p>
    <w:p w:rsidR="00E16041" w:rsidRPr="00D7161A" w:rsidRDefault="00E16041" w:rsidP="003823B4">
      <w:pPr>
        <w:pStyle w:val="Akapitzlist"/>
        <w:numPr>
          <w:ilvl w:val="0"/>
          <w:numId w:val="34"/>
        </w:numPr>
        <w:spacing w:after="0" w:line="360" w:lineRule="auto"/>
        <w:jc w:val="both"/>
        <w:rPr>
          <w:rFonts w:ascii="Times New Roman" w:hAnsi="Times New Roman" w:cs="Times New Roman"/>
          <w:u w:val="single"/>
        </w:rPr>
      </w:pPr>
      <w:r w:rsidRPr="00D7161A">
        <w:rPr>
          <w:rFonts w:ascii="Times New Roman" w:hAnsi="Times New Roman" w:cs="Times New Roman"/>
          <w:u w:val="single"/>
        </w:rPr>
        <w:t>recurrence after surgical resection is common due to the infiltrating growth of the neoplasm</w:t>
      </w:r>
    </w:p>
    <w:p w:rsidR="00E16041" w:rsidRPr="00D7161A" w:rsidRDefault="00E16041" w:rsidP="003823B4">
      <w:pPr>
        <w:spacing w:after="0" w:line="360" w:lineRule="auto"/>
        <w:jc w:val="both"/>
        <w:rPr>
          <w:rFonts w:ascii="Times New Roman" w:hAnsi="Times New Roman" w:cs="Times New Roman"/>
        </w:rPr>
      </w:pPr>
    </w:p>
    <w:p w:rsidR="005A442F" w:rsidRPr="00D7161A" w:rsidRDefault="005A442F" w:rsidP="003823B4">
      <w:pPr>
        <w:spacing w:after="0" w:line="360" w:lineRule="auto"/>
        <w:jc w:val="both"/>
        <w:rPr>
          <w:rFonts w:ascii="Times New Roman" w:hAnsi="Times New Roman" w:cs="Times New Roman"/>
        </w:rPr>
      </w:pPr>
      <w:r w:rsidRPr="00D7161A">
        <w:rPr>
          <w:rFonts w:ascii="Times New Roman" w:hAnsi="Times New Roman" w:cs="Times New Roman"/>
          <w:b/>
          <w:bCs/>
        </w:rPr>
        <w:t>Chondroma</w:t>
      </w:r>
    </w:p>
    <w:p w:rsidR="005A442F" w:rsidRPr="00D7161A" w:rsidRDefault="005A442F" w:rsidP="003823B4">
      <w:pPr>
        <w:pStyle w:val="Akapitzlist"/>
        <w:numPr>
          <w:ilvl w:val="0"/>
          <w:numId w:val="35"/>
        </w:numPr>
        <w:spacing w:after="0" w:line="360" w:lineRule="auto"/>
        <w:jc w:val="both"/>
        <w:rPr>
          <w:rFonts w:ascii="Times New Roman" w:hAnsi="Times New Roman" w:cs="Times New Roman"/>
        </w:rPr>
      </w:pPr>
      <w:r w:rsidRPr="00D7161A">
        <w:rPr>
          <w:rFonts w:ascii="Times New Roman" w:hAnsi="Times New Roman" w:cs="Times New Roman"/>
        </w:rPr>
        <w:t>originates from hyaline cartilage, less frequently from fibrocartilage</w:t>
      </w:r>
    </w:p>
    <w:p w:rsidR="005A442F" w:rsidRPr="00D7161A" w:rsidRDefault="005A442F" w:rsidP="003823B4">
      <w:pPr>
        <w:pStyle w:val="Akapitzlist"/>
        <w:numPr>
          <w:ilvl w:val="0"/>
          <w:numId w:val="35"/>
        </w:numPr>
        <w:spacing w:after="0" w:line="360" w:lineRule="auto"/>
        <w:jc w:val="both"/>
        <w:rPr>
          <w:rFonts w:ascii="Times New Roman" w:hAnsi="Times New Roman" w:cs="Times New Roman"/>
        </w:rPr>
      </w:pPr>
      <w:r w:rsidRPr="00D7161A">
        <w:rPr>
          <w:rFonts w:ascii="Times New Roman" w:hAnsi="Times New Roman" w:cs="Times New Roman"/>
        </w:rPr>
        <w:t>neoplastic chondrocytes and chondroblasts are located in irregularly arranged cavities (usually two or more in each)</w:t>
      </w:r>
    </w:p>
    <w:p w:rsidR="005A442F" w:rsidRPr="00D7161A" w:rsidRDefault="004E745F" w:rsidP="003823B4">
      <w:pPr>
        <w:pStyle w:val="Akapitzlist"/>
        <w:numPr>
          <w:ilvl w:val="0"/>
          <w:numId w:val="35"/>
        </w:numPr>
        <w:spacing w:after="0" w:line="360" w:lineRule="auto"/>
        <w:jc w:val="both"/>
        <w:rPr>
          <w:rFonts w:ascii="Times New Roman" w:hAnsi="Times New Roman" w:cs="Times New Roman"/>
        </w:rPr>
      </w:pPr>
      <w:r w:rsidRPr="00D7161A">
        <w:rPr>
          <w:rFonts w:ascii="Times New Roman" w:hAnsi="Times New Roman" w:cs="Times New Roman"/>
        </w:rPr>
        <w:t>c</w:t>
      </w:r>
      <w:r w:rsidR="005A442F" w:rsidRPr="00D7161A">
        <w:rPr>
          <w:rFonts w:ascii="Times New Roman" w:hAnsi="Times New Roman" w:cs="Times New Roman"/>
        </w:rPr>
        <w:t xml:space="preserve">hondroma cells are of different sizes </w:t>
      </w:r>
      <w:r w:rsidR="005A442F" w:rsidRPr="00D7161A">
        <w:rPr>
          <w:rFonts w:ascii="Times New Roman" w:hAnsi="Times New Roman" w:cs="Times New Roman"/>
          <w:b/>
          <w:bCs/>
        </w:rPr>
        <w:t>(</w:t>
      </w:r>
      <w:r w:rsidR="005A442F" w:rsidRPr="00D7161A">
        <w:rPr>
          <w:rFonts w:ascii="Times New Roman" w:hAnsi="Times New Roman" w:cs="Times New Roman"/>
          <w:b/>
          <w:bCs/>
          <w:i/>
          <w:iCs/>
        </w:rPr>
        <w:t>anisocytosis</w:t>
      </w:r>
      <w:r w:rsidR="005A442F" w:rsidRPr="00D7161A">
        <w:rPr>
          <w:rFonts w:ascii="Times New Roman" w:hAnsi="Times New Roman" w:cs="Times New Roman"/>
          <w:b/>
          <w:bCs/>
        </w:rPr>
        <w:t>)</w:t>
      </w:r>
      <w:r w:rsidR="005A442F" w:rsidRPr="00D7161A">
        <w:rPr>
          <w:rFonts w:ascii="Times New Roman" w:hAnsi="Times New Roman" w:cs="Times New Roman"/>
          <w:i/>
          <w:iCs/>
        </w:rPr>
        <w:t xml:space="preserve">, </w:t>
      </w:r>
      <w:r w:rsidR="005A442F" w:rsidRPr="00D7161A">
        <w:rPr>
          <w:rFonts w:ascii="Times New Roman" w:hAnsi="Times New Roman" w:cs="Times New Roman"/>
        </w:rPr>
        <w:t>may take different shapes (oval, spherical, elongated) and may be multinucleated</w:t>
      </w:r>
    </w:p>
    <w:p w:rsidR="005A442F" w:rsidRPr="00D7161A" w:rsidRDefault="005A442F" w:rsidP="003823B4">
      <w:pPr>
        <w:pStyle w:val="Akapitzlist"/>
        <w:numPr>
          <w:ilvl w:val="0"/>
          <w:numId w:val="35"/>
        </w:numPr>
        <w:spacing w:after="0" w:line="360" w:lineRule="auto"/>
        <w:jc w:val="both"/>
        <w:rPr>
          <w:rFonts w:ascii="Times New Roman" w:hAnsi="Times New Roman" w:cs="Times New Roman"/>
        </w:rPr>
      </w:pPr>
      <w:r w:rsidRPr="00D7161A">
        <w:rPr>
          <w:rFonts w:ascii="Times New Roman" w:hAnsi="Times New Roman" w:cs="Times New Roman"/>
        </w:rPr>
        <w:t>neoplastic parenchyma is generally abundant and poorly vascularised and may undergo processes of calcification or ossification</w:t>
      </w:r>
    </w:p>
    <w:p w:rsidR="005A442F" w:rsidRPr="00D7161A" w:rsidRDefault="005A442F" w:rsidP="003823B4">
      <w:pPr>
        <w:pStyle w:val="Akapitzlist"/>
        <w:numPr>
          <w:ilvl w:val="0"/>
          <w:numId w:val="35"/>
        </w:numPr>
        <w:spacing w:after="0" w:line="360" w:lineRule="auto"/>
        <w:jc w:val="both"/>
        <w:rPr>
          <w:rFonts w:ascii="Times New Roman" w:hAnsi="Times New Roman" w:cs="Times New Roman"/>
        </w:rPr>
      </w:pPr>
      <w:r w:rsidRPr="00D7161A">
        <w:rPr>
          <w:rFonts w:ascii="Times New Roman" w:hAnsi="Times New Roman" w:cs="Times New Roman"/>
        </w:rPr>
        <w:lastRenderedPageBreak/>
        <w:t>chondroma is rare in animals, usually these are hard, spherical, smooth or nodular tumours, whitish on the cross-section, with a relatively thin connective tissue capsule or without it</w:t>
      </w:r>
    </w:p>
    <w:p w:rsidR="005A442F" w:rsidRPr="00D7161A" w:rsidRDefault="0058348A" w:rsidP="003823B4">
      <w:pPr>
        <w:pStyle w:val="Akapitzlist"/>
        <w:numPr>
          <w:ilvl w:val="0"/>
          <w:numId w:val="35"/>
        </w:numPr>
        <w:spacing w:after="0" w:line="360" w:lineRule="auto"/>
        <w:jc w:val="both"/>
        <w:rPr>
          <w:rFonts w:ascii="Times New Roman" w:hAnsi="Times New Roman" w:cs="Times New Roman"/>
        </w:rPr>
      </w:pPr>
      <w:r w:rsidRPr="00D7161A">
        <w:rPr>
          <w:rFonts w:ascii="Times New Roman" w:hAnsi="Times New Roman" w:cs="Times New Roman"/>
        </w:rPr>
        <w:t>c</w:t>
      </w:r>
      <w:r w:rsidR="005A442F" w:rsidRPr="00D7161A">
        <w:rPr>
          <w:rFonts w:ascii="Times New Roman" w:hAnsi="Times New Roman" w:cs="Times New Roman"/>
        </w:rPr>
        <w:t xml:space="preserve">hondroma originally growing out of the bone marrow cavity - </w:t>
      </w:r>
      <w:r w:rsidR="005A442F" w:rsidRPr="00D7161A">
        <w:rPr>
          <w:rFonts w:ascii="Times New Roman" w:hAnsi="Times New Roman" w:cs="Times New Roman"/>
          <w:u w:val="single"/>
        </w:rPr>
        <w:t>enchondroma</w:t>
      </w:r>
      <w:r w:rsidR="005A442F" w:rsidRPr="00D7161A">
        <w:rPr>
          <w:rFonts w:ascii="Times New Roman" w:hAnsi="Times New Roman" w:cs="Times New Roman"/>
        </w:rPr>
        <w:t xml:space="preserve">, and growing out of cartilage on the surface of the bone - </w:t>
      </w:r>
      <w:r w:rsidR="005A442F" w:rsidRPr="00D7161A">
        <w:rPr>
          <w:rFonts w:ascii="Times New Roman" w:hAnsi="Times New Roman" w:cs="Times New Roman"/>
          <w:u w:val="single"/>
        </w:rPr>
        <w:t>ecchondroma</w:t>
      </w:r>
    </w:p>
    <w:p w:rsidR="004616B1" w:rsidRPr="00D7161A" w:rsidRDefault="004616B1" w:rsidP="003823B4">
      <w:pPr>
        <w:spacing w:after="0" w:line="360" w:lineRule="auto"/>
        <w:jc w:val="both"/>
        <w:rPr>
          <w:rFonts w:ascii="Times New Roman" w:hAnsi="Times New Roman" w:cs="Times New Roman"/>
        </w:rPr>
      </w:pPr>
    </w:p>
    <w:p w:rsidR="005A442F" w:rsidRPr="00D7161A" w:rsidRDefault="005A442F" w:rsidP="003823B4">
      <w:pPr>
        <w:spacing w:after="0" w:line="360" w:lineRule="auto"/>
        <w:jc w:val="both"/>
        <w:rPr>
          <w:rFonts w:ascii="Times New Roman" w:hAnsi="Times New Roman" w:cs="Times New Roman"/>
          <w:b/>
          <w:bCs/>
        </w:rPr>
      </w:pPr>
      <w:r w:rsidRPr="00D7161A">
        <w:rPr>
          <w:rFonts w:ascii="Times New Roman" w:hAnsi="Times New Roman" w:cs="Times New Roman"/>
          <w:b/>
          <w:bCs/>
        </w:rPr>
        <w:t>Lipoma</w:t>
      </w:r>
    </w:p>
    <w:p w:rsidR="005A442F" w:rsidRPr="00D7161A" w:rsidRDefault="005A442F" w:rsidP="003823B4">
      <w:pPr>
        <w:pStyle w:val="Akapitzlist"/>
        <w:numPr>
          <w:ilvl w:val="0"/>
          <w:numId w:val="36"/>
        </w:numPr>
        <w:spacing w:after="0" w:line="360" w:lineRule="auto"/>
        <w:jc w:val="both"/>
        <w:rPr>
          <w:rFonts w:ascii="Times New Roman" w:hAnsi="Times New Roman" w:cs="Times New Roman"/>
        </w:rPr>
      </w:pPr>
      <w:r w:rsidRPr="00D7161A">
        <w:rPr>
          <w:rFonts w:ascii="Times New Roman" w:hAnsi="Times New Roman" w:cs="Times New Roman"/>
        </w:rPr>
        <w:t xml:space="preserve">benign neoplasm derived from adipose tissue cells </w:t>
      </w:r>
    </w:p>
    <w:p w:rsidR="005A442F" w:rsidRPr="00D7161A" w:rsidRDefault="005A442F" w:rsidP="003823B4">
      <w:pPr>
        <w:pStyle w:val="Akapitzlist"/>
        <w:numPr>
          <w:ilvl w:val="0"/>
          <w:numId w:val="36"/>
        </w:numPr>
        <w:spacing w:after="0" w:line="360" w:lineRule="auto"/>
        <w:jc w:val="both"/>
        <w:rPr>
          <w:rFonts w:ascii="Times New Roman" w:hAnsi="Times New Roman" w:cs="Times New Roman"/>
        </w:rPr>
      </w:pPr>
      <w:r w:rsidRPr="00D7161A">
        <w:rPr>
          <w:rFonts w:ascii="Times New Roman" w:hAnsi="Times New Roman" w:cs="Times New Roman"/>
        </w:rPr>
        <w:t>lipomas grow slowly, often reaching a large size, are well demarcated and covered with a thin connective tissue capsule</w:t>
      </w:r>
    </w:p>
    <w:p w:rsidR="005A442F" w:rsidRPr="00D7161A" w:rsidRDefault="005A442F" w:rsidP="003823B4">
      <w:pPr>
        <w:pStyle w:val="Akapitzlist"/>
        <w:numPr>
          <w:ilvl w:val="0"/>
          <w:numId w:val="36"/>
        </w:numPr>
        <w:spacing w:after="0" w:line="360" w:lineRule="auto"/>
        <w:jc w:val="both"/>
        <w:rPr>
          <w:rFonts w:ascii="Times New Roman" w:hAnsi="Times New Roman" w:cs="Times New Roman"/>
        </w:rPr>
      </w:pPr>
      <w:r w:rsidRPr="00D7161A">
        <w:rPr>
          <w:rFonts w:ascii="Times New Roman" w:hAnsi="Times New Roman" w:cs="Times New Roman"/>
        </w:rPr>
        <w:t>occur in mature and old animals - average age: about 8 years</w:t>
      </w:r>
    </w:p>
    <w:p w:rsidR="005A442F" w:rsidRPr="00D7161A" w:rsidRDefault="005A442F" w:rsidP="003823B4">
      <w:pPr>
        <w:pStyle w:val="Akapitzlist"/>
        <w:numPr>
          <w:ilvl w:val="0"/>
          <w:numId w:val="36"/>
        </w:numPr>
        <w:spacing w:after="0" w:line="360" w:lineRule="auto"/>
        <w:jc w:val="both"/>
        <w:rPr>
          <w:rFonts w:ascii="Times New Roman" w:hAnsi="Times New Roman" w:cs="Times New Roman"/>
        </w:rPr>
      </w:pPr>
      <w:r w:rsidRPr="00D7161A">
        <w:rPr>
          <w:rFonts w:ascii="Times New Roman" w:hAnsi="Times New Roman" w:cs="Times New Roman"/>
        </w:rPr>
        <w:t>in dogs, they are often located in the subcutaneous tissue of the area of chest, abdomen, limbs, between the muscles; in horses, it often occurs in the pedunculated form in the mesoileum, contributing to intestinal torsion, which can cause the death of the animal</w:t>
      </w:r>
    </w:p>
    <w:p w:rsidR="00463B27" w:rsidRPr="00D7161A" w:rsidRDefault="005A442F" w:rsidP="003823B4">
      <w:pPr>
        <w:pStyle w:val="Akapitzlist"/>
        <w:numPr>
          <w:ilvl w:val="0"/>
          <w:numId w:val="36"/>
        </w:numPr>
        <w:spacing w:after="0" w:line="360" w:lineRule="auto"/>
        <w:jc w:val="both"/>
        <w:rPr>
          <w:rFonts w:ascii="Times New Roman" w:hAnsi="Times New Roman" w:cs="Times New Roman"/>
        </w:rPr>
      </w:pPr>
      <w:r w:rsidRPr="00D7161A">
        <w:rPr>
          <w:rFonts w:ascii="Times New Roman" w:hAnsi="Times New Roman" w:cs="Times New Roman"/>
        </w:rPr>
        <w:t>neoplastic cells resemble normal adipocytes, are of different sizes, often large, sometimes multinucleated (lipoblast-like), with immature cytoplasmic lipid droplets</w:t>
      </w:r>
    </w:p>
    <w:p w:rsidR="005A442F" w:rsidRPr="00D7161A" w:rsidRDefault="005A442F" w:rsidP="003823B4">
      <w:pPr>
        <w:pStyle w:val="Akapitzlist"/>
        <w:numPr>
          <w:ilvl w:val="0"/>
          <w:numId w:val="36"/>
        </w:numPr>
        <w:spacing w:after="0" w:line="360" w:lineRule="auto"/>
        <w:jc w:val="both"/>
        <w:rPr>
          <w:rFonts w:ascii="Times New Roman" w:hAnsi="Times New Roman" w:cs="Times New Roman"/>
        </w:rPr>
      </w:pPr>
      <w:r w:rsidRPr="00D7161A">
        <w:rPr>
          <w:rFonts w:ascii="Times New Roman" w:hAnsi="Times New Roman" w:cs="Times New Roman"/>
        </w:rPr>
        <w:t>the tumour stroma is formed of fibrous tissue in which blood vessels are present; it often divides the neoplasm into lobules of different size</w:t>
      </w:r>
      <w:r w:rsidR="00763519" w:rsidRPr="00D7161A">
        <w:rPr>
          <w:rFonts w:ascii="Times New Roman" w:hAnsi="Times New Roman" w:cs="Times New Roman"/>
        </w:rPr>
        <w:t>s</w:t>
      </w:r>
    </w:p>
    <w:p w:rsidR="00463B27" w:rsidRPr="00D7161A" w:rsidRDefault="00463B27" w:rsidP="003823B4">
      <w:pPr>
        <w:spacing w:after="0" w:line="360" w:lineRule="auto"/>
        <w:jc w:val="both"/>
        <w:rPr>
          <w:rFonts w:ascii="Times New Roman" w:hAnsi="Times New Roman" w:cs="Times New Roman"/>
        </w:rPr>
      </w:pPr>
    </w:p>
    <w:p w:rsidR="00463B27" w:rsidRPr="00D7161A" w:rsidRDefault="00463B27" w:rsidP="003823B4">
      <w:pPr>
        <w:spacing w:after="0" w:line="360" w:lineRule="auto"/>
        <w:jc w:val="both"/>
        <w:rPr>
          <w:rFonts w:ascii="Times New Roman" w:hAnsi="Times New Roman" w:cs="Times New Roman"/>
          <w:b/>
          <w:bCs/>
        </w:rPr>
      </w:pPr>
      <w:r w:rsidRPr="00D7161A">
        <w:rPr>
          <w:rFonts w:ascii="Times New Roman" w:hAnsi="Times New Roman" w:cs="Times New Roman"/>
          <w:b/>
          <w:bCs/>
        </w:rPr>
        <w:t>Neoplastic growth of adipocytes may be accompanied by the proliferation of other cell populations:</w:t>
      </w:r>
    </w:p>
    <w:p w:rsidR="00463B27" w:rsidRPr="00D7161A" w:rsidRDefault="00463B27" w:rsidP="003823B4">
      <w:pPr>
        <w:pStyle w:val="Akapitzlist"/>
        <w:numPr>
          <w:ilvl w:val="0"/>
          <w:numId w:val="37"/>
        </w:numPr>
        <w:spacing w:after="0" w:line="360" w:lineRule="auto"/>
        <w:jc w:val="both"/>
        <w:rPr>
          <w:rFonts w:ascii="Times New Roman" w:hAnsi="Times New Roman" w:cs="Times New Roman"/>
        </w:rPr>
      </w:pPr>
      <w:r w:rsidRPr="00D7161A">
        <w:rPr>
          <w:rFonts w:ascii="Times New Roman" w:hAnsi="Times New Roman" w:cs="Times New Roman"/>
        </w:rPr>
        <w:t>fibroblast proliferation – fibrolipoma</w:t>
      </w:r>
    </w:p>
    <w:p w:rsidR="00463B27" w:rsidRPr="00D7161A" w:rsidRDefault="00463B27" w:rsidP="003823B4">
      <w:pPr>
        <w:pStyle w:val="Akapitzlist"/>
        <w:numPr>
          <w:ilvl w:val="0"/>
          <w:numId w:val="37"/>
        </w:numPr>
        <w:spacing w:after="0" w:line="360" w:lineRule="auto"/>
        <w:jc w:val="both"/>
        <w:rPr>
          <w:rFonts w:ascii="Times New Roman" w:hAnsi="Times New Roman" w:cs="Times New Roman"/>
        </w:rPr>
      </w:pPr>
      <w:r w:rsidRPr="00D7161A">
        <w:rPr>
          <w:rFonts w:ascii="Times New Roman" w:hAnsi="Times New Roman" w:cs="Times New Roman"/>
        </w:rPr>
        <w:t>vascular proliferation – angiolipoma</w:t>
      </w:r>
    </w:p>
    <w:p w:rsidR="005A442F" w:rsidRPr="00D7161A" w:rsidRDefault="00463B27" w:rsidP="003823B4">
      <w:pPr>
        <w:pStyle w:val="Akapitzlist"/>
        <w:numPr>
          <w:ilvl w:val="0"/>
          <w:numId w:val="37"/>
        </w:numPr>
        <w:spacing w:after="0" w:line="360" w:lineRule="auto"/>
        <w:jc w:val="both"/>
        <w:rPr>
          <w:rFonts w:ascii="Times New Roman" w:hAnsi="Times New Roman" w:cs="Times New Roman"/>
        </w:rPr>
      </w:pPr>
      <w:r w:rsidRPr="00D7161A">
        <w:rPr>
          <w:rFonts w:ascii="Times New Roman" w:hAnsi="Times New Roman" w:cs="Times New Roman"/>
        </w:rPr>
        <w:t>chondrocyte proliferation - chondrolipoma</w:t>
      </w:r>
    </w:p>
    <w:sectPr w:rsidR="005A442F" w:rsidRPr="00D7161A" w:rsidSect="00461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C6F"/>
    <w:multiLevelType w:val="hybridMultilevel"/>
    <w:tmpl w:val="5642B85C"/>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1">
    <w:nsid w:val="016D640C"/>
    <w:multiLevelType w:val="hybridMultilevel"/>
    <w:tmpl w:val="63BC77A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0175131C"/>
    <w:multiLevelType w:val="hybridMultilevel"/>
    <w:tmpl w:val="9ADA334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060A5C8E"/>
    <w:multiLevelType w:val="hybridMultilevel"/>
    <w:tmpl w:val="01741C6C"/>
    <w:lvl w:ilvl="0" w:tplc="04150001">
      <w:start w:val="1"/>
      <w:numFmt w:val="bullet"/>
      <w:lvlText w:val=""/>
      <w:lvlJc w:val="left"/>
      <w:pPr>
        <w:ind w:left="770" w:hanging="360"/>
      </w:pPr>
      <w:rPr>
        <w:rFonts w:ascii="Symbol" w:hAnsi="Symbol" w:cs="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cs="Wingdings" w:hint="default"/>
      </w:rPr>
    </w:lvl>
    <w:lvl w:ilvl="3" w:tplc="04150001" w:tentative="1">
      <w:start w:val="1"/>
      <w:numFmt w:val="bullet"/>
      <w:lvlText w:val=""/>
      <w:lvlJc w:val="left"/>
      <w:pPr>
        <w:ind w:left="2930" w:hanging="360"/>
      </w:pPr>
      <w:rPr>
        <w:rFonts w:ascii="Symbol" w:hAnsi="Symbol" w:cs="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cs="Wingdings" w:hint="default"/>
      </w:rPr>
    </w:lvl>
    <w:lvl w:ilvl="6" w:tplc="04150001" w:tentative="1">
      <w:start w:val="1"/>
      <w:numFmt w:val="bullet"/>
      <w:lvlText w:val=""/>
      <w:lvlJc w:val="left"/>
      <w:pPr>
        <w:ind w:left="5090" w:hanging="360"/>
      </w:pPr>
      <w:rPr>
        <w:rFonts w:ascii="Symbol" w:hAnsi="Symbol" w:cs="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cs="Wingdings" w:hint="default"/>
      </w:rPr>
    </w:lvl>
  </w:abstractNum>
  <w:abstractNum w:abstractNumId="4">
    <w:nsid w:val="087C3AA9"/>
    <w:multiLevelType w:val="hybridMultilevel"/>
    <w:tmpl w:val="74CE780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nsid w:val="11A35ECD"/>
    <w:multiLevelType w:val="hybridMultilevel"/>
    <w:tmpl w:val="D61457D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nsid w:val="121D2758"/>
    <w:multiLevelType w:val="hybridMultilevel"/>
    <w:tmpl w:val="A9FA82CE"/>
    <w:lvl w:ilvl="0" w:tplc="04150001">
      <w:start w:val="1"/>
      <w:numFmt w:val="bullet"/>
      <w:lvlText w:val=""/>
      <w:lvlJc w:val="left"/>
      <w:pPr>
        <w:ind w:left="720" w:hanging="360"/>
      </w:pPr>
      <w:rPr>
        <w:rFonts w:ascii="Symbol" w:hAnsi="Symbol" w:cs="Symbol" w:hint="default"/>
      </w:rPr>
    </w:lvl>
    <w:lvl w:ilvl="1" w:tplc="04150001">
      <w:start w:val="1"/>
      <w:numFmt w:val="bullet"/>
      <w:lvlText w:val=""/>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nsid w:val="14F11576"/>
    <w:multiLevelType w:val="hybridMultilevel"/>
    <w:tmpl w:val="FADC59D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nsid w:val="19D94009"/>
    <w:multiLevelType w:val="hybridMultilevel"/>
    <w:tmpl w:val="36EEC44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1BAE27CE"/>
    <w:multiLevelType w:val="hybridMultilevel"/>
    <w:tmpl w:val="A6B87D2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20EC2D0A"/>
    <w:multiLevelType w:val="hybridMultilevel"/>
    <w:tmpl w:val="66A8BE8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281578E5"/>
    <w:multiLevelType w:val="hybridMultilevel"/>
    <w:tmpl w:val="20A22836"/>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12">
    <w:nsid w:val="308F0C82"/>
    <w:multiLevelType w:val="hybridMultilevel"/>
    <w:tmpl w:val="BA562A6A"/>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13">
    <w:nsid w:val="33E524E7"/>
    <w:multiLevelType w:val="hybridMultilevel"/>
    <w:tmpl w:val="D248B5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3B47493E"/>
    <w:multiLevelType w:val="hybridMultilevel"/>
    <w:tmpl w:val="8FF4F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B67FFB"/>
    <w:multiLevelType w:val="hybridMultilevel"/>
    <w:tmpl w:val="436A96B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nsid w:val="44B64037"/>
    <w:multiLevelType w:val="hybridMultilevel"/>
    <w:tmpl w:val="945884D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4B873B32"/>
    <w:multiLevelType w:val="hybridMultilevel"/>
    <w:tmpl w:val="54104E9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nsid w:val="4FEE268A"/>
    <w:multiLevelType w:val="hybridMultilevel"/>
    <w:tmpl w:val="05C6C4CE"/>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19">
    <w:nsid w:val="52F70F47"/>
    <w:multiLevelType w:val="hybridMultilevel"/>
    <w:tmpl w:val="0D409F1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nsid w:val="5438224B"/>
    <w:multiLevelType w:val="hybridMultilevel"/>
    <w:tmpl w:val="C110FEB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nsid w:val="55AC69F1"/>
    <w:multiLevelType w:val="hybridMultilevel"/>
    <w:tmpl w:val="429E176E"/>
    <w:lvl w:ilvl="0" w:tplc="04150001">
      <w:start w:val="1"/>
      <w:numFmt w:val="bullet"/>
      <w:lvlText w:val=""/>
      <w:lvlJc w:val="left"/>
      <w:pPr>
        <w:ind w:left="770" w:hanging="360"/>
      </w:pPr>
      <w:rPr>
        <w:rFonts w:ascii="Symbol" w:hAnsi="Symbol" w:cs="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cs="Wingdings" w:hint="default"/>
      </w:rPr>
    </w:lvl>
    <w:lvl w:ilvl="3" w:tplc="04150001" w:tentative="1">
      <w:start w:val="1"/>
      <w:numFmt w:val="bullet"/>
      <w:lvlText w:val=""/>
      <w:lvlJc w:val="left"/>
      <w:pPr>
        <w:ind w:left="2930" w:hanging="360"/>
      </w:pPr>
      <w:rPr>
        <w:rFonts w:ascii="Symbol" w:hAnsi="Symbol" w:cs="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cs="Wingdings" w:hint="default"/>
      </w:rPr>
    </w:lvl>
    <w:lvl w:ilvl="6" w:tplc="04150001" w:tentative="1">
      <w:start w:val="1"/>
      <w:numFmt w:val="bullet"/>
      <w:lvlText w:val=""/>
      <w:lvlJc w:val="left"/>
      <w:pPr>
        <w:ind w:left="5090" w:hanging="360"/>
      </w:pPr>
      <w:rPr>
        <w:rFonts w:ascii="Symbol" w:hAnsi="Symbol" w:cs="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cs="Wingdings" w:hint="default"/>
      </w:rPr>
    </w:lvl>
  </w:abstractNum>
  <w:abstractNum w:abstractNumId="22">
    <w:nsid w:val="570D65B0"/>
    <w:multiLevelType w:val="hybridMultilevel"/>
    <w:tmpl w:val="4EA45A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3">
    <w:nsid w:val="58F60D37"/>
    <w:multiLevelType w:val="hybridMultilevel"/>
    <w:tmpl w:val="D42C3DA0"/>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24">
    <w:nsid w:val="5D6B0E13"/>
    <w:multiLevelType w:val="hybridMultilevel"/>
    <w:tmpl w:val="5BDCA45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nsid w:val="5EFE12F6"/>
    <w:multiLevelType w:val="hybridMultilevel"/>
    <w:tmpl w:val="1C02DA5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6">
    <w:nsid w:val="5FDC3B89"/>
    <w:multiLevelType w:val="hybridMultilevel"/>
    <w:tmpl w:val="6FF0B7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7">
    <w:nsid w:val="646420F1"/>
    <w:multiLevelType w:val="hybridMultilevel"/>
    <w:tmpl w:val="794863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nsid w:val="65D453D7"/>
    <w:multiLevelType w:val="hybridMultilevel"/>
    <w:tmpl w:val="57305B4E"/>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29">
    <w:nsid w:val="6CD4484E"/>
    <w:multiLevelType w:val="hybridMultilevel"/>
    <w:tmpl w:val="3A4835C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nsid w:val="6D5B0B4E"/>
    <w:multiLevelType w:val="hybridMultilevel"/>
    <w:tmpl w:val="D72A057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1">
    <w:nsid w:val="716D36E8"/>
    <w:multiLevelType w:val="hybridMultilevel"/>
    <w:tmpl w:val="5214404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75BD23BC"/>
    <w:multiLevelType w:val="hybridMultilevel"/>
    <w:tmpl w:val="0764D4A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3">
    <w:nsid w:val="77E86415"/>
    <w:multiLevelType w:val="hybridMultilevel"/>
    <w:tmpl w:val="691CDAF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nsid w:val="79312B40"/>
    <w:multiLevelType w:val="hybridMultilevel"/>
    <w:tmpl w:val="43EE4FB4"/>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35">
    <w:nsid w:val="79B14E73"/>
    <w:multiLevelType w:val="hybridMultilevel"/>
    <w:tmpl w:val="8F3C64F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6">
    <w:nsid w:val="7DAD208E"/>
    <w:multiLevelType w:val="hybridMultilevel"/>
    <w:tmpl w:val="39945F5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35"/>
  </w:num>
  <w:num w:numId="2">
    <w:abstractNumId w:val="9"/>
  </w:num>
  <w:num w:numId="3">
    <w:abstractNumId w:val="6"/>
  </w:num>
  <w:num w:numId="4">
    <w:abstractNumId w:val="20"/>
  </w:num>
  <w:num w:numId="5">
    <w:abstractNumId w:val="19"/>
  </w:num>
  <w:num w:numId="6">
    <w:abstractNumId w:val="33"/>
  </w:num>
  <w:num w:numId="7">
    <w:abstractNumId w:val="32"/>
  </w:num>
  <w:num w:numId="8">
    <w:abstractNumId w:val="36"/>
  </w:num>
  <w:num w:numId="9">
    <w:abstractNumId w:val="24"/>
  </w:num>
  <w:num w:numId="10">
    <w:abstractNumId w:val="27"/>
  </w:num>
  <w:num w:numId="11">
    <w:abstractNumId w:val="7"/>
  </w:num>
  <w:num w:numId="12">
    <w:abstractNumId w:val="17"/>
  </w:num>
  <w:num w:numId="13">
    <w:abstractNumId w:val="5"/>
  </w:num>
  <w:num w:numId="14">
    <w:abstractNumId w:val="13"/>
  </w:num>
  <w:num w:numId="15">
    <w:abstractNumId w:val="10"/>
  </w:num>
  <w:num w:numId="16">
    <w:abstractNumId w:val="21"/>
  </w:num>
  <w:num w:numId="17">
    <w:abstractNumId w:val="3"/>
  </w:num>
  <w:num w:numId="18">
    <w:abstractNumId w:val="2"/>
  </w:num>
  <w:num w:numId="19">
    <w:abstractNumId w:val="29"/>
  </w:num>
  <w:num w:numId="20">
    <w:abstractNumId w:val="25"/>
  </w:num>
  <w:num w:numId="21">
    <w:abstractNumId w:val="14"/>
  </w:num>
  <w:num w:numId="22">
    <w:abstractNumId w:val="23"/>
  </w:num>
  <w:num w:numId="23">
    <w:abstractNumId w:val="28"/>
  </w:num>
  <w:num w:numId="24">
    <w:abstractNumId w:val="11"/>
  </w:num>
  <w:num w:numId="25">
    <w:abstractNumId w:val="12"/>
  </w:num>
  <w:num w:numId="26">
    <w:abstractNumId w:val="0"/>
  </w:num>
  <w:num w:numId="27">
    <w:abstractNumId w:val="34"/>
  </w:num>
  <w:num w:numId="28">
    <w:abstractNumId w:val="18"/>
  </w:num>
  <w:num w:numId="29">
    <w:abstractNumId w:val="16"/>
  </w:num>
  <w:num w:numId="30">
    <w:abstractNumId w:val="4"/>
  </w:num>
  <w:num w:numId="31">
    <w:abstractNumId w:val="8"/>
  </w:num>
  <w:num w:numId="32">
    <w:abstractNumId w:val="15"/>
  </w:num>
  <w:num w:numId="33">
    <w:abstractNumId w:val="30"/>
  </w:num>
  <w:num w:numId="34">
    <w:abstractNumId w:val="31"/>
  </w:num>
  <w:num w:numId="35">
    <w:abstractNumId w:val="1"/>
  </w:num>
  <w:num w:numId="36">
    <w:abstractNumId w:val="22"/>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2szQ0srA0s7AwMDJT0lEKTi0uzszPAykwrAUAjWjWcywAAAA="/>
  </w:docVars>
  <w:rsids>
    <w:rsidRoot w:val="001E3FFC"/>
    <w:rsid w:val="000407F7"/>
    <w:rsid w:val="00094CB4"/>
    <w:rsid w:val="000A2B47"/>
    <w:rsid w:val="001130EC"/>
    <w:rsid w:val="001E3FFC"/>
    <w:rsid w:val="001E7A89"/>
    <w:rsid w:val="003250D7"/>
    <w:rsid w:val="003823B4"/>
    <w:rsid w:val="00454901"/>
    <w:rsid w:val="00461614"/>
    <w:rsid w:val="004616B1"/>
    <w:rsid w:val="00463B27"/>
    <w:rsid w:val="004A3EE9"/>
    <w:rsid w:val="004B095A"/>
    <w:rsid w:val="004E745F"/>
    <w:rsid w:val="005717B2"/>
    <w:rsid w:val="0058348A"/>
    <w:rsid w:val="005A442F"/>
    <w:rsid w:val="00687C8C"/>
    <w:rsid w:val="00692929"/>
    <w:rsid w:val="006F3B10"/>
    <w:rsid w:val="00700EE9"/>
    <w:rsid w:val="007368CE"/>
    <w:rsid w:val="00762EFA"/>
    <w:rsid w:val="00763519"/>
    <w:rsid w:val="0077417E"/>
    <w:rsid w:val="00805950"/>
    <w:rsid w:val="008A6904"/>
    <w:rsid w:val="008C343F"/>
    <w:rsid w:val="00912792"/>
    <w:rsid w:val="00937102"/>
    <w:rsid w:val="009A3401"/>
    <w:rsid w:val="00B25C3A"/>
    <w:rsid w:val="00D04830"/>
    <w:rsid w:val="00D26007"/>
    <w:rsid w:val="00D625B2"/>
    <w:rsid w:val="00D7161A"/>
    <w:rsid w:val="00DE63E7"/>
    <w:rsid w:val="00E16041"/>
    <w:rsid w:val="00E32489"/>
    <w:rsid w:val="00EA3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614"/>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929"/>
    <w:pPr>
      <w:ind w:left="720"/>
      <w:contextualSpacing/>
    </w:pPr>
  </w:style>
  <w:style w:type="table" w:styleId="Tabela-Siatka">
    <w:name w:val="Table Grid"/>
    <w:basedOn w:val="Standardowy"/>
    <w:uiPriority w:val="39"/>
    <w:rsid w:val="0057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68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8C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614"/>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929"/>
    <w:pPr>
      <w:ind w:left="720"/>
      <w:contextualSpacing/>
    </w:pPr>
  </w:style>
  <w:style w:type="table" w:styleId="Tabela-Siatka">
    <w:name w:val="Table Grid"/>
    <w:basedOn w:val="Standardowy"/>
    <w:uiPriority w:val="39"/>
    <w:rsid w:val="0057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68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8C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17">
      <w:bodyDiv w:val="1"/>
      <w:marLeft w:val="0"/>
      <w:marRight w:val="0"/>
      <w:marTop w:val="0"/>
      <w:marBottom w:val="0"/>
      <w:divBdr>
        <w:top w:val="none" w:sz="0" w:space="0" w:color="auto"/>
        <w:left w:val="none" w:sz="0" w:space="0" w:color="auto"/>
        <w:bottom w:val="none" w:sz="0" w:space="0" w:color="auto"/>
        <w:right w:val="none" w:sz="0" w:space="0" w:color="auto"/>
      </w:divBdr>
      <w:divsChild>
        <w:div w:id="1751928345">
          <w:marLeft w:val="0"/>
          <w:marRight w:val="0"/>
          <w:marTop w:val="100"/>
          <w:marBottom w:val="0"/>
          <w:divBdr>
            <w:top w:val="none" w:sz="0" w:space="0" w:color="auto"/>
            <w:left w:val="none" w:sz="0" w:space="0" w:color="auto"/>
            <w:bottom w:val="none" w:sz="0" w:space="0" w:color="auto"/>
            <w:right w:val="none" w:sz="0" w:space="0" w:color="auto"/>
          </w:divBdr>
        </w:div>
        <w:div w:id="1463690457">
          <w:marLeft w:val="0"/>
          <w:marRight w:val="0"/>
          <w:marTop w:val="100"/>
          <w:marBottom w:val="0"/>
          <w:divBdr>
            <w:top w:val="none" w:sz="0" w:space="0" w:color="auto"/>
            <w:left w:val="none" w:sz="0" w:space="0" w:color="auto"/>
            <w:bottom w:val="none" w:sz="0" w:space="0" w:color="auto"/>
            <w:right w:val="none" w:sz="0" w:space="0" w:color="auto"/>
          </w:divBdr>
        </w:div>
        <w:div w:id="276258386">
          <w:marLeft w:val="0"/>
          <w:marRight w:val="0"/>
          <w:marTop w:val="100"/>
          <w:marBottom w:val="0"/>
          <w:divBdr>
            <w:top w:val="none" w:sz="0" w:space="0" w:color="auto"/>
            <w:left w:val="none" w:sz="0" w:space="0" w:color="auto"/>
            <w:bottom w:val="none" w:sz="0" w:space="0" w:color="auto"/>
            <w:right w:val="none" w:sz="0" w:space="0" w:color="auto"/>
          </w:divBdr>
        </w:div>
      </w:divsChild>
    </w:div>
    <w:div w:id="32390644">
      <w:bodyDiv w:val="1"/>
      <w:marLeft w:val="0"/>
      <w:marRight w:val="0"/>
      <w:marTop w:val="0"/>
      <w:marBottom w:val="0"/>
      <w:divBdr>
        <w:top w:val="none" w:sz="0" w:space="0" w:color="auto"/>
        <w:left w:val="none" w:sz="0" w:space="0" w:color="auto"/>
        <w:bottom w:val="none" w:sz="0" w:space="0" w:color="auto"/>
        <w:right w:val="none" w:sz="0" w:space="0" w:color="auto"/>
      </w:divBdr>
    </w:div>
    <w:div w:id="81950332">
      <w:bodyDiv w:val="1"/>
      <w:marLeft w:val="0"/>
      <w:marRight w:val="0"/>
      <w:marTop w:val="0"/>
      <w:marBottom w:val="0"/>
      <w:divBdr>
        <w:top w:val="none" w:sz="0" w:space="0" w:color="auto"/>
        <w:left w:val="none" w:sz="0" w:space="0" w:color="auto"/>
        <w:bottom w:val="none" w:sz="0" w:space="0" w:color="auto"/>
        <w:right w:val="none" w:sz="0" w:space="0" w:color="auto"/>
      </w:divBdr>
    </w:div>
    <w:div w:id="87504650">
      <w:bodyDiv w:val="1"/>
      <w:marLeft w:val="0"/>
      <w:marRight w:val="0"/>
      <w:marTop w:val="0"/>
      <w:marBottom w:val="0"/>
      <w:divBdr>
        <w:top w:val="none" w:sz="0" w:space="0" w:color="auto"/>
        <w:left w:val="none" w:sz="0" w:space="0" w:color="auto"/>
        <w:bottom w:val="none" w:sz="0" w:space="0" w:color="auto"/>
        <w:right w:val="none" w:sz="0" w:space="0" w:color="auto"/>
      </w:divBdr>
    </w:div>
    <w:div w:id="327441116">
      <w:bodyDiv w:val="1"/>
      <w:marLeft w:val="0"/>
      <w:marRight w:val="0"/>
      <w:marTop w:val="0"/>
      <w:marBottom w:val="0"/>
      <w:divBdr>
        <w:top w:val="none" w:sz="0" w:space="0" w:color="auto"/>
        <w:left w:val="none" w:sz="0" w:space="0" w:color="auto"/>
        <w:bottom w:val="none" w:sz="0" w:space="0" w:color="auto"/>
        <w:right w:val="none" w:sz="0" w:space="0" w:color="auto"/>
      </w:divBdr>
      <w:divsChild>
        <w:div w:id="227812972">
          <w:marLeft w:val="1166"/>
          <w:marRight w:val="0"/>
          <w:marTop w:val="0"/>
          <w:marBottom w:val="0"/>
          <w:divBdr>
            <w:top w:val="none" w:sz="0" w:space="0" w:color="auto"/>
            <w:left w:val="none" w:sz="0" w:space="0" w:color="auto"/>
            <w:bottom w:val="none" w:sz="0" w:space="0" w:color="auto"/>
            <w:right w:val="none" w:sz="0" w:space="0" w:color="auto"/>
          </w:divBdr>
        </w:div>
        <w:div w:id="2000960727">
          <w:marLeft w:val="1166"/>
          <w:marRight w:val="0"/>
          <w:marTop w:val="0"/>
          <w:marBottom w:val="0"/>
          <w:divBdr>
            <w:top w:val="none" w:sz="0" w:space="0" w:color="auto"/>
            <w:left w:val="none" w:sz="0" w:space="0" w:color="auto"/>
            <w:bottom w:val="none" w:sz="0" w:space="0" w:color="auto"/>
            <w:right w:val="none" w:sz="0" w:space="0" w:color="auto"/>
          </w:divBdr>
        </w:div>
        <w:div w:id="921111778">
          <w:marLeft w:val="1166"/>
          <w:marRight w:val="0"/>
          <w:marTop w:val="0"/>
          <w:marBottom w:val="0"/>
          <w:divBdr>
            <w:top w:val="none" w:sz="0" w:space="0" w:color="auto"/>
            <w:left w:val="none" w:sz="0" w:space="0" w:color="auto"/>
            <w:bottom w:val="none" w:sz="0" w:space="0" w:color="auto"/>
            <w:right w:val="none" w:sz="0" w:space="0" w:color="auto"/>
          </w:divBdr>
        </w:div>
        <w:div w:id="1938827933">
          <w:marLeft w:val="1166"/>
          <w:marRight w:val="0"/>
          <w:marTop w:val="0"/>
          <w:marBottom w:val="0"/>
          <w:divBdr>
            <w:top w:val="none" w:sz="0" w:space="0" w:color="auto"/>
            <w:left w:val="none" w:sz="0" w:space="0" w:color="auto"/>
            <w:bottom w:val="none" w:sz="0" w:space="0" w:color="auto"/>
            <w:right w:val="none" w:sz="0" w:space="0" w:color="auto"/>
          </w:divBdr>
        </w:div>
        <w:div w:id="2010399919">
          <w:marLeft w:val="1166"/>
          <w:marRight w:val="0"/>
          <w:marTop w:val="0"/>
          <w:marBottom w:val="0"/>
          <w:divBdr>
            <w:top w:val="none" w:sz="0" w:space="0" w:color="auto"/>
            <w:left w:val="none" w:sz="0" w:space="0" w:color="auto"/>
            <w:bottom w:val="none" w:sz="0" w:space="0" w:color="auto"/>
            <w:right w:val="none" w:sz="0" w:space="0" w:color="auto"/>
          </w:divBdr>
        </w:div>
        <w:div w:id="404762938">
          <w:marLeft w:val="1166"/>
          <w:marRight w:val="0"/>
          <w:marTop w:val="0"/>
          <w:marBottom w:val="0"/>
          <w:divBdr>
            <w:top w:val="none" w:sz="0" w:space="0" w:color="auto"/>
            <w:left w:val="none" w:sz="0" w:space="0" w:color="auto"/>
            <w:bottom w:val="none" w:sz="0" w:space="0" w:color="auto"/>
            <w:right w:val="none" w:sz="0" w:space="0" w:color="auto"/>
          </w:divBdr>
        </w:div>
        <w:div w:id="1154374123">
          <w:marLeft w:val="1166"/>
          <w:marRight w:val="0"/>
          <w:marTop w:val="0"/>
          <w:marBottom w:val="0"/>
          <w:divBdr>
            <w:top w:val="none" w:sz="0" w:space="0" w:color="auto"/>
            <w:left w:val="none" w:sz="0" w:space="0" w:color="auto"/>
            <w:bottom w:val="none" w:sz="0" w:space="0" w:color="auto"/>
            <w:right w:val="none" w:sz="0" w:space="0" w:color="auto"/>
          </w:divBdr>
        </w:div>
        <w:div w:id="224729410">
          <w:marLeft w:val="1166"/>
          <w:marRight w:val="0"/>
          <w:marTop w:val="0"/>
          <w:marBottom w:val="0"/>
          <w:divBdr>
            <w:top w:val="none" w:sz="0" w:space="0" w:color="auto"/>
            <w:left w:val="none" w:sz="0" w:space="0" w:color="auto"/>
            <w:bottom w:val="none" w:sz="0" w:space="0" w:color="auto"/>
            <w:right w:val="none" w:sz="0" w:space="0" w:color="auto"/>
          </w:divBdr>
        </w:div>
        <w:div w:id="1532113763">
          <w:marLeft w:val="1166"/>
          <w:marRight w:val="0"/>
          <w:marTop w:val="0"/>
          <w:marBottom w:val="0"/>
          <w:divBdr>
            <w:top w:val="none" w:sz="0" w:space="0" w:color="auto"/>
            <w:left w:val="none" w:sz="0" w:space="0" w:color="auto"/>
            <w:bottom w:val="none" w:sz="0" w:space="0" w:color="auto"/>
            <w:right w:val="none" w:sz="0" w:space="0" w:color="auto"/>
          </w:divBdr>
        </w:div>
        <w:div w:id="1154687531">
          <w:marLeft w:val="1166"/>
          <w:marRight w:val="0"/>
          <w:marTop w:val="0"/>
          <w:marBottom w:val="0"/>
          <w:divBdr>
            <w:top w:val="none" w:sz="0" w:space="0" w:color="auto"/>
            <w:left w:val="none" w:sz="0" w:space="0" w:color="auto"/>
            <w:bottom w:val="none" w:sz="0" w:space="0" w:color="auto"/>
            <w:right w:val="none" w:sz="0" w:space="0" w:color="auto"/>
          </w:divBdr>
        </w:div>
        <w:div w:id="609121559">
          <w:marLeft w:val="1166"/>
          <w:marRight w:val="0"/>
          <w:marTop w:val="0"/>
          <w:marBottom w:val="0"/>
          <w:divBdr>
            <w:top w:val="none" w:sz="0" w:space="0" w:color="auto"/>
            <w:left w:val="none" w:sz="0" w:space="0" w:color="auto"/>
            <w:bottom w:val="none" w:sz="0" w:space="0" w:color="auto"/>
            <w:right w:val="none" w:sz="0" w:space="0" w:color="auto"/>
          </w:divBdr>
        </w:div>
        <w:div w:id="387924773">
          <w:marLeft w:val="1166"/>
          <w:marRight w:val="0"/>
          <w:marTop w:val="0"/>
          <w:marBottom w:val="0"/>
          <w:divBdr>
            <w:top w:val="none" w:sz="0" w:space="0" w:color="auto"/>
            <w:left w:val="none" w:sz="0" w:space="0" w:color="auto"/>
            <w:bottom w:val="none" w:sz="0" w:space="0" w:color="auto"/>
            <w:right w:val="none" w:sz="0" w:space="0" w:color="auto"/>
          </w:divBdr>
        </w:div>
        <w:div w:id="1295065635">
          <w:marLeft w:val="1166"/>
          <w:marRight w:val="0"/>
          <w:marTop w:val="0"/>
          <w:marBottom w:val="0"/>
          <w:divBdr>
            <w:top w:val="none" w:sz="0" w:space="0" w:color="auto"/>
            <w:left w:val="none" w:sz="0" w:space="0" w:color="auto"/>
            <w:bottom w:val="none" w:sz="0" w:space="0" w:color="auto"/>
            <w:right w:val="none" w:sz="0" w:space="0" w:color="auto"/>
          </w:divBdr>
        </w:div>
        <w:div w:id="1183743290">
          <w:marLeft w:val="1166"/>
          <w:marRight w:val="0"/>
          <w:marTop w:val="0"/>
          <w:marBottom w:val="0"/>
          <w:divBdr>
            <w:top w:val="none" w:sz="0" w:space="0" w:color="auto"/>
            <w:left w:val="none" w:sz="0" w:space="0" w:color="auto"/>
            <w:bottom w:val="none" w:sz="0" w:space="0" w:color="auto"/>
            <w:right w:val="none" w:sz="0" w:space="0" w:color="auto"/>
          </w:divBdr>
        </w:div>
        <w:div w:id="1620799204">
          <w:marLeft w:val="1166"/>
          <w:marRight w:val="0"/>
          <w:marTop w:val="0"/>
          <w:marBottom w:val="0"/>
          <w:divBdr>
            <w:top w:val="none" w:sz="0" w:space="0" w:color="auto"/>
            <w:left w:val="none" w:sz="0" w:space="0" w:color="auto"/>
            <w:bottom w:val="none" w:sz="0" w:space="0" w:color="auto"/>
            <w:right w:val="none" w:sz="0" w:space="0" w:color="auto"/>
          </w:divBdr>
        </w:div>
        <w:div w:id="2051688782">
          <w:marLeft w:val="1166"/>
          <w:marRight w:val="0"/>
          <w:marTop w:val="0"/>
          <w:marBottom w:val="0"/>
          <w:divBdr>
            <w:top w:val="none" w:sz="0" w:space="0" w:color="auto"/>
            <w:left w:val="none" w:sz="0" w:space="0" w:color="auto"/>
            <w:bottom w:val="none" w:sz="0" w:space="0" w:color="auto"/>
            <w:right w:val="none" w:sz="0" w:space="0" w:color="auto"/>
          </w:divBdr>
        </w:div>
        <w:div w:id="1099636931">
          <w:marLeft w:val="1166"/>
          <w:marRight w:val="0"/>
          <w:marTop w:val="0"/>
          <w:marBottom w:val="0"/>
          <w:divBdr>
            <w:top w:val="none" w:sz="0" w:space="0" w:color="auto"/>
            <w:left w:val="none" w:sz="0" w:space="0" w:color="auto"/>
            <w:bottom w:val="none" w:sz="0" w:space="0" w:color="auto"/>
            <w:right w:val="none" w:sz="0" w:space="0" w:color="auto"/>
          </w:divBdr>
        </w:div>
        <w:div w:id="94256883">
          <w:marLeft w:val="1166"/>
          <w:marRight w:val="0"/>
          <w:marTop w:val="0"/>
          <w:marBottom w:val="0"/>
          <w:divBdr>
            <w:top w:val="none" w:sz="0" w:space="0" w:color="auto"/>
            <w:left w:val="none" w:sz="0" w:space="0" w:color="auto"/>
            <w:bottom w:val="none" w:sz="0" w:space="0" w:color="auto"/>
            <w:right w:val="none" w:sz="0" w:space="0" w:color="auto"/>
          </w:divBdr>
        </w:div>
      </w:divsChild>
    </w:div>
    <w:div w:id="366682513">
      <w:bodyDiv w:val="1"/>
      <w:marLeft w:val="0"/>
      <w:marRight w:val="0"/>
      <w:marTop w:val="0"/>
      <w:marBottom w:val="0"/>
      <w:divBdr>
        <w:top w:val="none" w:sz="0" w:space="0" w:color="auto"/>
        <w:left w:val="none" w:sz="0" w:space="0" w:color="auto"/>
        <w:bottom w:val="none" w:sz="0" w:space="0" w:color="auto"/>
        <w:right w:val="none" w:sz="0" w:space="0" w:color="auto"/>
      </w:divBdr>
    </w:div>
    <w:div w:id="381945068">
      <w:bodyDiv w:val="1"/>
      <w:marLeft w:val="0"/>
      <w:marRight w:val="0"/>
      <w:marTop w:val="0"/>
      <w:marBottom w:val="0"/>
      <w:divBdr>
        <w:top w:val="none" w:sz="0" w:space="0" w:color="auto"/>
        <w:left w:val="none" w:sz="0" w:space="0" w:color="auto"/>
        <w:bottom w:val="none" w:sz="0" w:space="0" w:color="auto"/>
        <w:right w:val="none" w:sz="0" w:space="0" w:color="auto"/>
      </w:divBdr>
      <w:divsChild>
        <w:div w:id="1524199422">
          <w:marLeft w:val="446"/>
          <w:marRight w:val="0"/>
          <w:marTop w:val="0"/>
          <w:marBottom w:val="0"/>
          <w:divBdr>
            <w:top w:val="none" w:sz="0" w:space="0" w:color="auto"/>
            <w:left w:val="none" w:sz="0" w:space="0" w:color="auto"/>
            <w:bottom w:val="none" w:sz="0" w:space="0" w:color="auto"/>
            <w:right w:val="none" w:sz="0" w:space="0" w:color="auto"/>
          </w:divBdr>
        </w:div>
        <w:div w:id="1002318615">
          <w:marLeft w:val="446"/>
          <w:marRight w:val="0"/>
          <w:marTop w:val="0"/>
          <w:marBottom w:val="0"/>
          <w:divBdr>
            <w:top w:val="none" w:sz="0" w:space="0" w:color="auto"/>
            <w:left w:val="none" w:sz="0" w:space="0" w:color="auto"/>
            <w:bottom w:val="none" w:sz="0" w:space="0" w:color="auto"/>
            <w:right w:val="none" w:sz="0" w:space="0" w:color="auto"/>
          </w:divBdr>
        </w:div>
        <w:div w:id="1715352577">
          <w:marLeft w:val="446"/>
          <w:marRight w:val="0"/>
          <w:marTop w:val="0"/>
          <w:marBottom w:val="0"/>
          <w:divBdr>
            <w:top w:val="none" w:sz="0" w:space="0" w:color="auto"/>
            <w:left w:val="none" w:sz="0" w:space="0" w:color="auto"/>
            <w:bottom w:val="none" w:sz="0" w:space="0" w:color="auto"/>
            <w:right w:val="none" w:sz="0" w:space="0" w:color="auto"/>
          </w:divBdr>
        </w:div>
      </w:divsChild>
    </w:div>
    <w:div w:id="460809212">
      <w:bodyDiv w:val="1"/>
      <w:marLeft w:val="0"/>
      <w:marRight w:val="0"/>
      <w:marTop w:val="0"/>
      <w:marBottom w:val="0"/>
      <w:divBdr>
        <w:top w:val="none" w:sz="0" w:space="0" w:color="auto"/>
        <w:left w:val="none" w:sz="0" w:space="0" w:color="auto"/>
        <w:bottom w:val="none" w:sz="0" w:space="0" w:color="auto"/>
        <w:right w:val="none" w:sz="0" w:space="0" w:color="auto"/>
      </w:divBdr>
    </w:div>
    <w:div w:id="479462961">
      <w:bodyDiv w:val="1"/>
      <w:marLeft w:val="0"/>
      <w:marRight w:val="0"/>
      <w:marTop w:val="0"/>
      <w:marBottom w:val="0"/>
      <w:divBdr>
        <w:top w:val="none" w:sz="0" w:space="0" w:color="auto"/>
        <w:left w:val="none" w:sz="0" w:space="0" w:color="auto"/>
        <w:bottom w:val="none" w:sz="0" w:space="0" w:color="auto"/>
        <w:right w:val="none" w:sz="0" w:space="0" w:color="auto"/>
      </w:divBdr>
      <w:divsChild>
        <w:div w:id="63766948">
          <w:marLeft w:val="0"/>
          <w:marRight w:val="0"/>
          <w:marTop w:val="140"/>
          <w:marBottom w:val="0"/>
          <w:divBdr>
            <w:top w:val="none" w:sz="0" w:space="0" w:color="auto"/>
            <w:left w:val="none" w:sz="0" w:space="0" w:color="auto"/>
            <w:bottom w:val="none" w:sz="0" w:space="0" w:color="auto"/>
            <w:right w:val="none" w:sz="0" w:space="0" w:color="auto"/>
          </w:divBdr>
        </w:div>
        <w:div w:id="878051858">
          <w:marLeft w:val="0"/>
          <w:marRight w:val="0"/>
          <w:marTop w:val="140"/>
          <w:marBottom w:val="0"/>
          <w:divBdr>
            <w:top w:val="none" w:sz="0" w:space="0" w:color="auto"/>
            <w:left w:val="none" w:sz="0" w:space="0" w:color="auto"/>
            <w:bottom w:val="none" w:sz="0" w:space="0" w:color="auto"/>
            <w:right w:val="none" w:sz="0" w:space="0" w:color="auto"/>
          </w:divBdr>
        </w:div>
        <w:div w:id="157313649">
          <w:marLeft w:val="0"/>
          <w:marRight w:val="0"/>
          <w:marTop w:val="140"/>
          <w:marBottom w:val="0"/>
          <w:divBdr>
            <w:top w:val="none" w:sz="0" w:space="0" w:color="auto"/>
            <w:left w:val="none" w:sz="0" w:space="0" w:color="auto"/>
            <w:bottom w:val="none" w:sz="0" w:space="0" w:color="auto"/>
            <w:right w:val="none" w:sz="0" w:space="0" w:color="auto"/>
          </w:divBdr>
        </w:div>
      </w:divsChild>
    </w:div>
    <w:div w:id="489562366">
      <w:bodyDiv w:val="1"/>
      <w:marLeft w:val="0"/>
      <w:marRight w:val="0"/>
      <w:marTop w:val="0"/>
      <w:marBottom w:val="0"/>
      <w:divBdr>
        <w:top w:val="none" w:sz="0" w:space="0" w:color="auto"/>
        <w:left w:val="none" w:sz="0" w:space="0" w:color="auto"/>
        <w:bottom w:val="none" w:sz="0" w:space="0" w:color="auto"/>
        <w:right w:val="none" w:sz="0" w:space="0" w:color="auto"/>
      </w:divBdr>
    </w:div>
    <w:div w:id="555362592">
      <w:bodyDiv w:val="1"/>
      <w:marLeft w:val="0"/>
      <w:marRight w:val="0"/>
      <w:marTop w:val="0"/>
      <w:marBottom w:val="0"/>
      <w:divBdr>
        <w:top w:val="none" w:sz="0" w:space="0" w:color="auto"/>
        <w:left w:val="none" w:sz="0" w:space="0" w:color="auto"/>
        <w:bottom w:val="none" w:sz="0" w:space="0" w:color="auto"/>
        <w:right w:val="none" w:sz="0" w:space="0" w:color="auto"/>
      </w:divBdr>
      <w:divsChild>
        <w:div w:id="322588719">
          <w:marLeft w:val="0"/>
          <w:marRight w:val="0"/>
          <w:marTop w:val="140"/>
          <w:marBottom w:val="0"/>
          <w:divBdr>
            <w:top w:val="none" w:sz="0" w:space="0" w:color="auto"/>
            <w:left w:val="none" w:sz="0" w:space="0" w:color="auto"/>
            <w:bottom w:val="none" w:sz="0" w:space="0" w:color="auto"/>
            <w:right w:val="none" w:sz="0" w:space="0" w:color="auto"/>
          </w:divBdr>
        </w:div>
        <w:div w:id="1745911441">
          <w:marLeft w:val="0"/>
          <w:marRight w:val="0"/>
          <w:marTop w:val="140"/>
          <w:marBottom w:val="0"/>
          <w:divBdr>
            <w:top w:val="none" w:sz="0" w:space="0" w:color="auto"/>
            <w:left w:val="none" w:sz="0" w:space="0" w:color="auto"/>
            <w:bottom w:val="none" w:sz="0" w:space="0" w:color="auto"/>
            <w:right w:val="none" w:sz="0" w:space="0" w:color="auto"/>
          </w:divBdr>
        </w:div>
      </w:divsChild>
    </w:div>
    <w:div w:id="559511760">
      <w:bodyDiv w:val="1"/>
      <w:marLeft w:val="0"/>
      <w:marRight w:val="0"/>
      <w:marTop w:val="0"/>
      <w:marBottom w:val="0"/>
      <w:divBdr>
        <w:top w:val="none" w:sz="0" w:space="0" w:color="auto"/>
        <w:left w:val="none" w:sz="0" w:space="0" w:color="auto"/>
        <w:bottom w:val="none" w:sz="0" w:space="0" w:color="auto"/>
        <w:right w:val="none" w:sz="0" w:space="0" w:color="auto"/>
      </w:divBdr>
    </w:div>
    <w:div w:id="565797114">
      <w:bodyDiv w:val="1"/>
      <w:marLeft w:val="0"/>
      <w:marRight w:val="0"/>
      <w:marTop w:val="0"/>
      <w:marBottom w:val="0"/>
      <w:divBdr>
        <w:top w:val="none" w:sz="0" w:space="0" w:color="auto"/>
        <w:left w:val="none" w:sz="0" w:space="0" w:color="auto"/>
        <w:bottom w:val="none" w:sz="0" w:space="0" w:color="auto"/>
        <w:right w:val="none" w:sz="0" w:space="0" w:color="auto"/>
      </w:divBdr>
    </w:div>
    <w:div w:id="565918704">
      <w:bodyDiv w:val="1"/>
      <w:marLeft w:val="0"/>
      <w:marRight w:val="0"/>
      <w:marTop w:val="0"/>
      <w:marBottom w:val="0"/>
      <w:divBdr>
        <w:top w:val="none" w:sz="0" w:space="0" w:color="auto"/>
        <w:left w:val="none" w:sz="0" w:space="0" w:color="auto"/>
        <w:bottom w:val="none" w:sz="0" w:space="0" w:color="auto"/>
        <w:right w:val="none" w:sz="0" w:space="0" w:color="auto"/>
      </w:divBdr>
      <w:divsChild>
        <w:div w:id="1798796652">
          <w:marLeft w:val="1166"/>
          <w:marRight w:val="0"/>
          <w:marTop w:val="250"/>
          <w:marBottom w:val="0"/>
          <w:divBdr>
            <w:top w:val="none" w:sz="0" w:space="0" w:color="auto"/>
            <w:left w:val="none" w:sz="0" w:space="0" w:color="auto"/>
            <w:bottom w:val="none" w:sz="0" w:space="0" w:color="auto"/>
            <w:right w:val="none" w:sz="0" w:space="0" w:color="auto"/>
          </w:divBdr>
        </w:div>
        <w:div w:id="727537077">
          <w:marLeft w:val="1166"/>
          <w:marRight w:val="0"/>
          <w:marTop w:val="250"/>
          <w:marBottom w:val="0"/>
          <w:divBdr>
            <w:top w:val="none" w:sz="0" w:space="0" w:color="auto"/>
            <w:left w:val="none" w:sz="0" w:space="0" w:color="auto"/>
            <w:bottom w:val="none" w:sz="0" w:space="0" w:color="auto"/>
            <w:right w:val="none" w:sz="0" w:space="0" w:color="auto"/>
          </w:divBdr>
        </w:div>
        <w:div w:id="151289128">
          <w:marLeft w:val="1166"/>
          <w:marRight w:val="0"/>
          <w:marTop w:val="250"/>
          <w:marBottom w:val="0"/>
          <w:divBdr>
            <w:top w:val="none" w:sz="0" w:space="0" w:color="auto"/>
            <w:left w:val="none" w:sz="0" w:space="0" w:color="auto"/>
            <w:bottom w:val="none" w:sz="0" w:space="0" w:color="auto"/>
            <w:right w:val="none" w:sz="0" w:space="0" w:color="auto"/>
          </w:divBdr>
        </w:div>
      </w:divsChild>
    </w:div>
    <w:div w:id="619191652">
      <w:bodyDiv w:val="1"/>
      <w:marLeft w:val="0"/>
      <w:marRight w:val="0"/>
      <w:marTop w:val="0"/>
      <w:marBottom w:val="0"/>
      <w:divBdr>
        <w:top w:val="none" w:sz="0" w:space="0" w:color="auto"/>
        <w:left w:val="none" w:sz="0" w:space="0" w:color="auto"/>
        <w:bottom w:val="none" w:sz="0" w:space="0" w:color="auto"/>
        <w:right w:val="none" w:sz="0" w:space="0" w:color="auto"/>
      </w:divBdr>
    </w:div>
    <w:div w:id="738015933">
      <w:bodyDiv w:val="1"/>
      <w:marLeft w:val="0"/>
      <w:marRight w:val="0"/>
      <w:marTop w:val="0"/>
      <w:marBottom w:val="0"/>
      <w:divBdr>
        <w:top w:val="none" w:sz="0" w:space="0" w:color="auto"/>
        <w:left w:val="none" w:sz="0" w:space="0" w:color="auto"/>
        <w:bottom w:val="none" w:sz="0" w:space="0" w:color="auto"/>
        <w:right w:val="none" w:sz="0" w:space="0" w:color="auto"/>
      </w:divBdr>
    </w:div>
    <w:div w:id="779690326">
      <w:bodyDiv w:val="1"/>
      <w:marLeft w:val="0"/>
      <w:marRight w:val="0"/>
      <w:marTop w:val="0"/>
      <w:marBottom w:val="0"/>
      <w:divBdr>
        <w:top w:val="none" w:sz="0" w:space="0" w:color="auto"/>
        <w:left w:val="none" w:sz="0" w:space="0" w:color="auto"/>
        <w:bottom w:val="none" w:sz="0" w:space="0" w:color="auto"/>
        <w:right w:val="none" w:sz="0" w:space="0" w:color="auto"/>
      </w:divBdr>
      <w:divsChild>
        <w:div w:id="1258296010">
          <w:marLeft w:val="1166"/>
          <w:marRight w:val="0"/>
          <w:marTop w:val="250"/>
          <w:marBottom w:val="0"/>
          <w:divBdr>
            <w:top w:val="none" w:sz="0" w:space="0" w:color="auto"/>
            <w:left w:val="none" w:sz="0" w:space="0" w:color="auto"/>
            <w:bottom w:val="none" w:sz="0" w:space="0" w:color="auto"/>
            <w:right w:val="none" w:sz="0" w:space="0" w:color="auto"/>
          </w:divBdr>
        </w:div>
        <w:div w:id="324747606">
          <w:marLeft w:val="1166"/>
          <w:marRight w:val="0"/>
          <w:marTop w:val="250"/>
          <w:marBottom w:val="0"/>
          <w:divBdr>
            <w:top w:val="none" w:sz="0" w:space="0" w:color="auto"/>
            <w:left w:val="none" w:sz="0" w:space="0" w:color="auto"/>
            <w:bottom w:val="none" w:sz="0" w:space="0" w:color="auto"/>
            <w:right w:val="none" w:sz="0" w:space="0" w:color="auto"/>
          </w:divBdr>
        </w:div>
      </w:divsChild>
    </w:div>
    <w:div w:id="797456612">
      <w:bodyDiv w:val="1"/>
      <w:marLeft w:val="0"/>
      <w:marRight w:val="0"/>
      <w:marTop w:val="0"/>
      <w:marBottom w:val="0"/>
      <w:divBdr>
        <w:top w:val="none" w:sz="0" w:space="0" w:color="auto"/>
        <w:left w:val="none" w:sz="0" w:space="0" w:color="auto"/>
        <w:bottom w:val="none" w:sz="0" w:space="0" w:color="auto"/>
        <w:right w:val="none" w:sz="0" w:space="0" w:color="auto"/>
      </w:divBdr>
      <w:divsChild>
        <w:div w:id="1822573811">
          <w:marLeft w:val="0"/>
          <w:marRight w:val="0"/>
          <w:marTop w:val="216"/>
          <w:marBottom w:val="0"/>
          <w:divBdr>
            <w:top w:val="none" w:sz="0" w:space="0" w:color="auto"/>
            <w:left w:val="none" w:sz="0" w:space="0" w:color="auto"/>
            <w:bottom w:val="none" w:sz="0" w:space="0" w:color="auto"/>
            <w:right w:val="none" w:sz="0" w:space="0" w:color="auto"/>
          </w:divBdr>
        </w:div>
        <w:div w:id="556940517">
          <w:marLeft w:val="0"/>
          <w:marRight w:val="0"/>
          <w:marTop w:val="216"/>
          <w:marBottom w:val="0"/>
          <w:divBdr>
            <w:top w:val="none" w:sz="0" w:space="0" w:color="auto"/>
            <w:left w:val="none" w:sz="0" w:space="0" w:color="auto"/>
            <w:bottom w:val="none" w:sz="0" w:space="0" w:color="auto"/>
            <w:right w:val="none" w:sz="0" w:space="0" w:color="auto"/>
          </w:divBdr>
        </w:div>
        <w:div w:id="1639918325">
          <w:marLeft w:val="0"/>
          <w:marRight w:val="0"/>
          <w:marTop w:val="216"/>
          <w:marBottom w:val="0"/>
          <w:divBdr>
            <w:top w:val="none" w:sz="0" w:space="0" w:color="auto"/>
            <w:left w:val="none" w:sz="0" w:space="0" w:color="auto"/>
            <w:bottom w:val="none" w:sz="0" w:space="0" w:color="auto"/>
            <w:right w:val="none" w:sz="0" w:space="0" w:color="auto"/>
          </w:divBdr>
        </w:div>
        <w:div w:id="1429933735">
          <w:marLeft w:val="0"/>
          <w:marRight w:val="0"/>
          <w:marTop w:val="216"/>
          <w:marBottom w:val="0"/>
          <w:divBdr>
            <w:top w:val="none" w:sz="0" w:space="0" w:color="auto"/>
            <w:left w:val="none" w:sz="0" w:space="0" w:color="auto"/>
            <w:bottom w:val="none" w:sz="0" w:space="0" w:color="auto"/>
            <w:right w:val="none" w:sz="0" w:space="0" w:color="auto"/>
          </w:divBdr>
        </w:div>
      </w:divsChild>
    </w:div>
    <w:div w:id="825170696">
      <w:bodyDiv w:val="1"/>
      <w:marLeft w:val="0"/>
      <w:marRight w:val="0"/>
      <w:marTop w:val="0"/>
      <w:marBottom w:val="0"/>
      <w:divBdr>
        <w:top w:val="none" w:sz="0" w:space="0" w:color="auto"/>
        <w:left w:val="none" w:sz="0" w:space="0" w:color="auto"/>
        <w:bottom w:val="none" w:sz="0" w:space="0" w:color="auto"/>
        <w:right w:val="none" w:sz="0" w:space="0" w:color="auto"/>
      </w:divBdr>
      <w:divsChild>
        <w:div w:id="1442337078">
          <w:marLeft w:val="1166"/>
          <w:marRight w:val="0"/>
          <w:marTop w:val="300"/>
          <w:marBottom w:val="0"/>
          <w:divBdr>
            <w:top w:val="none" w:sz="0" w:space="0" w:color="auto"/>
            <w:left w:val="none" w:sz="0" w:space="0" w:color="auto"/>
            <w:bottom w:val="none" w:sz="0" w:space="0" w:color="auto"/>
            <w:right w:val="none" w:sz="0" w:space="0" w:color="auto"/>
          </w:divBdr>
        </w:div>
        <w:div w:id="435180837">
          <w:marLeft w:val="1166"/>
          <w:marRight w:val="0"/>
          <w:marTop w:val="300"/>
          <w:marBottom w:val="0"/>
          <w:divBdr>
            <w:top w:val="none" w:sz="0" w:space="0" w:color="auto"/>
            <w:left w:val="none" w:sz="0" w:space="0" w:color="auto"/>
            <w:bottom w:val="none" w:sz="0" w:space="0" w:color="auto"/>
            <w:right w:val="none" w:sz="0" w:space="0" w:color="auto"/>
          </w:divBdr>
        </w:div>
        <w:div w:id="861286798">
          <w:marLeft w:val="1166"/>
          <w:marRight w:val="0"/>
          <w:marTop w:val="300"/>
          <w:marBottom w:val="0"/>
          <w:divBdr>
            <w:top w:val="none" w:sz="0" w:space="0" w:color="auto"/>
            <w:left w:val="none" w:sz="0" w:space="0" w:color="auto"/>
            <w:bottom w:val="none" w:sz="0" w:space="0" w:color="auto"/>
            <w:right w:val="none" w:sz="0" w:space="0" w:color="auto"/>
          </w:divBdr>
        </w:div>
      </w:divsChild>
    </w:div>
    <w:div w:id="844637413">
      <w:bodyDiv w:val="1"/>
      <w:marLeft w:val="0"/>
      <w:marRight w:val="0"/>
      <w:marTop w:val="0"/>
      <w:marBottom w:val="0"/>
      <w:divBdr>
        <w:top w:val="none" w:sz="0" w:space="0" w:color="auto"/>
        <w:left w:val="none" w:sz="0" w:space="0" w:color="auto"/>
        <w:bottom w:val="none" w:sz="0" w:space="0" w:color="auto"/>
        <w:right w:val="none" w:sz="0" w:space="0" w:color="auto"/>
      </w:divBdr>
      <w:divsChild>
        <w:div w:id="118687110">
          <w:marLeft w:val="446"/>
          <w:marRight w:val="0"/>
          <w:marTop w:val="0"/>
          <w:marBottom w:val="0"/>
          <w:divBdr>
            <w:top w:val="none" w:sz="0" w:space="0" w:color="auto"/>
            <w:left w:val="none" w:sz="0" w:space="0" w:color="auto"/>
            <w:bottom w:val="none" w:sz="0" w:space="0" w:color="auto"/>
            <w:right w:val="none" w:sz="0" w:space="0" w:color="auto"/>
          </w:divBdr>
        </w:div>
        <w:div w:id="426388284">
          <w:marLeft w:val="446"/>
          <w:marRight w:val="0"/>
          <w:marTop w:val="0"/>
          <w:marBottom w:val="0"/>
          <w:divBdr>
            <w:top w:val="none" w:sz="0" w:space="0" w:color="auto"/>
            <w:left w:val="none" w:sz="0" w:space="0" w:color="auto"/>
            <w:bottom w:val="none" w:sz="0" w:space="0" w:color="auto"/>
            <w:right w:val="none" w:sz="0" w:space="0" w:color="auto"/>
          </w:divBdr>
        </w:div>
      </w:divsChild>
    </w:div>
    <w:div w:id="925040785">
      <w:bodyDiv w:val="1"/>
      <w:marLeft w:val="0"/>
      <w:marRight w:val="0"/>
      <w:marTop w:val="0"/>
      <w:marBottom w:val="0"/>
      <w:divBdr>
        <w:top w:val="none" w:sz="0" w:space="0" w:color="auto"/>
        <w:left w:val="none" w:sz="0" w:space="0" w:color="auto"/>
        <w:bottom w:val="none" w:sz="0" w:space="0" w:color="auto"/>
        <w:right w:val="none" w:sz="0" w:space="0" w:color="auto"/>
      </w:divBdr>
    </w:div>
    <w:div w:id="933249470">
      <w:bodyDiv w:val="1"/>
      <w:marLeft w:val="0"/>
      <w:marRight w:val="0"/>
      <w:marTop w:val="0"/>
      <w:marBottom w:val="0"/>
      <w:divBdr>
        <w:top w:val="none" w:sz="0" w:space="0" w:color="auto"/>
        <w:left w:val="none" w:sz="0" w:space="0" w:color="auto"/>
        <w:bottom w:val="none" w:sz="0" w:space="0" w:color="auto"/>
        <w:right w:val="none" w:sz="0" w:space="0" w:color="auto"/>
      </w:divBdr>
    </w:div>
    <w:div w:id="933395360">
      <w:bodyDiv w:val="1"/>
      <w:marLeft w:val="0"/>
      <w:marRight w:val="0"/>
      <w:marTop w:val="0"/>
      <w:marBottom w:val="0"/>
      <w:divBdr>
        <w:top w:val="none" w:sz="0" w:space="0" w:color="auto"/>
        <w:left w:val="none" w:sz="0" w:space="0" w:color="auto"/>
        <w:bottom w:val="none" w:sz="0" w:space="0" w:color="auto"/>
        <w:right w:val="none" w:sz="0" w:space="0" w:color="auto"/>
      </w:divBdr>
      <w:divsChild>
        <w:div w:id="1646547114">
          <w:marLeft w:val="1166"/>
          <w:marRight w:val="0"/>
          <w:marTop w:val="250"/>
          <w:marBottom w:val="0"/>
          <w:divBdr>
            <w:top w:val="none" w:sz="0" w:space="0" w:color="auto"/>
            <w:left w:val="none" w:sz="0" w:space="0" w:color="auto"/>
            <w:bottom w:val="none" w:sz="0" w:space="0" w:color="auto"/>
            <w:right w:val="none" w:sz="0" w:space="0" w:color="auto"/>
          </w:divBdr>
        </w:div>
        <w:div w:id="273632191">
          <w:marLeft w:val="1166"/>
          <w:marRight w:val="0"/>
          <w:marTop w:val="250"/>
          <w:marBottom w:val="0"/>
          <w:divBdr>
            <w:top w:val="none" w:sz="0" w:space="0" w:color="auto"/>
            <w:left w:val="none" w:sz="0" w:space="0" w:color="auto"/>
            <w:bottom w:val="none" w:sz="0" w:space="0" w:color="auto"/>
            <w:right w:val="none" w:sz="0" w:space="0" w:color="auto"/>
          </w:divBdr>
        </w:div>
        <w:div w:id="357435350">
          <w:marLeft w:val="1166"/>
          <w:marRight w:val="0"/>
          <w:marTop w:val="250"/>
          <w:marBottom w:val="0"/>
          <w:divBdr>
            <w:top w:val="none" w:sz="0" w:space="0" w:color="auto"/>
            <w:left w:val="none" w:sz="0" w:space="0" w:color="auto"/>
            <w:bottom w:val="none" w:sz="0" w:space="0" w:color="auto"/>
            <w:right w:val="none" w:sz="0" w:space="0" w:color="auto"/>
          </w:divBdr>
        </w:div>
      </w:divsChild>
    </w:div>
    <w:div w:id="946886373">
      <w:bodyDiv w:val="1"/>
      <w:marLeft w:val="0"/>
      <w:marRight w:val="0"/>
      <w:marTop w:val="0"/>
      <w:marBottom w:val="0"/>
      <w:divBdr>
        <w:top w:val="none" w:sz="0" w:space="0" w:color="auto"/>
        <w:left w:val="none" w:sz="0" w:space="0" w:color="auto"/>
        <w:bottom w:val="none" w:sz="0" w:space="0" w:color="auto"/>
        <w:right w:val="none" w:sz="0" w:space="0" w:color="auto"/>
      </w:divBdr>
      <w:divsChild>
        <w:div w:id="698973609">
          <w:marLeft w:val="0"/>
          <w:marRight w:val="0"/>
          <w:marTop w:val="100"/>
          <w:marBottom w:val="0"/>
          <w:divBdr>
            <w:top w:val="none" w:sz="0" w:space="0" w:color="auto"/>
            <w:left w:val="none" w:sz="0" w:space="0" w:color="auto"/>
            <w:bottom w:val="none" w:sz="0" w:space="0" w:color="auto"/>
            <w:right w:val="none" w:sz="0" w:space="0" w:color="auto"/>
          </w:divBdr>
        </w:div>
        <w:div w:id="844511261">
          <w:marLeft w:val="0"/>
          <w:marRight w:val="0"/>
          <w:marTop w:val="100"/>
          <w:marBottom w:val="0"/>
          <w:divBdr>
            <w:top w:val="none" w:sz="0" w:space="0" w:color="auto"/>
            <w:left w:val="none" w:sz="0" w:space="0" w:color="auto"/>
            <w:bottom w:val="none" w:sz="0" w:space="0" w:color="auto"/>
            <w:right w:val="none" w:sz="0" w:space="0" w:color="auto"/>
          </w:divBdr>
        </w:div>
        <w:div w:id="312103022">
          <w:marLeft w:val="0"/>
          <w:marRight w:val="0"/>
          <w:marTop w:val="100"/>
          <w:marBottom w:val="0"/>
          <w:divBdr>
            <w:top w:val="none" w:sz="0" w:space="0" w:color="auto"/>
            <w:left w:val="none" w:sz="0" w:space="0" w:color="auto"/>
            <w:bottom w:val="none" w:sz="0" w:space="0" w:color="auto"/>
            <w:right w:val="none" w:sz="0" w:space="0" w:color="auto"/>
          </w:divBdr>
        </w:div>
      </w:divsChild>
    </w:div>
    <w:div w:id="956134009">
      <w:bodyDiv w:val="1"/>
      <w:marLeft w:val="0"/>
      <w:marRight w:val="0"/>
      <w:marTop w:val="0"/>
      <w:marBottom w:val="0"/>
      <w:divBdr>
        <w:top w:val="none" w:sz="0" w:space="0" w:color="auto"/>
        <w:left w:val="none" w:sz="0" w:space="0" w:color="auto"/>
        <w:bottom w:val="none" w:sz="0" w:space="0" w:color="auto"/>
        <w:right w:val="none" w:sz="0" w:space="0" w:color="auto"/>
      </w:divBdr>
    </w:div>
    <w:div w:id="989214416">
      <w:bodyDiv w:val="1"/>
      <w:marLeft w:val="0"/>
      <w:marRight w:val="0"/>
      <w:marTop w:val="0"/>
      <w:marBottom w:val="0"/>
      <w:divBdr>
        <w:top w:val="none" w:sz="0" w:space="0" w:color="auto"/>
        <w:left w:val="none" w:sz="0" w:space="0" w:color="auto"/>
        <w:bottom w:val="none" w:sz="0" w:space="0" w:color="auto"/>
        <w:right w:val="none" w:sz="0" w:space="0" w:color="auto"/>
      </w:divBdr>
      <w:divsChild>
        <w:div w:id="1433013762">
          <w:marLeft w:val="547"/>
          <w:marRight w:val="0"/>
          <w:marTop w:val="173"/>
          <w:marBottom w:val="0"/>
          <w:divBdr>
            <w:top w:val="none" w:sz="0" w:space="0" w:color="auto"/>
            <w:left w:val="none" w:sz="0" w:space="0" w:color="auto"/>
            <w:bottom w:val="none" w:sz="0" w:space="0" w:color="auto"/>
            <w:right w:val="none" w:sz="0" w:space="0" w:color="auto"/>
          </w:divBdr>
        </w:div>
        <w:div w:id="731317225">
          <w:marLeft w:val="547"/>
          <w:marRight w:val="0"/>
          <w:marTop w:val="173"/>
          <w:marBottom w:val="0"/>
          <w:divBdr>
            <w:top w:val="none" w:sz="0" w:space="0" w:color="auto"/>
            <w:left w:val="none" w:sz="0" w:space="0" w:color="auto"/>
            <w:bottom w:val="none" w:sz="0" w:space="0" w:color="auto"/>
            <w:right w:val="none" w:sz="0" w:space="0" w:color="auto"/>
          </w:divBdr>
        </w:div>
        <w:div w:id="1342010567">
          <w:marLeft w:val="547"/>
          <w:marRight w:val="0"/>
          <w:marTop w:val="134"/>
          <w:marBottom w:val="0"/>
          <w:divBdr>
            <w:top w:val="none" w:sz="0" w:space="0" w:color="auto"/>
            <w:left w:val="none" w:sz="0" w:space="0" w:color="auto"/>
            <w:bottom w:val="none" w:sz="0" w:space="0" w:color="auto"/>
            <w:right w:val="none" w:sz="0" w:space="0" w:color="auto"/>
          </w:divBdr>
        </w:div>
        <w:div w:id="1823813159">
          <w:marLeft w:val="547"/>
          <w:marRight w:val="0"/>
          <w:marTop w:val="134"/>
          <w:marBottom w:val="0"/>
          <w:divBdr>
            <w:top w:val="none" w:sz="0" w:space="0" w:color="auto"/>
            <w:left w:val="none" w:sz="0" w:space="0" w:color="auto"/>
            <w:bottom w:val="none" w:sz="0" w:space="0" w:color="auto"/>
            <w:right w:val="none" w:sz="0" w:space="0" w:color="auto"/>
          </w:divBdr>
        </w:div>
        <w:div w:id="1602377306">
          <w:marLeft w:val="547"/>
          <w:marRight w:val="0"/>
          <w:marTop w:val="115"/>
          <w:marBottom w:val="0"/>
          <w:divBdr>
            <w:top w:val="none" w:sz="0" w:space="0" w:color="auto"/>
            <w:left w:val="none" w:sz="0" w:space="0" w:color="auto"/>
            <w:bottom w:val="none" w:sz="0" w:space="0" w:color="auto"/>
            <w:right w:val="none" w:sz="0" w:space="0" w:color="auto"/>
          </w:divBdr>
        </w:div>
        <w:div w:id="2079279792">
          <w:marLeft w:val="547"/>
          <w:marRight w:val="0"/>
          <w:marTop w:val="115"/>
          <w:marBottom w:val="0"/>
          <w:divBdr>
            <w:top w:val="none" w:sz="0" w:space="0" w:color="auto"/>
            <w:left w:val="none" w:sz="0" w:space="0" w:color="auto"/>
            <w:bottom w:val="none" w:sz="0" w:space="0" w:color="auto"/>
            <w:right w:val="none" w:sz="0" w:space="0" w:color="auto"/>
          </w:divBdr>
        </w:div>
        <w:div w:id="1087073698">
          <w:marLeft w:val="547"/>
          <w:marRight w:val="0"/>
          <w:marTop w:val="115"/>
          <w:marBottom w:val="0"/>
          <w:divBdr>
            <w:top w:val="none" w:sz="0" w:space="0" w:color="auto"/>
            <w:left w:val="none" w:sz="0" w:space="0" w:color="auto"/>
            <w:bottom w:val="none" w:sz="0" w:space="0" w:color="auto"/>
            <w:right w:val="none" w:sz="0" w:space="0" w:color="auto"/>
          </w:divBdr>
        </w:div>
        <w:div w:id="2046558210">
          <w:marLeft w:val="547"/>
          <w:marRight w:val="0"/>
          <w:marTop w:val="115"/>
          <w:marBottom w:val="0"/>
          <w:divBdr>
            <w:top w:val="none" w:sz="0" w:space="0" w:color="auto"/>
            <w:left w:val="none" w:sz="0" w:space="0" w:color="auto"/>
            <w:bottom w:val="none" w:sz="0" w:space="0" w:color="auto"/>
            <w:right w:val="none" w:sz="0" w:space="0" w:color="auto"/>
          </w:divBdr>
        </w:div>
        <w:div w:id="1171530800">
          <w:marLeft w:val="547"/>
          <w:marRight w:val="0"/>
          <w:marTop w:val="115"/>
          <w:marBottom w:val="0"/>
          <w:divBdr>
            <w:top w:val="none" w:sz="0" w:space="0" w:color="auto"/>
            <w:left w:val="none" w:sz="0" w:space="0" w:color="auto"/>
            <w:bottom w:val="none" w:sz="0" w:space="0" w:color="auto"/>
            <w:right w:val="none" w:sz="0" w:space="0" w:color="auto"/>
          </w:divBdr>
        </w:div>
        <w:div w:id="1417939699">
          <w:marLeft w:val="547"/>
          <w:marRight w:val="0"/>
          <w:marTop w:val="115"/>
          <w:marBottom w:val="0"/>
          <w:divBdr>
            <w:top w:val="none" w:sz="0" w:space="0" w:color="auto"/>
            <w:left w:val="none" w:sz="0" w:space="0" w:color="auto"/>
            <w:bottom w:val="none" w:sz="0" w:space="0" w:color="auto"/>
            <w:right w:val="none" w:sz="0" w:space="0" w:color="auto"/>
          </w:divBdr>
        </w:div>
        <w:div w:id="2035689246">
          <w:marLeft w:val="547"/>
          <w:marRight w:val="0"/>
          <w:marTop w:val="134"/>
          <w:marBottom w:val="0"/>
          <w:divBdr>
            <w:top w:val="none" w:sz="0" w:space="0" w:color="auto"/>
            <w:left w:val="none" w:sz="0" w:space="0" w:color="auto"/>
            <w:bottom w:val="none" w:sz="0" w:space="0" w:color="auto"/>
            <w:right w:val="none" w:sz="0" w:space="0" w:color="auto"/>
          </w:divBdr>
        </w:div>
      </w:divsChild>
    </w:div>
    <w:div w:id="1001010939">
      <w:bodyDiv w:val="1"/>
      <w:marLeft w:val="0"/>
      <w:marRight w:val="0"/>
      <w:marTop w:val="0"/>
      <w:marBottom w:val="0"/>
      <w:divBdr>
        <w:top w:val="none" w:sz="0" w:space="0" w:color="auto"/>
        <w:left w:val="none" w:sz="0" w:space="0" w:color="auto"/>
        <w:bottom w:val="none" w:sz="0" w:space="0" w:color="auto"/>
        <w:right w:val="none" w:sz="0" w:space="0" w:color="auto"/>
      </w:divBdr>
    </w:div>
    <w:div w:id="1034841274">
      <w:bodyDiv w:val="1"/>
      <w:marLeft w:val="0"/>
      <w:marRight w:val="0"/>
      <w:marTop w:val="0"/>
      <w:marBottom w:val="0"/>
      <w:divBdr>
        <w:top w:val="none" w:sz="0" w:space="0" w:color="auto"/>
        <w:left w:val="none" w:sz="0" w:space="0" w:color="auto"/>
        <w:bottom w:val="none" w:sz="0" w:space="0" w:color="auto"/>
        <w:right w:val="none" w:sz="0" w:space="0" w:color="auto"/>
      </w:divBdr>
      <w:divsChild>
        <w:div w:id="1741171385">
          <w:marLeft w:val="1166"/>
          <w:marRight w:val="0"/>
          <w:marTop w:val="250"/>
          <w:marBottom w:val="0"/>
          <w:divBdr>
            <w:top w:val="none" w:sz="0" w:space="0" w:color="auto"/>
            <w:left w:val="none" w:sz="0" w:space="0" w:color="auto"/>
            <w:bottom w:val="none" w:sz="0" w:space="0" w:color="auto"/>
            <w:right w:val="none" w:sz="0" w:space="0" w:color="auto"/>
          </w:divBdr>
        </w:div>
        <w:div w:id="2056612989">
          <w:marLeft w:val="1166"/>
          <w:marRight w:val="0"/>
          <w:marTop w:val="250"/>
          <w:marBottom w:val="0"/>
          <w:divBdr>
            <w:top w:val="none" w:sz="0" w:space="0" w:color="auto"/>
            <w:left w:val="none" w:sz="0" w:space="0" w:color="auto"/>
            <w:bottom w:val="none" w:sz="0" w:space="0" w:color="auto"/>
            <w:right w:val="none" w:sz="0" w:space="0" w:color="auto"/>
          </w:divBdr>
        </w:div>
        <w:div w:id="1842618345">
          <w:marLeft w:val="1166"/>
          <w:marRight w:val="0"/>
          <w:marTop w:val="250"/>
          <w:marBottom w:val="0"/>
          <w:divBdr>
            <w:top w:val="none" w:sz="0" w:space="0" w:color="auto"/>
            <w:left w:val="none" w:sz="0" w:space="0" w:color="auto"/>
            <w:bottom w:val="none" w:sz="0" w:space="0" w:color="auto"/>
            <w:right w:val="none" w:sz="0" w:space="0" w:color="auto"/>
          </w:divBdr>
        </w:div>
        <w:div w:id="1131173225">
          <w:marLeft w:val="1166"/>
          <w:marRight w:val="0"/>
          <w:marTop w:val="250"/>
          <w:marBottom w:val="0"/>
          <w:divBdr>
            <w:top w:val="none" w:sz="0" w:space="0" w:color="auto"/>
            <w:left w:val="none" w:sz="0" w:space="0" w:color="auto"/>
            <w:bottom w:val="none" w:sz="0" w:space="0" w:color="auto"/>
            <w:right w:val="none" w:sz="0" w:space="0" w:color="auto"/>
          </w:divBdr>
        </w:div>
      </w:divsChild>
    </w:div>
    <w:div w:id="1319187733">
      <w:bodyDiv w:val="1"/>
      <w:marLeft w:val="0"/>
      <w:marRight w:val="0"/>
      <w:marTop w:val="0"/>
      <w:marBottom w:val="0"/>
      <w:divBdr>
        <w:top w:val="none" w:sz="0" w:space="0" w:color="auto"/>
        <w:left w:val="none" w:sz="0" w:space="0" w:color="auto"/>
        <w:bottom w:val="none" w:sz="0" w:space="0" w:color="auto"/>
        <w:right w:val="none" w:sz="0" w:space="0" w:color="auto"/>
      </w:divBdr>
    </w:div>
    <w:div w:id="1342008969">
      <w:bodyDiv w:val="1"/>
      <w:marLeft w:val="0"/>
      <w:marRight w:val="0"/>
      <w:marTop w:val="0"/>
      <w:marBottom w:val="0"/>
      <w:divBdr>
        <w:top w:val="none" w:sz="0" w:space="0" w:color="auto"/>
        <w:left w:val="none" w:sz="0" w:space="0" w:color="auto"/>
        <w:bottom w:val="none" w:sz="0" w:space="0" w:color="auto"/>
        <w:right w:val="none" w:sz="0" w:space="0" w:color="auto"/>
      </w:divBdr>
    </w:div>
    <w:div w:id="1399278502">
      <w:bodyDiv w:val="1"/>
      <w:marLeft w:val="0"/>
      <w:marRight w:val="0"/>
      <w:marTop w:val="0"/>
      <w:marBottom w:val="0"/>
      <w:divBdr>
        <w:top w:val="none" w:sz="0" w:space="0" w:color="auto"/>
        <w:left w:val="none" w:sz="0" w:space="0" w:color="auto"/>
        <w:bottom w:val="none" w:sz="0" w:space="0" w:color="auto"/>
        <w:right w:val="none" w:sz="0" w:space="0" w:color="auto"/>
      </w:divBdr>
      <w:divsChild>
        <w:div w:id="329258143">
          <w:marLeft w:val="1166"/>
          <w:marRight w:val="0"/>
          <w:marTop w:val="300"/>
          <w:marBottom w:val="0"/>
          <w:divBdr>
            <w:top w:val="none" w:sz="0" w:space="0" w:color="auto"/>
            <w:left w:val="none" w:sz="0" w:space="0" w:color="auto"/>
            <w:bottom w:val="none" w:sz="0" w:space="0" w:color="auto"/>
            <w:right w:val="none" w:sz="0" w:space="0" w:color="auto"/>
          </w:divBdr>
        </w:div>
        <w:div w:id="2017342076">
          <w:marLeft w:val="1166"/>
          <w:marRight w:val="0"/>
          <w:marTop w:val="300"/>
          <w:marBottom w:val="0"/>
          <w:divBdr>
            <w:top w:val="none" w:sz="0" w:space="0" w:color="auto"/>
            <w:left w:val="none" w:sz="0" w:space="0" w:color="auto"/>
            <w:bottom w:val="none" w:sz="0" w:space="0" w:color="auto"/>
            <w:right w:val="none" w:sz="0" w:space="0" w:color="auto"/>
          </w:divBdr>
        </w:div>
      </w:divsChild>
    </w:div>
    <w:div w:id="1403717914">
      <w:bodyDiv w:val="1"/>
      <w:marLeft w:val="0"/>
      <w:marRight w:val="0"/>
      <w:marTop w:val="0"/>
      <w:marBottom w:val="0"/>
      <w:divBdr>
        <w:top w:val="none" w:sz="0" w:space="0" w:color="auto"/>
        <w:left w:val="none" w:sz="0" w:space="0" w:color="auto"/>
        <w:bottom w:val="none" w:sz="0" w:space="0" w:color="auto"/>
        <w:right w:val="none" w:sz="0" w:space="0" w:color="auto"/>
      </w:divBdr>
    </w:div>
    <w:div w:id="1421945357">
      <w:bodyDiv w:val="1"/>
      <w:marLeft w:val="0"/>
      <w:marRight w:val="0"/>
      <w:marTop w:val="0"/>
      <w:marBottom w:val="0"/>
      <w:divBdr>
        <w:top w:val="none" w:sz="0" w:space="0" w:color="auto"/>
        <w:left w:val="none" w:sz="0" w:space="0" w:color="auto"/>
        <w:bottom w:val="none" w:sz="0" w:space="0" w:color="auto"/>
        <w:right w:val="none" w:sz="0" w:space="0" w:color="auto"/>
      </w:divBdr>
      <w:divsChild>
        <w:div w:id="1409116119">
          <w:marLeft w:val="1166"/>
          <w:marRight w:val="0"/>
          <w:marTop w:val="250"/>
          <w:marBottom w:val="0"/>
          <w:divBdr>
            <w:top w:val="none" w:sz="0" w:space="0" w:color="auto"/>
            <w:left w:val="none" w:sz="0" w:space="0" w:color="auto"/>
            <w:bottom w:val="none" w:sz="0" w:space="0" w:color="auto"/>
            <w:right w:val="none" w:sz="0" w:space="0" w:color="auto"/>
          </w:divBdr>
        </w:div>
        <w:div w:id="1271666621">
          <w:marLeft w:val="1166"/>
          <w:marRight w:val="0"/>
          <w:marTop w:val="250"/>
          <w:marBottom w:val="0"/>
          <w:divBdr>
            <w:top w:val="none" w:sz="0" w:space="0" w:color="auto"/>
            <w:left w:val="none" w:sz="0" w:space="0" w:color="auto"/>
            <w:bottom w:val="none" w:sz="0" w:space="0" w:color="auto"/>
            <w:right w:val="none" w:sz="0" w:space="0" w:color="auto"/>
          </w:divBdr>
        </w:div>
        <w:div w:id="1971668067">
          <w:marLeft w:val="1166"/>
          <w:marRight w:val="0"/>
          <w:marTop w:val="250"/>
          <w:marBottom w:val="0"/>
          <w:divBdr>
            <w:top w:val="none" w:sz="0" w:space="0" w:color="auto"/>
            <w:left w:val="none" w:sz="0" w:space="0" w:color="auto"/>
            <w:bottom w:val="none" w:sz="0" w:space="0" w:color="auto"/>
            <w:right w:val="none" w:sz="0" w:space="0" w:color="auto"/>
          </w:divBdr>
        </w:div>
        <w:div w:id="357783401">
          <w:marLeft w:val="1166"/>
          <w:marRight w:val="0"/>
          <w:marTop w:val="250"/>
          <w:marBottom w:val="0"/>
          <w:divBdr>
            <w:top w:val="none" w:sz="0" w:space="0" w:color="auto"/>
            <w:left w:val="none" w:sz="0" w:space="0" w:color="auto"/>
            <w:bottom w:val="none" w:sz="0" w:space="0" w:color="auto"/>
            <w:right w:val="none" w:sz="0" w:space="0" w:color="auto"/>
          </w:divBdr>
        </w:div>
        <w:div w:id="941231302">
          <w:marLeft w:val="1166"/>
          <w:marRight w:val="0"/>
          <w:marTop w:val="250"/>
          <w:marBottom w:val="0"/>
          <w:divBdr>
            <w:top w:val="none" w:sz="0" w:space="0" w:color="auto"/>
            <w:left w:val="none" w:sz="0" w:space="0" w:color="auto"/>
            <w:bottom w:val="none" w:sz="0" w:space="0" w:color="auto"/>
            <w:right w:val="none" w:sz="0" w:space="0" w:color="auto"/>
          </w:divBdr>
        </w:div>
        <w:div w:id="1788161756">
          <w:marLeft w:val="1166"/>
          <w:marRight w:val="0"/>
          <w:marTop w:val="250"/>
          <w:marBottom w:val="0"/>
          <w:divBdr>
            <w:top w:val="none" w:sz="0" w:space="0" w:color="auto"/>
            <w:left w:val="none" w:sz="0" w:space="0" w:color="auto"/>
            <w:bottom w:val="none" w:sz="0" w:space="0" w:color="auto"/>
            <w:right w:val="none" w:sz="0" w:space="0" w:color="auto"/>
          </w:divBdr>
        </w:div>
        <w:div w:id="683821429">
          <w:marLeft w:val="1166"/>
          <w:marRight w:val="0"/>
          <w:marTop w:val="250"/>
          <w:marBottom w:val="0"/>
          <w:divBdr>
            <w:top w:val="none" w:sz="0" w:space="0" w:color="auto"/>
            <w:left w:val="none" w:sz="0" w:space="0" w:color="auto"/>
            <w:bottom w:val="none" w:sz="0" w:space="0" w:color="auto"/>
            <w:right w:val="none" w:sz="0" w:space="0" w:color="auto"/>
          </w:divBdr>
        </w:div>
        <w:div w:id="1778940278">
          <w:marLeft w:val="1166"/>
          <w:marRight w:val="0"/>
          <w:marTop w:val="250"/>
          <w:marBottom w:val="0"/>
          <w:divBdr>
            <w:top w:val="none" w:sz="0" w:space="0" w:color="auto"/>
            <w:left w:val="none" w:sz="0" w:space="0" w:color="auto"/>
            <w:bottom w:val="none" w:sz="0" w:space="0" w:color="auto"/>
            <w:right w:val="none" w:sz="0" w:space="0" w:color="auto"/>
          </w:divBdr>
        </w:div>
      </w:divsChild>
    </w:div>
    <w:div w:id="1421950210">
      <w:bodyDiv w:val="1"/>
      <w:marLeft w:val="0"/>
      <w:marRight w:val="0"/>
      <w:marTop w:val="0"/>
      <w:marBottom w:val="0"/>
      <w:divBdr>
        <w:top w:val="none" w:sz="0" w:space="0" w:color="auto"/>
        <w:left w:val="none" w:sz="0" w:space="0" w:color="auto"/>
        <w:bottom w:val="none" w:sz="0" w:space="0" w:color="auto"/>
        <w:right w:val="none" w:sz="0" w:space="0" w:color="auto"/>
      </w:divBdr>
    </w:div>
    <w:div w:id="1551113681">
      <w:bodyDiv w:val="1"/>
      <w:marLeft w:val="0"/>
      <w:marRight w:val="0"/>
      <w:marTop w:val="0"/>
      <w:marBottom w:val="0"/>
      <w:divBdr>
        <w:top w:val="none" w:sz="0" w:space="0" w:color="auto"/>
        <w:left w:val="none" w:sz="0" w:space="0" w:color="auto"/>
        <w:bottom w:val="none" w:sz="0" w:space="0" w:color="auto"/>
        <w:right w:val="none" w:sz="0" w:space="0" w:color="auto"/>
      </w:divBdr>
    </w:div>
    <w:div w:id="1564834757">
      <w:bodyDiv w:val="1"/>
      <w:marLeft w:val="0"/>
      <w:marRight w:val="0"/>
      <w:marTop w:val="0"/>
      <w:marBottom w:val="0"/>
      <w:divBdr>
        <w:top w:val="none" w:sz="0" w:space="0" w:color="auto"/>
        <w:left w:val="none" w:sz="0" w:space="0" w:color="auto"/>
        <w:bottom w:val="none" w:sz="0" w:space="0" w:color="auto"/>
        <w:right w:val="none" w:sz="0" w:space="0" w:color="auto"/>
      </w:divBdr>
    </w:div>
    <w:div w:id="1626083940">
      <w:bodyDiv w:val="1"/>
      <w:marLeft w:val="0"/>
      <w:marRight w:val="0"/>
      <w:marTop w:val="0"/>
      <w:marBottom w:val="0"/>
      <w:divBdr>
        <w:top w:val="none" w:sz="0" w:space="0" w:color="auto"/>
        <w:left w:val="none" w:sz="0" w:space="0" w:color="auto"/>
        <w:bottom w:val="none" w:sz="0" w:space="0" w:color="auto"/>
        <w:right w:val="none" w:sz="0" w:space="0" w:color="auto"/>
      </w:divBdr>
    </w:div>
    <w:div w:id="1626616628">
      <w:bodyDiv w:val="1"/>
      <w:marLeft w:val="0"/>
      <w:marRight w:val="0"/>
      <w:marTop w:val="0"/>
      <w:marBottom w:val="0"/>
      <w:divBdr>
        <w:top w:val="none" w:sz="0" w:space="0" w:color="auto"/>
        <w:left w:val="none" w:sz="0" w:space="0" w:color="auto"/>
        <w:bottom w:val="none" w:sz="0" w:space="0" w:color="auto"/>
        <w:right w:val="none" w:sz="0" w:space="0" w:color="auto"/>
      </w:divBdr>
      <w:divsChild>
        <w:div w:id="62071096">
          <w:marLeft w:val="0"/>
          <w:marRight w:val="0"/>
          <w:marTop w:val="240"/>
          <w:marBottom w:val="0"/>
          <w:divBdr>
            <w:top w:val="none" w:sz="0" w:space="0" w:color="auto"/>
            <w:left w:val="none" w:sz="0" w:space="0" w:color="auto"/>
            <w:bottom w:val="none" w:sz="0" w:space="0" w:color="auto"/>
            <w:right w:val="none" w:sz="0" w:space="0" w:color="auto"/>
          </w:divBdr>
        </w:div>
        <w:div w:id="727805149">
          <w:marLeft w:val="0"/>
          <w:marRight w:val="0"/>
          <w:marTop w:val="240"/>
          <w:marBottom w:val="0"/>
          <w:divBdr>
            <w:top w:val="none" w:sz="0" w:space="0" w:color="auto"/>
            <w:left w:val="none" w:sz="0" w:space="0" w:color="auto"/>
            <w:bottom w:val="none" w:sz="0" w:space="0" w:color="auto"/>
            <w:right w:val="none" w:sz="0" w:space="0" w:color="auto"/>
          </w:divBdr>
        </w:div>
        <w:div w:id="504367434">
          <w:marLeft w:val="0"/>
          <w:marRight w:val="0"/>
          <w:marTop w:val="240"/>
          <w:marBottom w:val="0"/>
          <w:divBdr>
            <w:top w:val="none" w:sz="0" w:space="0" w:color="auto"/>
            <w:left w:val="none" w:sz="0" w:space="0" w:color="auto"/>
            <w:bottom w:val="none" w:sz="0" w:space="0" w:color="auto"/>
            <w:right w:val="none" w:sz="0" w:space="0" w:color="auto"/>
          </w:divBdr>
        </w:div>
      </w:divsChild>
    </w:div>
    <w:div w:id="1643852522">
      <w:bodyDiv w:val="1"/>
      <w:marLeft w:val="0"/>
      <w:marRight w:val="0"/>
      <w:marTop w:val="0"/>
      <w:marBottom w:val="0"/>
      <w:divBdr>
        <w:top w:val="none" w:sz="0" w:space="0" w:color="auto"/>
        <w:left w:val="none" w:sz="0" w:space="0" w:color="auto"/>
        <w:bottom w:val="none" w:sz="0" w:space="0" w:color="auto"/>
        <w:right w:val="none" w:sz="0" w:space="0" w:color="auto"/>
      </w:divBdr>
      <w:divsChild>
        <w:div w:id="944463667">
          <w:marLeft w:val="0"/>
          <w:marRight w:val="0"/>
          <w:marTop w:val="216"/>
          <w:marBottom w:val="0"/>
          <w:divBdr>
            <w:top w:val="none" w:sz="0" w:space="0" w:color="auto"/>
            <w:left w:val="none" w:sz="0" w:space="0" w:color="auto"/>
            <w:bottom w:val="none" w:sz="0" w:space="0" w:color="auto"/>
            <w:right w:val="none" w:sz="0" w:space="0" w:color="auto"/>
          </w:divBdr>
        </w:div>
        <w:div w:id="552275751">
          <w:marLeft w:val="0"/>
          <w:marRight w:val="0"/>
          <w:marTop w:val="216"/>
          <w:marBottom w:val="0"/>
          <w:divBdr>
            <w:top w:val="none" w:sz="0" w:space="0" w:color="auto"/>
            <w:left w:val="none" w:sz="0" w:space="0" w:color="auto"/>
            <w:bottom w:val="none" w:sz="0" w:space="0" w:color="auto"/>
            <w:right w:val="none" w:sz="0" w:space="0" w:color="auto"/>
          </w:divBdr>
        </w:div>
      </w:divsChild>
    </w:div>
    <w:div w:id="1649360028">
      <w:bodyDiv w:val="1"/>
      <w:marLeft w:val="0"/>
      <w:marRight w:val="0"/>
      <w:marTop w:val="0"/>
      <w:marBottom w:val="0"/>
      <w:divBdr>
        <w:top w:val="none" w:sz="0" w:space="0" w:color="auto"/>
        <w:left w:val="none" w:sz="0" w:space="0" w:color="auto"/>
        <w:bottom w:val="none" w:sz="0" w:space="0" w:color="auto"/>
        <w:right w:val="none" w:sz="0" w:space="0" w:color="auto"/>
      </w:divBdr>
    </w:div>
    <w:div w:id="1673949444">
      <w:bodyDiv w:val="1"/>
      <w:marLeft w:val="0"/>
      <w:marRight w:val="0"/>
      <w:marTop w:val="0"/>
      <w:marBottom w:val="0"/>
      <w:divBdr>
        <w:top w:val="none" w:sz="0" w:space="0" w:color="auto"/>
        <w:left w:val="none" w:sz="0" w:space="0" w:color="auto"/>
        <w:bottom w:val="none" w:sz="0" w:space="0" w:color="auto"/>
        <w:right w:val="none" w:sz="0" w:space="0" w:color="auto"/>
      </w:divBdr>
      <w:divsChild>
        <w:div w:id="100800815">
          <w:marLeft w:val="1166"/>
          <w:marRight w:val="0"/>
          <w:marTop w:val="0"/>
          <w:marBottom w:val="0"/>
          <w:divBdr>
            <w:top w:val="none" w:sz="0" w:space="0" w:color="auto"/>
            <w:left w:val="none" w:sz="0" w:space="0" w:color="auto"/>
            <w:bottom w:val="none" w:sz="0" w:space="0" w:color="auto"/>
            <w:right w:val="none" w:sz="0" w:space="0" w:color="auto"/>
          </w:divBdr>
        </w:div>
        <w:div w:id="1326323231">
          <w:marLeft w:val="1166"/>
          <w:marRight w:val="0"/>
          <w:marTop w:val="0"/>
          <w:marBottom w:val="0"/>
          <w:divBdr>
            <w:top w:val="none" w:sz="0" w:space="0" w:color="auto"/>
            <w:left w:val="none" w:sz="0" w:space="0" w:color="auto"/>
            <w:bottom w:val="none" w:sz="0" w:space="0" w:color="auto"/>
            <w:right w:val="none" w:sz="0" w:space="0" w:color="auto"/>
          </w:divBdr>
        </w:div>
        <w:div w:id="104155122">
          <w:marLeft w:val="1166"/>
          <w:marRight w:val="0"/>
          <w:marTop w:val="0"/>
          <w:marBottom w:val="0"/>
          <w:divBdr>
            <w:top w:val="none" w:sz="0" w:space="0" w:color="auto"/>
            <w:left w:val="none" w:sz="0" w:space="0" w:color="auto"/>
            <w:bottom w:val="none" w:sz="0" w:space="0" w:color="auto"/>
            <w:right w:val="none" w:sz="0" w:space="0" w:color="auto"/>
          </w:divBdr>
        </w:div>
        <w:div w:id="1834374063">
          <w:marLeft w:val="1166"/>
          <w:marRight w:val="0"/>
          <w:marTop w:val="0"/>
          <w:marBottom w:val="0"/>
          <w:divBdr>
            <w:top w:val="none" w:sz="0" w:space="0" w:color="auto"/>
            <w:left w:val="none" w:sz="0" w:space="0" w:color="auto"/>
            <w:bottom w:val="none" w:sz="0" w:space="0" w:color="auto"/>
            <w:right w:val="none" w:sz="0" w:space="0" w:color="auto"/>
          </w:divBdr>
        </w:div>
        <w:div w:id="1081177437">
          <w:marLeft w:val="1166"/>
          <w:marRight w:val="0"/>
          <w:marTop w:val="0"/>
          <w:marBottom w:val="0"/>
          <w:divBdr>
            <w:top w:val="none" w:sz="0" w:space="0" w:color="auto"/>
            <w:left w:val="none" w:sz="0" w:space="0" w:color="auto"/>
            <w:bottom w:val="none" w:sz="0" w:space="0" w:color="auto"/>
            <w:right w:val="none" w:sz="0" w:space="0" w:color="auto"/>
          </w:divBdr>
        </w:div>
        <w:div w:id="2135176031">
          <w:marLeft w:val="1166"/>
          <w:marRight w:val="0"/>
          <w:marTop w:val="0"/>
          <w:marBottom w:val="0"/>
          <w:divBdr>
            <w:top w:val="none" w:sz="0" w:space="0" w:color="auto"/>
            <w:left w:val="none" w:sz="0" w:space="0" w:color="auto"/>
            <w:bottom w:val="none" w:sz="0" w:space="0" w:color="auto"/>
            <w:right w:val="none" w:sz="0" w:space="0" w:color="auto"/>
          </w:divBdr>
        </w:div>
        <w:div w:id="319312313">
          <w:marLeft w:val="1166"/>
          <w:marRight w:val="0"/>
          <w:marTop w:val="0"/>
          <w:marBottom w:val="0"/>
          <w:divBdr>
            <w:top w:val="none" w:sz="0" w:space="0" w:color="auto"/>
            <w:left w:val="none" w:sz="0" w:space="0" w:color="auto"/>
            <w:bottom w:val="none" w:sz="0" w:space="0" w:color="auto"/>
            <w:right w:val="none" w:sz="0" w:space="0" w:color="auto"/>
          </w:divBdr>
        </w:div>
        <w:div w:id="623080165">
          <w:marLeft w:val="1166"/>
          <w:marRight w:val="0"/>
          <w:marTop w:val="0"/>
          <w:marBottom w:val="0"/>
          <w:divBdr>
            <w:top w:val="none" w:sz="0" w:space="0" w:color="auto"/>
            <w:left w:val="none" w:sz="0" w:space="0" w:color="auto"/>
            <w:bottom w:val="none" w:sz="0" w:space="0" w:color="auto"/>
            <w:right w:val="none" w:sz="0" w:space="0" w:color="auto"/>
          </w:divBdr>
        </w:div>
        <w:div w:id="419452791">
          <w:marLeft w:val="1166"/>
          <w:marRight w:val="0"/>
          <w:marTop w:val="0"/>
          <w:marBottom w:val="0"/>
          <w:divBdr>
            <w:top w:val="none" w:sz="0" w:space="0" w:color="auto"/>
            <w:left w:val="none" w:sz="0" w:space="0" w:color="auto"/>
            <w:bottom w:val="none" w:sz="0" w:space="0" w:color="auto"/>
            <w:right w:val="none" w:sz="0" w:space="0" w:color="auto"/>
          </w:divBdr>
        </w:div>
        <w:div w:id="445392793">
          <w:marLeft w:val="1166"/>
          <w:marRight w:val="0"/>
          <w:marTop w:val="0"/>
          <w:marBottom w:val="0"/>
          <w:divBdr>
            <w:top w:val="none" w:sz="0" w:space="0" w:color="auto"/>
            <w:left w:val="none" w:sz="0" w:space="0" w:color="auto"/>
            <w:bottom w:val="none" w:sz="0" w:space="0" w:color="auto"/>
            <w:right w:val="none" w:sz="0" w:space="0" w:color="auto"/>
          </w:divBdr>
        </w:div>
        <w:div w:id="796026392">
          <w:marLeft w:val="1166"/>
          <w:marRight w:val="0"/>
          <w:marTop w:val="0"/>
          <w:marBottom w:val="0"/>
          <w:divBdr>
            <w:top w:val="none" w:sz="0" w:space="0" w:color="auto"/>
            <w:left w:val="none" w:sz="0" w:space="0" w:color="auto"/>
            <w:bottom w:val="none" w:sz="0" w:space="0" w:color="auto"/>
            <w:right w:val="none" w:sz="0" w:space="0" w:color="auto"/>
          </w:divBdr>
        </w:div>
        <w:div w:id="779374200">
          <w:marLeft w:val="1166"/>
          <w:marRight w:val="0"/>
          <w:marTop w:val="0"/>
          <w:marBottom w:val="0"/>
          <w:divBdr>
            <w:top w:val="none" w:sz="0" w:space="0" w:color="auto"/>
            <w:left w:val="none" w:sz="0" w:space="0" w:color="auto"/>
            <w:bottom w:val="none" w:sz="0" w:space="0" w:color="auto"/>
            <w:right w:val="none" w:sz="0" w:space="0" w:color="auto"/>
          </w:divBdr>
        </w:div>
        <w:div w:id="1342588855">
          <w:marLeft w:val="1166"/>
          <w:marRight w:val="0"/>
          <w:marTop w:val="0"/>
          <w:marBottom w:val="0"/>
          <w:divBdr>
            <w:top w:val="none" w:sz="0" w:space="0" w:color="auto"/>
            <w:left w:val="none" w:sz="0" w:space="0" w:color="auto"/>
            <w:bottom w:val="none" w:sz="0" w:space="0" w:color="auto"/>
            <w:right w:val="none" w:sz="0" w:space="0" w:color="auto"/>
          </w:divBdr>
        </w:div>
        <w:div w:id="173499462">
          <w:marLeft w:val="1166"/>
          <w:marRight w:val="0"/>
          <w:marTop w:val="0"/>
          <w:marBottom w:val="0"/>
          <w:divBdr>
            <w:top w:val="none" w:sz="0" w:space="0" w:color="auto"/>
            <w:left w:val="none" w:sz="0" w:space="0" w:color="auto"/>
            <w:bottom w:val="none" w:sz="0" w:space="0" w:color="auto"/>
            <w:right w:val="none" w:sz="0" w:space="0" w:color="auto"/>
          </w:divBdr>
        </w:div>
        <w:div w:id="178469362">
          <w:marLeft w:val="1166"/>
          <w:marRight w:val="0"/>
          <w:marTop w:val="0"/>
          <w:marBottom w:val="0"/>
          <w:divBdr>
            <w:top w:val="none" w:sz="0" w:space="0" w:color="auto"/>
            <w:left w:val="none" w:sz="0" w:space="0" w:color="auto"/>
            <w:bottom w:val="none" w:sz="0" w:space="0" w:color="auto"/>
            <w:right w:val="none" w:sz="0" w:space="0" w:color="auto"/>
          </w:divBdr>
        </w:div>
        <w:div w:id="1246107187">
          <w:marLeft w:val="1166"/>
          <w:marRight w:val="0"/>
          <w:marTop w:val="0"/>
          <w:marBottom w:val="0"/>
          <w:divBdr>
            <w:top w:val="none" w:sz="0" w:space="0" w:color="auto"/>
            <w:left w:val="none" w:sz="0" w:space="0" w:color="auto"/>
            <w:bottom w:val="none" w:sz="0" w:space="0" w:color="auto"/>
            <w:right w:val="none" w:sz="0" w:space="0" w:color="auto"/>
          </w:divBdr>
        </w:div>
        <w:div w:id="1293056073">
          <w:marLeft w:val="1166"/>
          <w:marRight w:val="0"/>
          <w:marTop w:val="0"/>
          <w:marBottom w:val="0"/>
          <w:divBdr>
            <w:top w:val="none" w:sz="0" w:space="0" w:color="auto"/>
            <w:left w:val="none" w:sz="0" w:space="0" w:color="auto"/>
            <w:bottom w:val="none" w:sz="0" w:space="0" w:color="auto"/>
            <w:right w:val="none" w:sz="0" w:space="0" w:color="auto"/>
          </w:divBdr>
        </w:div>
        <w:div w:id="1066954519">
          <w:marLeft w:val="1166"/>
          <w:marRight w:val="0"/>
          <w:marTop w:val="0"/>
          <w:marBottom w:val="0"/>
          <w:divBdr>
            <w:top w:val="none" w:sz="0" w:space="0" w:color="auto"/>
            <w:left w:val="none" w:sz="0" w:space="0" w:color="auto"/>
            <w:bottom w:val="none" w:sz="0" w:space="0" w:color="auto"/>
            <w:right w:val="none" w:sz="0" w:space="0" w:color="auto"/>
          </w:divBdr>
        </w:div>
      </w:divsChild>
    </w:div>
    <w:div w:id="1677228125">
      <w:bodyDiv w:val="1"/>
      <w:marLeft w:val="0"/>
      <w:marRight w:val="0"/>
      <w:marTop w:val="0"/>
      <w:marBottom w:val="0"/>
      <w:divBdr>
        <w:top w:val="none" w:sz="0" w:space="0" w:color="auto"/>
        <w:left w:val="none" w:sz="0" w:space="0" w:color="auto"/>
        <w:bottom w:val="none" w:sz="0" w:space="0" w:color="auto"/>
        <w:right w:val="none" w:sz="0" w:space="0" w:color="auto"/>
      </w:divBdr>
      <w:divsChild>
        <w:div w:id="2115974333">
          <w:marLeft w:val="1166"/>
          <w:marRight w:val="0"/>
          <w:marTop w:val="0"/>
          <w:marBottom w:val="0"/>
          <w:divBdr>
            <w:top w:val="none" w:sz="0" w:space="0" w:color="auto"/>
            <w:left w:val="none" w:sz="0" w:space="0" w:color="auto"/>
            <w:bottom w:val="none" w:sz="0" w:space="0" w:color="auto"/>
            <w:right w:val="none" w:sz="0" w:space="0" w:color="auto"/>
          </w:divBdr>
        </w:div>
        <w:div w:id="832601183">
          <w:marLeft w:val="1166"/>
          <w:marRight w:val="0"/>
          <w:marTop w:val="0"/>
          <w:marBottom w:val="0"/>
          <w:divBdr>
            <w:top w:val="none" w:sz="0" w:space="0" w:color="auto"/>
            <w:left w:val="none" w:sz="0" w:space="0" w:color="auto"/>
            <w:bottom w:val="none" w:sz="0" w:space="0" w:color="auto"/>
            <w:right w:val="none" w:sz="0" w:space="0" w:color="auto"/>
          </w:divBdr>
        </w:div>
      </w:divsChild>
    </w:div>
    <w:div w:id="1708603681">
      <w:bodyDiv w:val="1"/>
      <w:marLeft w:val="0"/>
      <w:marRight w:val="0"/>
      <w:marTop w:val="0"/>
      <w:marBottom w:val="0"/>
      <w:divBdr>
        <w:top w:val="none" w:sz="0" w:space="0" w:color="auto"/>
        <w:left w:val="none" w:sz="0" w:space="0" w:color="auto"/>
        <w:bottom w:val="none" w:sz="0" w:space="0" w:color="auto"/>
        <w:right w:val="none" w:sz="0" w:space="0" w:color="auto"/>
      </w:divBdr>
    </w:div>
    <w:div w:id="1816213610">
      <w:bodyDiv w:val="1"/>
      <w:marLeft w:val="0"/>
      <w:marRight w:val="0"/>
      <w:marTop w:val="0"/>
      <w:marBottom w:val="0"/>
      <w:divBdr>
        <w:top w:val="none" w:sz="0" w:space="0" w:color="auto"/>
        <w:left w:val="none" w:sz="0" w:space="0" w:color="auto"/>
        <w:bottom w:val="none" w:sz="0" w:space="0" w:color="auto"/>
        <w:right w:val="none" w:sz="0" w:space="0" w:color="auto"/>
      </w:divBdr>
    </w:div>
    <w:div w:id="1832330118">
      <w:bodyDiv w:val="1"/>
      <w:marLeft w:val="0"/>
      <w:marRight w:val="0"/>
      <w:marTop w:val="0"/>
      <w:marBottom w:val="0"/>
      <w:divBdr>
        <w:top w:val="none" w:sz="0" w:space="0" w:color="auto"/>
        <w:left w:val="none" w:sz="0" w:space="0" w:color="auto"/>
        <w:bottom w:val="none" w:sz="0" w:space="0" w:color="auto"/>
        <w:right w:val="none" w:sz="0" w:space="0" w:color="auto"/>
      </w:divBdr>
      <w:divsChild>
        <w:div w:id="1624265124">
          <w:marLeft w:val="0"/>
          <w:marRight w:val="0"/>
          <w:marTop w:val="240"/>
          <w:marBottom w:val="0"/>
          <w:divBdr>
            <w:top w:val="none" w:sz="0" w:space="0" w:color="auto"/>
            <w:left w:val="none" w:sz="0" w:space="0" w:color="auto"/>
            <w:bottom w:val="none" w:sz="0" w:space="0" w:color="auto"/>
            <w:right w:val="none" w:sz="0" w:space="0" w:color="auto"/>
          </w:divBdr>
        </w:div>
        <w:div w:id="239172321">
          <w:marLeft w:val="0"/>
          <w:marRight w:val="0"/>
          <w:marTop w:val="240"/>
          <w:marBottom w:val="0"/>
          <w:divBdr>
            <w:top w:val="none" w:sz="0" w:space="0" w:color="auto"/>
            <w:left w:val="none" w:sz="0" w:space="0" w:color="auto"/>
            <w:bottom w:val="none" w:sz="0" w:space="0" w:color="auto"/>
            <w:right w:val="none" w:sz="0" w:space="0" w:color="auto"/>
          </w:divBdr>
        </w:div>
        <w:div w:id="180121571">
          <w:marLeft w:val="0"/>
          <w:marRight w:val="0"/>
          <w:marTop w:val="240"/>
          <w:marBottom w:val="0"/>
          <w:divBdr>
            <w:top w:val="none" w:sz="0" w:space="0" w:color="auto"/>
            <w:left w:val="none" w:sz="0" w:space="0" w:color="auto"/>
            <w:bottom w:val="none" w:sz="0" w:space="0" w:color="auto"/>
            <w:right w:val="none" w:sz="0" w:space="0" w:color="auto"/>
          </w:divBdr>
        </w:div>
        <w:div w:id="90778650">
          <w:marLeft w:val="0"/>
          <w:marRight w:val="0"/>
          <w:marTop w:val="240"/>
          <w:marBottom w:val="0"/>
          <w:divBdr>
            <w:top w:val="none" w:sz="0" w:space="0" w:color="auto"/>
            <w:left w:val="none" w:sz="0" w:space="0" w:color="auto"/>
            <w:bottom w:val="none" w:sz="0" w:space="0" w:color="auto"/>
            <w:right w:val="none" w:sz="0" w:space="0" w:color="auto"/>
          </w:divBdr>
        </w:div>
        <w:div w:id="498037699">
          <w:marLeft w:val="0"/>
          <w:marRight w:val="0"/>
          <w:marTop w:val="240"/>
          <w:marBottom w:val="0"/>
          <w:divBdr>
            <w:top w:val="none" w:sz="0" w:space="0" w:color="auto"/>
            <w:left w:val="none" w:sz="0" w:space="0" w:color="auto"/>
            <w:bottom w:val="none" w:sz="0" w:space="0" w:color="auto"/>
            <w:right w:val="none" w:sz="0" w:space="0" w:color="auto"/>
          </w:divBdr>
        </w:div>
        <w:div w:id="801117885">
          <w:marLeft w:val="0"/>
          <w:marRight w:val="0"/>
          <w:marTop w:val="240"/>
          <w:marBottom w:val="0"/>
          <w:divBdr>
            <w:top w:val="none" w:sz="0" w:space="0" w:color="auto"/>
            <w:left w:val="none" w:sz="0" w:space="0" w:color="auto"/>
            <w:bottom w:val="none" w:sz="0" w:space="0" w:color="auto"/>
            <w:right w:val="none" w:sz="0" w:space="0" w:color="auto"/>
          </w:divBdr>
        </w:div>
        <w:div w:id="763303770">
          <w:marLeft w:val="0"/>
          <w:marRight w:val="0"/>
          <w:marTop w:val="240"/>
          <w:marBottom w:val="0"/>
          <w:divBdr>
            <w:top w:val="none" w:sz="0" w:space="0" w:color="auto"/>
            <w:left w:val="none" w:sz="0" w:space="0" w:color="auto"/>
            <w:bottom w:val="none" w:sz="0" w:space="0" w:color="auto"/>
            <w:right w:val="none" w:sz="0" w:space="0" w:color="auto"/>
          </w:divBdr>
        </w:div>
      </w:divsChild>
    </w:div>
    <w:div w:id="1925189906">
      <w:bodyDiv w:val="1"/>
      <w:marLeft w:val="0"/>
      <w:marRight w:val="0"/>
      <w:marTop w:val="0"/>
      <w:marBottom w:val="0"/>
      <w:divBdr>
        <w:top w:val="none" w:sz="0" w:space="0" w:color="auto"/>
        <w:left w:val="none" w:sz="0" w:space="0" w:color="auto"/>
        <w:bottom w:val="none" w:sz="0" w:space="0" w:color="auto"/>
        <w:right w:val="none" w:sz="0" w:space="0" w:color="auto"/>
      </w:divBdr>
    </w:div>
    <w:div w:id="2017879600">
      <w:bodyDiv w:val="1"/>
      <w:marLeft w:val="0"/>
      <w:marRight w:val="0"/>
      <w:marTop w:val="0"/>
      <w:marBottom w:val="0"/>
      <w:divBdr>
        <w:top w:val="none" w:sz="0" w:space="0" w:color="auto"/>
        <w:left w:val="none" w:sz="0" w:space="0" w:color="auto"/>
        <w:bottom w:val="none" w:sz="0" w:space="0" w:color="auto"/>
        <w:right w:val="none" w:sz="0" w:space="0" w:color="auto"/>
      </w:divBdr>
      <w:divsChild>
        <w:div w:id="1965888982">
          <w:marLeft w:val="446"/>
          <w:marRight w:val="0"/>
          <w:marTop w:val="0"/>
          <w:marBottom w:val="0"/>
          <w:divBdr>
            <w:top w:val="none" w:sz="0" w:space="0" w:color="auto"/>
            <w:left w:val="none" w:sz="0" w:space="0" w:color="auto"/>
            <w:bottom w:val="none" w:sz="0" w:space="0" w:color="auto"/>
            <w:right w:val="none" w:sz="0" w:space="0" w:color="auto"/>
          </w:divBdr>
        </w:div>
        <w:div w:id="1383291580">
          <w:marLeft w:val="446"/>
          <w:marRight w:val="0"/>
          <w:marTop w:val="0"/>
          <w:marBottom w:val="0"/>
          <w:divBdr>
            <w:top w:val="none" w:sz="0" w:space="0" w:color="auto"/>
            <w:left w:val="none" w:sz="0" w:space="0" w:color="auto"/>
            <w:bottom w:val="none" w:sz="0" w:space="0" w:color="auto"/>
            <w:right w:val="none" w:sz="0" w:space="0" w:color="auto"/>
          </w:divBdr>
        </w:div>
        <w:div w:id="1613247334">
          <w:marLeft w:val="446"/>
          <w:marRight w:val="0"/>
          <w:marTop w:val="0"/>
          <w:marBottom w:val="0"/>
          <w:divBdr>
            <w:top w:val="none" w:sz="0" w:space="0" w:color="auto"/>
            <w:left w:val="none" w:sz="0" w:space="0" w:color="auto"/>
            <w:bottom w:val="none" w:sz="0" w:space="0" w:color="auto"/>
            <w:right w:val="none" w:sz="0" w:space="0" w:color="auto"/>
          </w:divBdr>
        </w:div>
        <w:div w:id="2090301969">
          <w:marLeft w:val="446"/>
          <w:marRight w:val="0"/>
          <w:marTop w:val="0"/>
          <w:marBottom w:val="0"/>
          <w:divBdr>
            <w:top w:val="none" w:sz="0" w:space="0" w:color="auto"/>
            <w:left w:val="none" w:sz="0" w:space="0" w:color="auto"/>
            <w:bottom w:val="none" w:sz="0" w:space="0" w:color="auto"/>
            <w:right w:val="none" w:sz="0" w:space="0" w:color="auto"/>
          </w:divBdr>
        </w:div>
      </w:divsChild>
    </w:div>
    <w:div w:id="2069301922">
      <w:bodyDiv w:val="1"/>
      <w:marLeft w:val="0"/>
      <w:marRight w:val="0"/>
      <w:marTop w:val="0"/>
      <w:marBottom w:val="0"/>
      <w:divBdr>
        <w:top w:val="none" w:sz="0" w:space="0" w:color="auto"/>
        <w:left w:val="none" w:sz="0" w:space="0" w:color="auto"/>
        <w:bottom w:val="none" w:sz="0" w:space="0" w:color="auto"/>
        <w:right w:val="none" w:sz="0" w:space="0" w:color="auto"/>
      </w:divBdr>
    </w:div>
    <w:div w:id="20836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3028</Words>
  <Characters>18171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Chmielewski</dc:creator>
  <cp:lastModifiedBy>Joanna</cp:lastModifiedBy>
  <cp:revision>5</cp:revision>
  <dcterms:created xsi:type="dcterms:W3CDTF">2020-05-20T07:11:00Z</dcterms:created>
  <dcterms:modified xsi:type="dcterms:W3CDTF">2020-05-20T07:15:00Z</dcterms:modified>
</cp:coreProperties>
</file>