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9E9" w:rsidRPr="00662370" w:rsidRDefault="008D468E" w:rsidP="004C3786">
      <w:pPr>
        <w:spacing w:after="0" w:line="360" w:lineRule="auto"/>
        <w:jc w:val="center"/>
        <w:rPr>
          <w:rFonts w:ascii="Times New Roman" w:hAnsi="Times New Roman" w:cs="Times New Roman"/>
          <w:b/>
          <w:bCs/>
          <w:sz w:val="28"/>
          <w:szCs w:val="28"/>
          <w:u w:val="single"/>
        </w:rPr>
      </w:pPr>
      <w:r w:rsidRPr="00662370">
        <w:rPr>
          <w:rFonts w:ascii="Times New Roman" w:hAnsi="Times New Roman" w:cs="Times New Roman"/>
          <w:b/>
          <w:bCs/>
          <w:sz w:val="28"/>
          <w:szCs w:val="28"/>
          <w:u w:val="single"/>
        </w:rPr>
        <w:t>Neoplasms, part 3</w:t>
      </w:r>
    </w:p>
    <w:p w:rsidR="004E0AC1" w:rsidRPr="00662370" w:rsidRDefault="00756947" w:rsidP="004C3786">
      <w:pPr>
        <w:spacing w:after="0" w:line="360" w:lineRule="auto"/>
        <w:jc w:val="center"/>
        <w:rPr>
          <w:rFonts w:ascii="Times New Roman" w:hAnsi="Times New Roman" w:cs="Times New Roman"/>
          <w:sz w:val="24"/>
          <w:szCs w:val="24"/>
        </w:rPr>
      </w:pPr>
      <w:r w:rsidRPr="00662370">
        <w:rPr>
          <w:rFonts w:ascii="Times New Roman" w:hAnsi="Times New Roman" w:cs="Times New Roman"/>
          <w:sz w:val="24"/>
          <w:szCs w:val="24"/>
          <w:u w:val="single"/>
        </w:rPr>
        <w:t>Scheme of hematopoietic cell differentiation into derivative cells</w:t>
      </w:r>
    </w:p>
    <w:p w:rsidR="009C7C07" w:rsidRPr="00662370" w:rsidRDefault="009C7C07" w:rsidP="004C3786">
      <w:pPr>
        <w:spacing w:after="0" w:line="360" w:lineRule="auto"/>
        <w:ind w:left="993"/>
        <w:jc w:val="both"/>
        <w:rPr>
          <w:rFonts w:ascii="Times New Roman" w:hAnsi="Times New Roman" w:cs="Times New Roman"/>
          <w:sz w:val="24"/>
          <w:szCs w:val="24"/>
        </w:rPr>
      </w:pPr>
      <w:r w:rsidRPr="00662370">
        <w:rPr>
          <w:rFonts w:ascii="Times New Roman" w:hAnsi="Times New Roman" w:cs="Times New Roman"/>
          <w:noProof/>
          <w:sz w:val="24"/>
          <w:szCs w:val="24"/>
          <w:lang w:val="pl-PL" w:eastAsia="pl-PL"/>
        </w:rPr>
        <w:drawing>
          <wp:inline distT="0" distB="0" distL="0" distR="0">
            <wp:extent cx="4878387" cy="5513387"/>
            <wp:effectExtent l="0" t="0" r="0" b="0"/>
            <wp:docPr id="16386" name="Picture 3" descr="blood_fig_lg">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8C7857C3-F4B9-4845-BA14-9FD3600712D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386" name="Picture 3" descr="blood_fig_lg">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8C7857C3-F4B9-4845-BA14-9FD3600712DB}"/>
                        </a:ext>
                      </a:extLst>
                    </pic:cNvPr>
                    <pic:cNvPicPr>
                      <a:picLocks noGrp="1" noChangeAspect="1" noChangeArrowheads="1"/>
                    </pic:cNvPicPr>
                  </pic:nvPicPr>
                  <pic:blipFill>
                    <a:blip r:embed="rId6" cstate="print">
                      <a:lum bright="-6000" contrast="6000"/>
                      <a:extLst>
                        <a:ext uri="{28A0092B-C50C-407E-A947-70E740481C1C}">
                          <a14:useLocalDpi xmlns:a14="http://schemas.microsoft.com/office/drawing/2010/main" val="0"/>
                        </a:ext>
                      </a:extLst>
                    </a:blip>
                    <a:srcRect l="2177" t="3334" r="2679" b="3334"/>
                    <a:stretch>
                      <a:fillRect/>
                    </a:stretch>
                  </pic:blipFill>
                  <pic:spPr bwMode="auto">
                    <a:xfrm>
                      <a:off x="0" y="0"/>
                      <a:ext cx="4878387" cy="5513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4E0AC1" w:rsidRPr="00662370" w:rsidRDefault="009C7C07" w:rsidP="004C3786">
      <w:p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HSC </w:t>
      </w:r>
      <w:r w:rsidR="002D05B7" w:rsidRPr="00662370">
        <w:rPr>
          <w:rFonts w:ascii="Times New Roman" w:hAnsi="Times New Roman" w:cs="Times New Roman"/>
          <w:sz w:val="24"/>
          <w:szCs w:val="24"/>
        </w:rPr>
        <w:t>–</w:t>
      </w:r>
      <w:r w:rsidRPr="00662370">
        <w:rPr>
          <w:rFonts w:ascii="Times New Roman" w:hAnsi="Times New Roman" w:cs="Times New Roman"/>
          <w:sz w:val="24"/>
          <w:szCs w:val="24"/>
        </w:rPr>
        <w:t xml:space="preserve"> hematopoietic stem cell</w:t>
      </w:r>
    </w:p>
    <w:p w:rsidR="009C7C07" w:rsidRPr="00662370" w:rsidRDefault="009C7C07" w:rsidP="004C3786">
      <w:p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HPC </w:t>
      </w:r>
      <w:r w:rsidR="002D05B7" w:rsidRPr="00662370">
        <w:rPr>
          <w:rFonts w:ascii="Times New Roman" w:hAnsi="Times New Roman" w:cs="Times New Roman"/>
          <w:sz w:val="24"/>
          <w:szCs w:val="24"/>
        </w:rPr>
        <w:t>–</w:t>
      </w:r>
      <w:r w:rsidRPr="00662370">
        <w:rPr>
          <w:rFonts w:ascii="Times New Roman" w:hAnsi="Times New Roman" w:cs="Times New Roman"/>
          <w:sz w:val="24"/>
          <w:szCs w:val="24"/>
        </w:rPr>
        <w:t xml:space="preserve"> hematopoietic progenitor cell</w:t>
      </w:r>
    </w:p>
    <w:p w:rsidR="009C7C07" w:rsidRPr="00662370" w:rsidRDefault="009C7C07" w:rsidP="004C3786">
      <w:p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CMP (CFU-S) </w:t>
      </w:r>
      <w:r w:rsidR="002D05B7" w:rsidRPr="00662370">
        <w:rPr>
          <w:rFonts w:ascii="Times New Roman" w:hAnsi="Times New Roman" w:cs="Times New Roman"/>
          <w:sz w:val="24"/>
          <w:szCs w:val="24"/>
        </w:rPr>
        <w:t>–</w:t>
      </w:r>
      <w:r w:rsidRPr="00662370">
        <w:rPr>
          <w:rFonts w:ascii="Times New Roman" w:hAnsi="Times New Roman" w:cs="Times New Roman"/>
          <w:sz w:val="24"/>
          <w:szCs w:val="24"/>
        </w:rPr>
        <w:t xml:space="preserve"> common myeloid progenitor</w:t>
      </w:r>
    </w:p>
    <w:p w:rsidR="009C7C07" w:rsidRPr="00662370" w:rsidRDefault="009C7C07" w:rsidP="004C3786">
      <w:p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CLP </w:t>
      </w:r>
      <w:r w:rsidR="002D05B7" w:rsidRPr="00662370">
        <w:rPr>
          <w:rFonts w:ascii="Times New Roman" w:hAnsi="Times New Roman" w:cs="Times New Roman"/>
          <w:sz w:val="24"/>
          <w:szCs w:val="24"/>
        </w:rPr>
        <w:t>–</w:t>
      </w:r>
      <w:r w:rsidR="001575B4" w:rsidRPr="00662370">
        <w:rPr>
          <w:rFonts w:ascii="Times New Roman" w:hAnsi="Times New Roman" w:cs="Times New Roman"/>
          <w:sz w:val="24"/>
          <w:szCs w:val="24"/>
        </w:rPr>
        <w:t xml:space="preserve"> </w:t>
      </w:r>
      <w:r w:rsidRPr="00662370">
        <w:rPr>
          <w:rFonts w:ascii="Times New Roman" w:hAnsi="Times New Roman" w:cs="Times New Roman"/>
          <w:sz w:val="24"/>
          <w:szCs w:val="24"/>
        </w:rPr>
        <w:t>common lymphocyte progenitor</w:t>
      </w:r>
    </w:p>
    <w:p w:rsidR="009C7C07" w:rsidRPr="00662370" w:rsidRDefault="009C7C07" w:rsidP="004C3786">
      <w:p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CFU-GEMM </w:t>
      </w:r>
      <w:r w:rsidR="002D05B7" w:rsidRPr="00662370">
        <w:rPr>
          <w:rFonts w:ascii="Times New Roman" w:hAnsi="Times New Roman" w:cs="Times New Roman"/>
          <w:sz w:val="24"/>
          <w:szCs w:val="24"/>
        </w:rPr>
        <w:t>–</w:t>
      </w:r>
      <w:r w:rsidRPr="00662370">
        <w:rPr>
          <w:rFonts w:ascii="Times New Roman" w:hAnsi="Times New Roman" w:cs="Times New Roman"/>
          <w:sz w:val="24"/>
          <w:szCs w:val="24"/>
        </w:rPr>
        <w:t xml:space="preserve"> </w:t>
      </w:r>
      <w:r w:rsidR="00B80C19" w:rsidRPr="00662370">
        <w:rPr>
          <w:rFonts w:ascii="Times New Roman" w:hAnsi="Times New Roman" w:cs="Times New Roman"/>
          <w:sz w:val="24"/>
          <w:szCs w:val="24"/>
        </w:rPr>
        <w:t>colony-</w:t>
      </w:r>
      <w:r w:rsidRPr="00662370">
        <w:rPr>
          <w:rFonts w:ascii="Times New Roman" w:hAnsi="Times New Roman" w:cs="Times New Roman"/>
          <w:sz w:val="24"/>
          <w:szCs w:val="24"/>
        </w:rPr>
        <w:t xml:space="preserve">forming unit </w:t>
      </w:r>
      <w:r w:rsidR="002D05B7" w:rsidRPr="00662370">
        <w:rPr>
          <w:rFonts w:ascii="Times New Roman" w:hAnsi="Times New Roman" w:cs="Times New Roman"/>
          <w:sz w:val="24"/>
          <w:szCs w:val="24"/>
        </w:rPr>
        <w:t>–</w:t>
      </w:r>
      <w:r w:rsidRPr="00662370">
        <w:rPr>
          <w:rFonts w:ascii="Times New Roman" w:hAnsi="Times New Roman" w:cs="Times New Roman"/>
          <w:sz w:val="24"/>
          <w:szCs w:val="24"/>
        </w:rPr>
        <w:t xml:space="preserve"> granulocyte, erythrocyte, monocyte, megakaryocyte;</w:t>
      </w:r>
    </w:p>
    <w:p w:rsidR="009C7C07" w:rsidRPr="00662370" w:rsidRDefault="009C7C07" w:rsidP="004C3786">
      <w:p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CFU-GM </w:t>
      </w:r>
      <w:r w:rsidR="002D05B7" w:rsidRPr="00662370">
        <w:rPr>
          <w:rFonts w:ascii="Times New Roman" w:hAnsi="Times New Roman" w:cs="Times New Roman"/>
          <w:sz w:val="24"/>
          <w:szCs w:val="24"/>
        </w:rPr>
        <w:t>–</w:t>
      </w:r>
      <w:r w:rsidRPr="00662370">
        <w:rPr>
          <w:rFonts w:ascii="Times New Roman" w:hAnsi="Times New Roman" w:cs="Times New Roman"/>
          <w:sz w:val="24"/>
          <w:szCs w:val="24"/>
        </w:rPr>
        <w:t xml:space="preserve"> </w:t>
      </w:r>
      <w:r w:rsidR="00B80C19" w:rsidRPr="00662370">
        <w:rPr>
          <w:rFonts w:ascii="Times New Roman" w:hAnsi="Times New Roman" w:cs="Times New Roman"/>
          <w:sz w:val="24"/>
          <w:szCs w:val="24"/>
        </w:rPr>
        <w:t>colony-</w:t>
      </w:r>
      <w:r w:rsidRPr="00662370">
        <w:rPr>
          <w:rFonts w:ascii="Times New Roman" w:hAnsi="Times New Roman" w:cs="Times New Roman"/>
          <w:sz w:val="24"/>
          <w:szCs w:val="24"/>
        </w:rPr>
        <w:t xml:space="preserve">forming unit </w:t>
      </w:r>
      <w:r w:rsidR="002D05B7" w:rsidRPr="00662370">
        <w:rPr>
          <w:rFonts w:ascii="Times New Roman" w:hAnsi="Times New Roman" w:cs="Times New Roman"/>
          <w:sz w:val="24"/>
          <w:szCs w:val="24"/>
        </w:rPr>
        <w:t>–</w:t>
      </w:r>
      <w:r w:rsidRPr="00662370">
        <w:rPr>
          <w:rFonts w:ascii="Times New Roman" w:hAnsi="Times New Roman" w:cs="Times New Roman"/>
          <w:sz w:val="24"/>
          <w:szCs w:val="24"/>
        </w:rPr>
        <w:t xml:space="preserve"> granulocyte, monocyte</w:t>
      </w:r>
    </w:p>
    <w:p w:rsidR="00240AB5" w:rsidRPr="00662370" w:rsidRDefault="004C3786" w:rsidP="004C3786">
      <w:pPr>
        <w:spacing w:after="0" w:line="360" w:lineRule="auto"/>
        <w:jc w:val="both"/>
        <w:rPr>
          <w:rFonts w:ascii="Times New Roman" w:hAnsi="Times New Roman" w:cs="Times New Roman"/>
          <w:sz w:val="24"/>
          <w:szCs w:val="24"/>
          <w:u w:val="single"/>
        </w:rPr>
      </w:pPr>
      <w:r w:rsidRPr="00662370">
        <w:rPr>
          <w:rFonts w:ascii="Times New Roman" w:hAnsi="Times New Roman" w:cs="Times New Roman"/>
          <w:b/>
          <w:bCs/>
          <w:sz w:val="24"/>
          <w:szCs w:val="24"/>
          <w:u w:val="single"/>
        </w:rPr>
        <w:t>Neoplasms of myelogenous and lymphocytic origin</w:t>
      </w:r>
    </w:p>
    <w:p w:rsidR="008D468E" w:rsidRPr="00662370" w:rsidRDefault="008D468E" w:rsidP="004C3786">
      <w:p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The term </w:t>
      </w:r>
      <w:r w:rsidRPr="00662370">
        <w:rPr>
          <w:rFonts w:ascii="Times New Roman" w:hAnsi="Times New Roman" w:cs="Times New Roman"/>
          <w:b/>
          <w:bCs/>
          <w:sz w:val="24"/>
          <w:szCs w:val="24"/>
          <w:u w:val="single"/>
        </w:rPr>
        <w:t>leukaemia</w:t>
      </w:r>
      <w:r w:rsidRPr="00662370">
        <w:rPr>
          <w:rFonts w:ascii="Times New Roman" w:hAnsi="Times New Roman" w:cs="Times New Roman"/>
          <w:b/>
          <w:bCs/>
          <w:i/>
          <w:iCs/>
          <w:sz w:val="24"/>
          <w:szCs w:val="24"/>
        </w:rPr>
        <w:t xml:space="preserve"> (leucaemia) </w:t>
      </w:r>
      <w:r w:rsidRPr="00662370">
        <w:rPr>
          <w:rFonts w:ascii="Times New Roman" w:hAnsi="Times New Roman" w:cs="Times New Roman"/>
          <w:sz w:val="24"/>
          <w:szCs w:val="24"/>
        </w:rPr>
        <w:t>is used to describe hematopoietic neoplasms originating from bone marrow progenitor cells. They can be of the following types:</w:t>
      </w:r>
    </w:p>
    <w:p w:rsidR="008D468E" w:rsidRPr="00662370" w:rsidRDefault="008D468E" w:rsidP="004C3786">
      <w:pPr>
        <w:pStyle w:val="Akapitzlist"/>
        <w:numPr>
          <w:ilvl w:val="0"/>
          <w:numId w:val="1"/>
        </w:num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t xml:space="preserve">non-lymphoid </w:t>
      </w:r>
      <w:r w:rsidRPr="00662370">
        <w:rPr>
          <w:rFonts w:ascii="Times New Roman" w:hAnsi="Times New Roman" w:cs="Times New Roman"/>
          <w:sz w:val="24"/>
          <w:szCs w:val="24"/>
        </w:rPr>
        <w:t xml:space="preserve">(myelogenous leukaemia) </w:t>
      </w:r>
    </w:p>
    <w:p w:rsidR="008D468E" w:rsidRPr="00662370" w:rsidRDefault="008D468E" w:rsidP="004C3786">
      <w:pPr>
        <w:pStyle w:val="Akapitzlist"/>
        <w:numPr>
          <w:ilvl w:val="0"/>
          <w:numId w:val="1"/>
        </w:num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lastRenderedPageBreak/>
        <w:t xml:space="preserve">lymphoid </w:t>
      </w:r>
      <w:r w:rsidRPr="00662370">
        <w:rPr>
          <w:rFonts w:ascii="Times New Roman" w:hAnsi="Times New Roman" w:cs="Times New Roman"/>
          <w:sz w:val="24"/>
          <w:szCs w:val="24"/>
        </w:rPr>
        <w:t xml:space="preserve">(lymphocytic </w:t>
      </w:r>
      <w:r w:rsidR="001575B4" w:rsidRPr="00662370">
        <w:rPr>
          <w:rFonts w:ascii="Times New Roman" w:hAnsi="Times New Roman" w:cs="Times New Roman"/>
          <w:sz w:val="24"/>
          <w:szCs w:val="24"/>
        </w:rPr>
        <w:t>leukaemia</w:t>
      </w:r>
      <w:r w:rsidRPr="00662370">
        <w:rPr>
          <w:rFonts w:ascii="Times New Roman" w:hAnsi="Times New Roman" w:cs="Times New Roman"/>
          <w:sz w:val="24"/>
          <w:szCs w:val="24"/>
        </w:rPr>
        <w:t>)</w:t>
      </w:r>
    </w:p>
    <w:p w:rsidR="008D468E" w:rsidRPr="00662370" w:rsidRDefault="008D468E" w:rsidP="004C3786">
      <w:p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The following cells may be subject to the processes of neoplastic transformation and proliferation </w:t>
      </w:r>
    </w:p>
    <w:p w:rsidR="00282B23" w:rsidRPr="00662370" w:rsidRDefault="008D468E" w:rsidP="004C3786">
      <w:pPr>
        <w:pStyle w:val="Akapitzlist"/>
        <w:numPr>
          <w:ilvl w:val="0"/>
          <w:numId w:val="2"/>
        </w:num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t xml:space="preserve">early hematopoietic precursor cells </w:t>
      </w:r>
      <w:r w:rsidRPr="00662370">
        <w:rPr>
          <w:rFonts w:ascii="Times New Roman" w:hAnsi="Times New Roman" w:cs="Times New Roman"/>
          <w:sz w:val="24"/>
          <w:szCs w:val="24"/>
        </w:rPr>
        <w:t>(</w:t>
      </w:r>
      <w:r w:rsidRPr="00662370">
        <w:rPr>
          <w:rFonts w:ascii="Times New Roman" w:hAnsi="Times New Roman" w:cs="Times New Roman"/>
          <w:sz w:val="24"/>
          <w:szCs w:val="24"/>
          <w:u w:val="single"/>
        </w:rPr>
        <w:t xml:space="preserve">acute </w:t>
      </w:r>
      <w:r w:rsidR="001575B4" w:rsidRPr="00662370">
        <w:rPr>
          <w:rFonts w:ascii="Times New Roman" w:hAnsi="Times New Roman" w:cs="Times New Roman"/>
          <w:sz w:val="24"/>
          <w:szCs w:val="24"/>
          <w:u w:val="single"/>
        </w:rPr>
        <w:t>leukaemia</w:t>
      </w:r>
      <w:r w:rsidRPr="00662370">
        <w:rPr>
          <w:rFonts w:ascii="Times New Roman" w:hAnsi="Times New Roman" w:cs="Times New Roman"/>
          <w:sz w:val="24"/>
          <w:szCs w:val="24"/>
        </w:rPr>
        <w:t xml:space="preserve">) </w:t>
      </w:r>
    </w:p>
    <w:p w:rsidR="008D468E" w:rsidRPr="00662370" w:rsidRDefault="008D468E" w:rsidP="004C3786">
      <w:pPr>
        <w:pStyle w:val="Akapitzlist"/>
        <w:numPr>
          <w:ilvl w:val="0"/>
          <w:numId w:val="2"/>
        </w:num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t>late hematopoietic precursor cells</w:t>
      </w:r>
      <w:r w:rsidRPr="00662370">
        <w:rPr>
          <w:rFonts w:ascii="Times New Roman" w:hAnsi="Times New Roman" w:cs="Times New Roman"/>
          <w:sz w:val="24"/>
          <w:szCs w:val="24"/>
        </w:rPr>
        <w:t>, when well-differentiated cells are formed (</w:t>
      </w:r>
      <w:r w:rsidRPr="00662370">
        <w:rPr>
          <w:rFonts w:ascii="Times New Roman" w:hAnsi="Times New Roman" w:cs="Times New Roman"/>
          <w:sz w:val="24"/>
          <w:szCs w:val="24"/>
          <w:u w:val="single"/>
        </w:rPr>
        <w:t>chronic leukaemia</w:t>
      </w:r>
      <w:r w:rsidRPr="00662370">
        <w:rPr>
          <w:rFonts w:ascii="Times New Roman" w:hAnsi="Times New Roman" w:cs="Times New Roman"/>
          <w:sz w:val="24"/>
          <w:szCs w:val="24"/>
        </w:rPr>
        <w:t>)</w:t>
      </w:r>
    </w:p>
    <w:p w:rsidR="008D468E" w:rsidRPr="00662370" w:rsidRDefault="008D468E" w:rsidP="004C3786">
      <w:p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The boundary between acute and chronic leukaemia is not always clear, in some lymphocytic leukaemias immature cells may occur next to dominant, </w:t>
      </w:r>
      <w:r w:rsidR="00B80C19" w:rsidRPr="00662370">
        <w:rPr>
          <w:rFonts w:ascii="Times New Roman" w:hAnsi="Times New Roman" w:cs="Times New Roman"/>
          <w:sz w:val="24"/>
          <w:szCs w:val="24"/>
        </w:rPr>
        <w:t>well-</w:t>
      </w:r>
      <w:r w:rsidRPr="00662370">
        <w:rPr>
          <w:rFonts w:ascii="Times New Roman" w:hAnsi="Times New Roman" w:cs="Times New Roman"/>
          <w:sz w:val="24"/>
          <w:szCs w:val="24"/>
        </w:rPr>
        <w:t xml:space="preserve">differentiated cells. Neoplastic cells proliferate in the bone marrow at the expense of normal </w:t>
      </w:r>
      <w:r w:rsidR="0083417D" w:rsidRPr="00662370">
        <w:rPr>
          <w:rFonts w:ascii="Times New Roman" w:hAnsi="Times New Roman" w:cs="Times New Roman"/>
          <w:sz w:val="24"/>
          <w:szCs w:val="24"/>
        </w:rPr>
        <w:t>haematopoiesis</w:t>
      </w:r>
      <w:r w:rsidRPr="00662370">
        <w:rPr>
          <w:rFonts w:ascii="Times New Roman" w:hAnsi="Times New Roman" w:cs="Times New Roman"/>
          <w:sz w:val="24"/>
          <w:szCs w:val="24"/>
        </w:rPr>
        <w:t>, enter the blood and infiltrate internal organs such as the spleen, liver, heart, lymph nodes.</w:t>
      </w:r>
    </w:p>
    <w:p w:rsidR="004C3786" w:rsidRPr="00662370" w:rsidRDefault="004C3786" w:rsidP="004C3786">
      <w:pPr>
        <w:spacing w:after="0" w:line="360" w:lineRule="auto"/>
        <w:jc w:val="both"/>
        <w:rPr>
          <w:rFonts w:ascii="Times New Roman" w:hAnsi="Times New Roman" w:cs="Times New Roman"/>
          <w:b/>
          <w:bCs/>
          <w:sz w:val="24"/>
          <w:szCs w:val="24"/>
        </w:rPr>
      </w:pPr>
    </w:p>
    <w:p w:rsidR="004D257A" w:rsidRPr="00662370" w:rsidRDefault="004D257A" w:rsidP="004C3786">
      <w:p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t xml:space="preserve">Acute myeloid </w:t>
      </w:r>
      <w:r w:rsidR="0083417D" w:rsidRPr="00662370">
        <w:rPr>
          <w:rFonts w:ascii="Times New Roman" w:hAnsi="Times New Roman" w:cs="Times New Roman"/>
          <w:b/>
          <w:bCs/>
          <w:sz w:val="24"/>
          <w:szCs w:val="24"/>
        </w:rPr>
        <w:t>leukaemia</w:t>
      </w:r>
    </w:p>
    <w:p w:rsidR="004D257A" w:rsidRPr="00662370" w:rsidRDefault="004D257A" w:rsidP="004C3786">
      <w:pPr>
        <w:pStyle w:val="Akapitzlist"/>
        <w:numPr>
          <w:ilvl w:val="0"/>
          <w:numId w:val="3"/>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Subtypes of the disease</w:t>
      </w:r>
    </w:p>
    <w:p w:rsidR="004D257A" w:rsidRPr="00662370" w:rsidRDefault="004D257A" w:rsidP="004C3786">
      <w:pPr>
        <w:pStyle w:val="Akapitzlist"/>
        <w:numPr>
          <w:ilvl w:val="1"/>
          <w:numId w:val="3"/>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AUL </w:t>
      </w:r>
      <w:r w:rsidR="002D05B7" w:rsidRPr="00662370">
        <w:rPr>
          <w:rFonts w:ascii="Times New Roman" w:hAnsi="Times New Roman" w:cs="Times New Roman"/>
          <w:sz w:val="24"/>
          <w:szCs w:val="24"/>
        </w:rPr>
        <w:t>–</w:t>
      </w:r>
      <w:r w:rsidRPr="00662370">
        <w:rPr>
          <w:rFonts w:ascii="Times New Roman" w:hAnsi="Times New Roman" w:cs="Times New Roman"/>
          <w:sz w:val="24"/>
          <w:szCs w:val="24"/>
        </w:rPr>
        <w:t xml:space="preserve"> acute undifferentiated </w:t>
      </w:r>
      <w:r w:rsidR="0083417D" w:rsidRPr="00662370">
        <w:rPr>
          <w:rFonts w:ascii="Times New Roman" w:hAnsi="Times New Roman" w:cs="Times New Roman"/>
          <w:sz w:val="24"/>
          <w:szCs w:val="24"/>
        </w:rPr>
        <w:t>leukaemia</w:t>
      </w:r>
    </w:p>
    <w:p w:rsidR="004D257A" w:rsidRPr="00662370" w:rsidRDefault="004D257A" w:rsidP="004C3786">
      <w:pPr>
        <w:pStyle w:val="Akapitzlist"/>
        <w:numPr>
          <w:ilvl w:val="1"/>
          <w:numId w:val="3"/>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AML-M1 </w:t>
      </w:r>
      <w:r w:rsidR="002D05B7" w:rsidRPr="00662370">
        <w:rPr>
          <w:rFonts w:ascii="Times New Roman" w:hAnsi="Times New Roman" w:cs="Times New Roman"/>
          <w:sz w:val="24"/>
          <w:szCs w:val="24"/>
        </w:rPr>
        <w:t>–</w:t>
      </w:r>
      <w:r w:rsidRPr="00662370">
        <w:rPr>
          <w:rFonts w:ascii="Times New Roman" w:hAnsi="Times New Roman" w:cs="Times New Roman"/>
          <w:sz w:val="24"/>
          <w:szCs w:val="24"/>
        </w:rPr>
        <w:t xml:space="preserve"> myeloblastic leukaemia without maturation</w:t>
      </w:r>
    </w:p>
    <w:p w:rsidR="004D257A" w:rsidRPr="00662370" w:rsidRDefault="004D257A" w:rsidP="004C3786">
      <w:pPr>
        <w:pStyle w:val="Akapitzlist"/>
        <w:numPr>
          <w:ilvl w:val="1"/>
          <w:numId w:val="3"/>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AML-M2 </w:t>
      </w:r>
      <w:r w:rsidR="002D05B7" w:rsidRPr="00662370">
        <w:rPr>
          <w:rFonts w:ascii="Times New Roman" w:hAnsi="Times New Roman" w:cs="Times New Roman"/>
          <w:sz w:val="24"/>
          <w:szCs w:val="24"/>
        </w:rPr>
        <w:t>–</w:t>
      </w:r>
      <w:r w:rsidRPr="00662370">
        <w:rPr>
          <w:rFonts w:ascii="Times New Roman" w:hAnsi="Times New Roman" w:cs="Times New Roman"/>
          <w:sz w:val="24"/>
          <w:szCs w:val="24"/>
        </w:rPr>
        <w:t xml:space="preserve"> myeloblastic leukaemia with maturation</w:t>
      </w:r>
    </w:p>
    <w:p w:rsidR="004D257A" w:rsidRPr="00662370" w:rsidRDefault="004D257A" w:rsidP="004C3786">
      <w:pPr>
        <w:pStyle w:val="Akapitzlist"/>
        <w:numPr>
          <w:ilvl w:val="1"/>
          <w:numId w:val="3"/>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AML-M3 </w:t>
      </w:r>
      <w:r w:rsidR="002D05B7" w:rsidRPr="00662370">
        <w:rPr>
          <w:rFonts w:ascii="Times New Roman" w:hAnsi="Times New Roman" w:cs="Times New Roman"/>
          <w:sz w:val="24"/>
          <w:szCs w:val="24"/>
        </w:rPr>
        <w:t>–</w:t>
      </w:r>
      <w:r w:rsidRPr="00662370">
        <w:rPr>
          <w:rFonts w:ascii="Times New Roman" w:hAnsi="Times New Roman" w:cs="Times New Roman"/>
          <w:sz w:val="24"/>
          <w:szCs w:val="24"/>
        </w:rPr>
        <w:t xml:space="preserve"> promyelocytic </w:t>
      </w:r>
      <w:r w:rsidR="0083417D" w:rsidRPr="00662370">
        <w:rPr>
          <w:rFonts w:ascii="Times New Roman" w:hAnsi="Times New Roman" w:cs="Times New Roman"/>
          <w:sz w:val="24"/>
          <w:szCs w:val="24"/>
        </w:rPr>
        <w:t>leukaemia</w:t>
      </w:r>
      <w:r w:rsidRPr="00662370">
        <w:rPr>
          <w:rFonts w:ascii="Times New Roman" w:hAnsi="Times New Roman" w:cs="Times New Roman"/>
          <w:sz w:val="24"/>
          <w:szCs w:val="24"/>
        </w:rPr>
        <w:t xml:space="preserve">; </w:t>
      </w:r>
      <w:r w:rsidRPr="00662370">
        <w:rPr>
          <w:rFonts w:ascii="Times New Roman" w:hAnsi="Times New Roman" w:cs="Times New Roman"/>
          <w:sz w:val="24"/>
          <w:szCs w:val="24"/>
          <w:u w:val="single"/>
        </w:rPr>
        <w:t>has been reported only in pigs</w:t>
      </w:r>
    </w:p>
    <w:p w:rsidR="004D257A" w:rsidRPr="00662370" w:rsidRDefault="004D257A" w:rsidP="004C3786">
      <w:pPr>
        <w:pStyle w:val="Akapitzlist"/>
        <w:numPr>
          <w:ilvl w:val="1"/>
          <w:numId w:val="3"/>
        </w:numPr>
        <w:spacing w:after="0" w:line="360" w:lineRule="auto"/>
        <w:jc w:val="both"/>
        <w:rPr>
          <w:rFonts w:ascii="Times New Roman" w:hAnsi="Times New Roman" w:cs="Times New Roman"/>
          <w:sz w:val="24"/>
          <w:szCs w:val="24"/>
          <w:u w:val="single"/>
        </w:rPr>
      </w:pPr>
      <w:r w:rsidRPr="00662370">
        <w:rPr>
          <w:rFonts w:ascii="Times New Roman" w:hAnsi="Times New Roman" w:cs="Times New Roman"/>
          <w:sz w:val="24"/>
          <w:szCs w:val="24"/>
        </w:rPr>
        <w:t xml:space="preserve">AML-M4 </w:t>
      </w:r>
      <w:r w:rsidR="002D05B7" w:rsidRPr="00662370">
        <w:rPr>
          <w:rFonts w:ascii="Times New Roman" w:hAnsi="Times New Roman" w:cs="Times New Roman"/>
          <w:sz w:val="24"/>
          <w:szCs w:val="24"/>
        </w:rPr>
        <w:t>–</w:t>
      </w:r>
      <w:r w:rsidRPr="00662370">
        <w:rPr>
          <w:rFonts w:ascii="Times New Roman" w:hAnsi="Times New Roman" w:cs="Times New Roman"/>
          <w:sz w:val="24"/>
          <w:szCs w:val="24"/>
        </w:rPr>
        <w:t xml:space="preserve"> acute myelomonocytic </w:t>
      </w:r>
      <w:r w:rsidR="0083417D" w:rsidRPr="00662370">
        <w:rPr>
          <w:rFonts w:ascii="Times New Roman" w:hAnsi="Times New Roman" w:cs="Times New Roman"/>
          <w:sz w:val="24"/>
          <w:szCs w:val="24"/>
        </w:rPr>
        <w:t>leukaemia</w:t>
      </w:r>
      <w:r w:rsidRPr="00662370">
        <w:rPr>
          <w:rFonts w:ascii="Times New Roman" w:hAnsi="Times New Roman" w:cs="Times New Roman"/>
          <w:sz w:val="24"/>
          <w:szCs w:val="24"/>
        </w:rPr>
        <w:t xml:space="preserve">; </w:t>
      </w:r>
      <w:r w:rsidRPr="00662370">
        <w:rPr>
          <w:rFonts w:ascii="Times New Roman" w:hAnsi="Times New Roman" w:cs="Times New Roman"/>
          <w:sz w:val="24"/>
          <w:szCs w:val="24"/>
          <w:u w:val="single"/>
        </w:rPr>
        <w:t>most common AML in dogs, cats and horses</w:t>
      </w:r>
    </w:p>
    <w:p w:rsidR="004D257A" w:rsidRPr="00662370" w:rsidRDefault="004D257A" w:rsidP="004C3786">
      <w:pPr>
        <w:pStyle w:val="Akapitzlist"/>
        <w:numPr>
          <w:ilvl w:val="1"/>
          <w:numId w:val="3"/>
        </w:numPr>
        <w:spacing w:after="0" w:line="360" w:lineRule="auto"/>
        <w:jc w:val="both"/>
        <w:rPr>
          <w:rFonts w:ascii="Times New Roman" w:hAnsi="Times New Roman" w:cs="Times New Roman"/>
          <w:sz w:val="24"/>
          <w:szCs w:val="24"/>
          <w:u w:val="single"/>
        </w:rPr>
      </w:pPr>
      <w:r w:rsidRPr="00662370">
        <w:rPr>
          <w:rFonts w:ascii="Times New Roman" w:hAnsi="Times New Roman" w:cs="Times New Roman"/>
          <w:sz w:val="24"/>
          <w:szCs w:val="24"/>
        </w:rPr>
        <w:t xml:space="preserve">AML-M5 </w:t>
      </w:r>
      <w:r w:rsidR="002D05B7" w:rsidRPr="00662370">
        <w:rPr>
          <w:rFonts w:ascii="Times New Roman" w:hAnsi="Times New Roman" w:cs="Times New Roman"/>
          <w:sz w:val="24"/>
          <w:szCs w:val="24"/>
        </w:rPr>
        <w:t>–</w:t>
      </w:r>
      <w:r w:rsidRPr="00662370">
        <w:rPr>
          <w:rFonts w:ascii="Times New Roman" w:hAnsi="Times New Roman" w:cs="Times New Roman"/>
          <w:sz w:val="24"/>
          <w:szCs w:val="24"/>
        </w:rPr>
        <w:t xml:space="preserve"> acute monocytic </w:t>
      </w:r>
      <w:r w:rsidR="0083417D" w:rsidRPr="00662370">
        <w:rPr>
          <w:rFonts w:ascii="Times New Roman" w:hAnsi="Times New Roman" w:cs="Times New Roman"/>
          <w:sz w:val="24"/>
          <w:szCs w:val="24"/>
        </w:rPr>
        <w:t>leukaemia</w:t>
      </w:r>
    </w:p>
    <w:p w:rsidR="004D257A" w:rsidRPr="00662370" w:rsidRDefault="004D257A" w:rsidP="004C3786">
      <w:pPr>
        <w:pStyle w:val="Akapitzlist"/>
        <w:numPr>
          <w:ilvl w:val="1"/>
          <w:numId w:val="3"/>
        </w:numPr>
        <w:spacing w:after="0" w:line="360" w:lineRule="auto"/>
        <w:jc w:val="both"/>
        <w:rPr>
          <w:rFonts w:ascii="Times New Roman" w:hAnsi="Times New Roman" w:cs="Times New Roman"/>
          <w:sz w:val="24"/>
          <w:szCs w:val="24"/>
          <w:u w:val="single"/>
        </w:rPr>
      </w:pPr>
      <w:r w:rsidRPr="00662370">
        <w:rPr>
          <w:rFonts w:ascii="Times New Roman" w:hAnsi="Times New Roman" w:cs="Times New Roman"/>
          <w:sz w:val="24"/>
          <w:szCs w:val="24"/>
        </w:rPr>
        <w:t xml:space="preserve">AML-M6 </w:t>
      </w:r>
      <w:r w:rsidR="002D05B7" w:rsidRPr="00662370">
        <w:rPr>
          <w:rFonts w:ascii="Times New Roman" w:hAnsi="Times New Roman" w:cs="Times New Roman"/>
          <w:sz w:val="24"/>
          <w:szCs w:val="24"/>
        </w:rPr>
        <w:t>–</w:t>
      </w:r>
      <w:r w:rsidRPr="00662370">
        <w:rPr>
          <w:rFonts w:ascii="Times New Roman" w:hAnsi="Times New Roman" w:cs="Times New Roman"/>
          <w:sz w:val="24"/>
          <w:szCs w:val="24"/>
        </w:rPr>
        <w:t xml:space="preserve"> erythroleuk</w:t>
      </w:r>
      <w:r w:rsidR="0083417D" w:rsidRPr="00662370">
        <w:rPr>
          <w:rFonts w:ascii="Times New Roman" w:hAnsi="Times New Roman" w:cs="Times New Roman"/>
          <w:sz w:val="24"/>
          <w:szCs w:val="24"/>
        </w:rPr>
        <w:t>a</w:t>
      </w:r>
      <w:r w:rsidRPr="00662370">
        <w:rPr>
          <w:rFonts w:ascii="Times New Roman" w:hAnsi="Times New Roman" w:cs="Times New Roman"/>
          <w:sz w:val="24"/>
          <w:szCs w:val="24"/>
        </w:rPr>
        <w:t xml:space="preserve">emia; </w:t>
      </w:r>
      <w:r w:rsidRPr="00662370">
        <w:rPr>
          <w:rFonts w:ascii="Times New Roman" w:hAnsi="Times New Roman" w:cs="Times New Roman"/>
          <w:sz w:val="24"/>
          <w:szCs w:val="24"/>
          <w:u w:val="single"/>
        </w:rPr>
        <w:t>reported in cats (mainly in relation to FeLV infection) and poultry</w:t>
      </w:r>
    </w:p>
    <w:p w:rsidR="004D257A" w:rsidRPr="00662370" w:rsidRDefault="004D257A" w:rsidP="004C3786">
      <w:pPr>
        <w:pStyle w:val="Akapitzlist"/>
        <w:numPr>
          <w:ilvl w:val="1"/>
          <w:numId w:val="3"/>
        </w:numPr>
        <w:spacing w:after="0" w:line="360" w:lineRule="auto"/>
        <w:jc w:val="both"/>
        <w:rPr>
          <w:rFonts w:ascii="Times New Roman" w:hAnsi="Times New Roman" w:cs="Times New Roman"/>
          <w:sz w:val="24"/>
          <w:szCs w:val="24"/>
          <w:u w:val="single"/>
        </w:rPr>
      </w:pPr>
      <w:r w:rsidRPr="00662370">
        <w:rPr>
          <w:rFonts w:ascii="Times New Roman" w:hAnsi="Times New Roman" w:cs="Times New Roman"/>
          <w:sz w:val="24"/>
          <w:szCs w:val="24"/>
        </w:rPr>
        <w:t xml:space="preserve">AML-M7 </w:t>
      </w:r>
      <w:r w:rsidR="002D05B7" w:rsidRPr="00662370">
        <w:rPr>
          <w:rFonts w:ascii="Times New Roman" w:hAnsi="Times New Roman" w:cs="Times New Roman"/>
          <w:sz w:val="24"/>
          <w:szCs w:val="24"/>
        </w:rPr>
        <w:t>–</w:t>
      </w:r>
      <w:r w:rsidRPr="00662370">
        <w:rPr>
          <w:rFonts w:ascii="Times New Roman" w:hAnsi="Times New Roman" w:cs="Times New Roman"/>
          <w:sz w:val="24"/>
          <w:szCs w:val="24"/>
        </w:rPr>
        <w:t xml:space="preserve"> megakaryoblastic leuk</w:t>
      </w:r>
      <w:r w:rsidR="0083417D" w:rsidRPr="00662370">
        <w:rPr>
          <w:rFonts w:ascii="Times New Roman" w:hAnsi="Times New Roman" w:cs="Times New Roman"/>
          <w:sz w:val="24"/>
          <w:szCs w:val="24"/>
        </w:rPr>
        <w:t>a</w:t>
      </w:r>
      <w:r w:rsidRPr="00662370">
        <w:rPr>
          <w:rFonts w:ascii="Times New Roman" w:hAnsi="Times New Roman" w:cs="Times New Roman"/>
          <w:sz w:val="24"/>
          <w:szCs w:val="24"/>
        </w:rPr>
        <w:t>emia</w:t>
      </w:r>
    </w:p>
    <w:p w:rsidR="004C3786" w:rsidRPr="00662370" w:rsidRDefault="004C3786" w:rsidP="004C3786">
      <w:pPr>
        <w:spacing w:after="0" w:line="360" w:lineRule="auto"/>
        <w:jc w:val="both"/>
        <w:rPr>
          <w:rFonts w:ascii="Times New Roman" w:hAnsi="Times New Roman" w:cs="Times New Roman"/>
          <w:b/>
          <w:bCs/>
          <w:sz w:val="24"/>
          <w:szCs w:val="24"/>
        </w:rPr>
      </w:pPr>
    </w:p>
    <w:p w:rsidR="004D257A" w:rsidRPr="00662370" w:rsidRDefault="004D257A" w:rsidP="004C3786">
      <w:p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t xml:space="preserve">Acute myeloid </w:t>
      </w:r>
      <w:r w:rsidR="0083417D" w:rsidRPr="00662370">
        <w:rPr>
          <w:rFonts w:ascii="Times New Roman" w:hAnsi="Times New Roman" w:cs="Times New Roman"/>
          <w:b/>
          <w:bCs/>
          <w:sz w:val="24"/>
          <w:szCs w:val="24"/>
        </w:rPr>
        <w:t>leukaemia</w:t>
      </w:r>
    </w:p>
    <w:p w:rsidR="004D257A" w:rsidRPr="00662370" w:rsidRDefault="004D257A" w:rsidP="004C3786">
      <w:pPr>
        <w:pStyle w:val="Akapitzlist"/>
        <w:numPr>
          <w:ilvl w:val="0"/>
          <w:numId w:val="3"/>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may occur in animals at any age, but it is more common in young and middle-aged animals</w:t>
      </w:r>
    </w:p>
    <w:p w:rsidR="004D257A" w:rsidRPr="00662370" w:rsidRDefault="004D257A" w:rsidP="004C3786">
      <w:pPr>
        <w:pStyle w:val="Akapitzlist"/>
        <w:numPr>
          <w:ilvl w:val="0"/>
          <w:numId w:val="3"/>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clinically, the following symptoms are found: lack of appetite, depression, tendency to bleed, fever, vomiting </w:t>
      </w:r>
      <w:r w:rsidR="002D05B7" w:rsidRPr="00662370">
        <w:rPr>
          <w:rFonts w:ascii="Times New Roman" w:hAnsi="Times New Roman" w:cs="Times New Roman"/>
          <w:sz w:val="24"/>
          <w:szCs w:val="24"/>
        </w:rPr>
        <w:t>–</w:t>
      </w:r>
      <w:r w:rsidRPr="00662370">
        <w:rPr>
          <w:rFonts w:ascii="Times New Roman" w:hAnsi="Times New Roman" w:cs="Times New Roman"/>
          <w:sz w:val="24"/>
          <w:szCs w:val="24"/>
        </w:rPr>
        <w:t xml:space="preserve"> therefore, these are </w:t>
      </w:r>
      <w:r w:rsidRPr="00662370">
        <w:rPr>
          <w:rFonts w:ascii="Times New Roman" w:hAnsi="Times New Roman" w:cs="Times New Roman"/>
          <w:sz w:val="24"/>
          <w:szCs w:val="24"/>
          <w:u w:val="single"/>
        </w:rPr>
        <w:t>non-specific symptoms</w:t>
      </w:r>
    </w:p>
    <w:p w:rsidR="004D257A" w:rsidRPr="00662370" w:rsidRDefault="004D257A" w:rsidP="004C3786">
      <w:pPr>
        <w:pStyle w:val="Akapitzlist"/>
        <w:numPr>
          <w:ilvl w:val="0"/>
          <w:numId w:val="3"/>
        </w:num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u w:val="single"/>
        </w:rPr>
        <w:t>cytopenia</w:t>
      </w:r>
      <w:r w:rsidRPr="00662370">
        <w:rPr>
          <w:rFonts w:ascii="Times New Roman" w:hAnsi="Times New Roman" w:cs="Times New Roman"/>
          <w:sz w:val="24"/>
          <w:szCs w:val="24"/>
        </w:rPr>
        <w:t xml:space="preserve"> (bi- or pancytopenia) is observed in</w:t>
      </w:r>
      <w:r w:rsidR="0083417D" w:rsidRPr="00662370">
        <w:rPr>
          <w:rFonts w:ascii="Times New Roman" w:hAnsi="Times New Roman" w:cs="Times New Roman"/>
          <w:sz w:val="24"/>
          <w:szCs w:val="24"/>
        </w:rPr>
        <w:t xml:space="preserve"> the</w:t>
      </w:r>
      <w:r w:rsidRPr="00662370">
        <w:rPr>
          <w:rFonts w:ascii="Times New Roman" w:hAnsi="Times New Roman" w:cs="Times New Roman"/>
          <w:sz w:val="24"/>
          <w:szCs w:val="24"/>
        </w:rPr>
        <w:t xml:space="preserve"> circulating blood, </w:t>
      </w:r>
      <w:r w:rsidRPr="00662370">
        <w:rPr>
          <w:rFonts w:ascii="Times New Roman" w:hAnsi="Times New Roman" w:cs="Times New Roman"/>
          <w:sz w:val="24"/>
          <w:szCs w:val="24"/>
          <w:u w:val="single"/>
        </w:rPr>
        <w:t>with or without the presence of neoplastic blasts</w:t>
      </w:r>
    </w:p>
    <w:p w:rsidR="004D257A" w:rsidRPr="00662370" w:rsidRDefault="004D257A" w:rsidP="004C3786">
      <w:pPr>
        <w:pStyle w:val="Akapitzlist"/>
        <w:numPr>
          <w:ilvl w:val="0"/>
          <w:numId w:val="3"/>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lastRenderedPageBreak/>
        <w:t>lymphadenomegaly of one or more lymph nodes, spleen, liver enlargement, mediastinal tumour, fluid in the body cavities may occur; rarely, cancer blasts may infiltrate other organs</w:t>
      </w:r>
    </w:p>
    <w:p w:rsidR="004D257A" w:rsidRPr="00662370" w:rsidRDefault="004D257A" w:rsidP="004C3786">
      <w:pPr>
        <w:pStyle w:val="Akapitzlist"/>
        <w:numPr>
          <w:ilvl w:val="0"/>
          <w:numId w:val="3"/>
        </w:numPr>
        <w:spacing w:after="0" w:line="360" w:lineRule="auto"/>
        <w:jc w:val="both"/>
        <w:rPr>
          <w:rFonts w:ascii="Times New Roman" w:hAnsi="Times New Roman" w:cs="Times New Roman"/>
          <w:b/>
          <w:bCs/>
          <w:sz w:val="24"/>
          <w:szCs w:val="24"/>
          <w:u w:val="single"/>
        </w:rPr>
      </w:pPr>
      <w:r w:rsidRPr="00662370">
        <w:rPr>
          <w:rFonts w:ascii="Times New Roman" w:hAnsi="Times New Roman" w:cs="Times New Roman"/>
          <w:b/>
          <w:bCs/>
          <w:sz w:val="24"/>
          <w:szCs w:val="24"/>
          <w:u w:val="single"/>
        </w:rPr>
        <w:t>the diagnosis is based on a bone marrow examination</w:t>
      </w:r>
    </w:p>
    <w:p w:rsidR="004D257A" w:rsidRPr="00662370" w:rsidRDefault="004D257A" w:rsidP="004C3786">
      <w:pPr>
        <w:pStyle w:val="Akapitzlist"/>
        <w:numPr>
          <w:ilvl w:val="0"/>
          <w:numId w:val="3"/>
        </w:numPr>
        <w:spacing w:after="0" w:line="360" w:lineRule="auto"/>
        <w:jc w:val="both"/>
        <w:rPr>
          <w:rFonts w:ascii="Times New Roman" w:hAnsi="Times New Roman" w:cs="Times New Roman"/>
          <w:b/>
          <w:bCs/>
          <w:sz w:val="24"/>
          <w:szCs w:val="24"/>
          <w:u w:val="single"/>
        </w:rPr>
      </w:pPr>
      <w:r w:rsidRPr="00662370">
        <w:rPr>
          <w:rFonts w:ascii="Times New Roman" w:hAnsi="Times New Roman" w:cs="Times New Roman"/>
          <w:sz w:val="24"/>
          <w:szCs w:val="24"/>
        </w:rPr>
        <w:t>in dogs, AML is most common in middle-aged animals, with myelomonocytic (M4) and monocytic (M5) leukaemias being most common</w:t>
      </w:r>
    </w:p>
    <w:p w:rsidR="004D257A" w:rsidRPr="00662370" w:rsidRDefault="004D257A" w:rsidP="004C3786">
      <w:pPr>
        <w:pStyle w:val="Akapitzlist"/>
        <w:numPr>
          <w:ilvl w:val="1"/>
          <w:numId w:val="3"/>
        </w:numPr>
        <w:spacing w:after="0" w:line="360" w:lineRule="auto"/>
        <w:jc w:val="both"/>
        <w:rPr>
          <w:rFonts w:ascii="Times New Roman" w:hAnsi="Times New Roman" w:cs="Times New Roman"/>
          <w:b/>
          <w:bCs/>
          <w:sz w:val="24"/>
          <w:szCs w:val="24"/>
          <w:u w:val="single"/>
        </w:rPr>
      </w:pPr>
      <w:r w:rsidRPr="00662370">
        <w:rPr>
          <w:rFonts w:ascii="Times New Roman" w:hAnsi="Times New Roman" w:cs="Times New Roman"/>
          <w:sz w:val="24"/>
          <w:szCs w:val="24"/>
        </w:rPr>
        <w:t xml:space="preserve">prognosis is </w:t>
      </w:r>
      <w:r w:rsidR="0083417D" w:rsidRPr="00662370">
        <w:rPr>
          <w:rFonts w:ascii="Times New Roman" w:hAnsi="Times New Roman" w:cs="Times New Roman"/>
          <w:sz w:val="24"/>
          <w:szCs w:val="24"/>
        </w:rPr>
        <w:t>bad</w:t>
      </w:r>
      <w:r w:rsidRPr="00662370">
        <w:rPr>
          <w:rFonts w:ascii="Times New Roman" w:hAnsi="Times New Roman" w:cs="Times New Roman"/>
          <w:sz w:val="24"/>
          <w:szCs w:val="24"/>
        </w:rPr>
        <w:t>, most dogs are euthanized shortly after diagnosis or after 1-4 months of chemotherapy</w:t>
      </w:r>
    </w:p>
    <w:p w:rsidR="004D257A" w:rsidRPr="00662370" w:rsidRDefault="004D257A" w:rsidP="004C3786">
      <w:pPr>
        <w:pStyle w:val="Akapitzlist"/>
        <w:numPr>
          <w:ilvl w:val="1"/>
          <w:numId w:val="3"/>
        </w:numPr>
        <w:spacing w:after="0" w:line="360" w:lineRule="auto"/>
        <w:jc w:val="both"/>
        <w:rPr>
          <w:rFonts w:ascii="Times New Roman" w:hAnsi="Times New Roman" w:cs="Times New Roman"/>
          <w:b/>
          <w:bCs/>
          <w:sz w:val="24"/>
          <w:szCs w:val="24"/>
          <w:u w:val="single"/>
        </w:rPr>
      </w:pPr>
      <w:r w:rsidRPr="00662370">
        <w:rPr>
          <w:rFonts w:ascii="Times New Roman" w:hAnsi="Times New Roman" w:cs="Times New Roman"/>
          <w:sz w:val="24"/>
          <w:szCs w:val="24"/>
        </w:rPr>
        <w:t>few cases of longer survival times have also been described</w:t>
      </w:r>
    </w:p>
    <w:p w:rsidR="004D257A" w:rsidRPr="00662370" w:rsidRDefault="004D257A" w:rsidP="004C3786">
      <w:pPr>
        <w:pStyle w:val="Akapitzlist"/>
        <w:numPr>
          <w:ilvl w:val="0"/>
          <w:numId w:val="5"/>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AML is less common in cats than in dogs, and is most often associated with FeLV infection (hence, it is more common in young animals)</w:t>
      </w:r>
    </w:p>
    <w:p w:rsidR="004D257A" w:rsidRPr="00662370" w:rsidRDefault="0083417D" w:rsidP="004C3786">
      <w:pPr>
        <w:numPr>
          <w:ilvl w:val="1"/>
          <w:numId w:val="4"/>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l</w:t>
      </w:r>
      <w:r w:rsidR="004D257A" w:rsidRPr="00662370">
        <w:rPr>
          <w:rFonts w:ascii="Times New Roman" w:hAnsi="Times New Roman" w:cs="Times New Roman"/>
          <w:sz w:val="24"/>
          <w:szCs w:val="24"/>
        </w:rPr>
        <w:t>ymphadenomegaly is observed less frequently than in dogs</w:t>
      </w:r>
    </w:p>
    <w:p w:rsidR="004D257A" w:rsidRPr="00662370" w:rsidRDefault="004D257A" w:rsidP="004C3786">
      <w:pPr>
        <w:numPr>
          <w:ilvl w:val="1"/>
          <w:numId w:val="4"/>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prognosis is </w:t>
      </w:r>
      <w:r w:rsidR="0083417D" w:rsidRPr="00662370">
        <w:rPr>
          <w:rFonts w:ascii="Times New Roman" w:hAnsi="Times New Roman" w:cs="Times New Roman"/>
          <w:sz w:val="24"/>
          <w:szCs w:val="24"/>
        </w:rPr>
        <w:t>bad</w:t>
      </w:r>
      <w:r w:rsidRPr="00662370">
        <w:rPr>
          <w:rFonts w:ascii="Times New Roman" w:hAnsi="Times New Roman" w:cs="Times New Roman"/>
          <w:sz w:val="24"/>
          <w:szCs w:val="24"/>
        </w:rPr>
        <w:t xml:space="preserve"> (most cats die within 2 months of diagnosis)</w:t>
      </w:r>
    </w:p>
    <w:p w:rsidR="004D257A" w:rsidRPr="00662370" w:rsidRDefault="00530FE9" w:rsidP="004C3786">
      <w:pPr>
        <w:pStyle w:val="Akapitzlist"/>
        <w:numPr>
          <w:ilvl w:val="0"/>
          <w:numId w:val="5"/>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leukaemia is rare in horses (it is much less common than in dogs), but most often it is </w:t>
      </w:r>
      <w:r w:rsidRPr="00662370">
        <w:rPr>
          <w:rFonts w:ascii="Times New Roman" w:hAnsi="Times New Roman" w:cs="Times New Roman"/>
          <w:sz w:val="24"/>
          <w:szCs w:val="24"/>
          <w:u w:val="single"/>
        </w:rPr>
        <w:t>M4 and M5</w:t>
      </w:r>
      <w:r w:rsidRPr="00662370">
        <w:rPr>
          <w:rFonts w:ascii="Times New Roman" w:hAnsi="Times New Roman" w:cs="Times New Roman"/>
          <w:sz w:val="24"/>
          <w:szCs w:val="24"/>
        </w:rPr>
        <w:t xml:space="preserve"> type</w:t>
      </w:r>
    </w:p>
    <w:p w:rsidR="004D257A" w:rsidRPr="00662370" w:rsidRDefault="00530FE9" w:rsidP="004C3786">
      <w:pPr>
        <w:numPr>
          <w:ilvl w:val="1"/>
          <w:numId w:val="4"/>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prognosis is </w:t>
      </w:r>
      <w:r w:rsidR="0083417D" w:rsidRPr="00662370">
        <w:rPr>
          <w:rFonts w:ascii="Times New Roman" w:hAnsi="Times New Roman" w:cs="Times New Roman"/>
          <w:sz w:val="24"/>
          <w:szCs w:val="24"/>
        </w:rPr>
        <w:t>bad</w:t>
      </w:r>
      <w:r w:rsidRPr="00662370">
        <w:rPr>
          <w:rFonts w:ascii="Times New Roman" w:hAnsi="Times New Roman" w:cs="Times New Roman"/>
          <w:sz w:val="24"/>
          <w:szCs w:val="24"/>
        </w:rPr>
        <w:t>, horses survive from a few days to a month after the diagnosis is made</w:t>
      </w:r>
    </w:p>
    <w:p w:rsidR="002B03F6" w:rsidRPr="00662370" w:rsidRDefault="002B03F6" w:rsidP="004C3786">
      <w:pPr>
        <w:spacing w:after="0" w:line="360" w:lineRule="auto"/>
        <w:jc w:val="both"/>
        <w:rPr>
          <w:rFonts w:ascii="Times New Roman" w:hAnsi="Times New Roman" w:cs="Times New Roman"/>
          <w:b/>
          <w:bCs/>
          <w:sz w:val="24"/>
          <w:szCs w:val="24"/>
        </w:rPr>
      </w:pPr>
    </w:p>
    <w:p w:rsidR="00530FE9" w:rsidRPr="00662370" w:rsidRDefault="00530FE9" w:rsidP="004C3786">
      <w:p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t xml:space="preserve">Acute myeloblastic </w:t>
      </w:r>
      <w:r w:rsidR="0083417D" w:rsidRPr="00662370">
        <w:rPr>
          <w:rFonts w:ascii="Times New Roman" w:hAnsi="Times New Roman" w:cs="Times New Roman"/>
          <w:b/>
          <w:bCs/>
          <w:sz w:val="24"/>
          <w:szCs w:val="24"/>
        </w:rPr>
        <w:t>leukaemia</w:t>
      </w:r>
      <w:r w:rsidRPr="00662370">
        <w:rPr>
          <w:rFonts w:ascii="Times New Roman" w:hAnsi="Times New Roman" w:cs="Times New Roman"/>
          <w:b/>
          <w:bCs/>
          <w:sz w:val="24"/>
          <w:szCs w:val="24"/>
        </w:rPr>
        <w:t>, spleen</w:t>
      </w:r>
    </w:p>
    <w:p w:rsidR="00530FE9" w:rsidRPr="00662370" w:rsidRDefault="00530FE9" w:rsidP="004C3786">
      <w:pPr>
        <w:pStyle w:val="Akapitzlist"/>
        <w:numPr>
          <w:ilvl w:val="0"/>
          <w:numId w:val="5"/>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u w:val="single"/>
        </w:rPr>
        <w:t>grossly:</w:t>
      </w:r>
      <w:r w:rsidRPr="00662370">
        <w:rPr>
          <w:rFonts w:ascii="Times New Roman" w:hAnsi="Times New Roman" w:cs="Times New Roman"/>
          <w:sz w:val="24"/>
          <w:szCs w:val="24"/>
        </w:rPr>
        <w:t xml:space="preserve"> even splenomegaly is observed</w:t>
      </w:r>
    </w:p>
    <w:p w:rsidR="00EA2AA4" w:rsidRPr="00662370" w:rsidRDefault="00EA2AA4" w:rsidP="004C3786">
      <w:pPr>
        <w:pStyle w:val="Akapitzlist"/>
        <w:numPr>
          <w:ilvl w:val="0"/>
          <w:numId w:val="5"/>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u w:val="single"/>
        </w:rPr>
        <w:t>microscopically</w:t>
      </w:r>
      <w:r w:rsidRPr="00662370">
        <w:rPr>
          <w:rFonts w:ascii="Times New Roman" w:hAnsi="Times New Roman" w:cs="Times New Roman"/>
          <w:sz w:val="24"/>
          <w:szCs w:val="24"/>
        </w:rPr>
        <w:t>:</w:t>
      </w:r>
    </w:p>
    <w:p w:rsidR="00530FE9" w:rsidRPr="00662370" w:rsidRDefault="00530FE9" w:rsidP="004C3786">
      <w:pPr>
        <w:pStyle w:val="Akapitzlist"/>
        <w:numPr>
          <w:ilvl w:val="1"/>
          <w:numId w:val="5"/>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leukemic myeloblasts evenly infiltrate the spleen, which leads to obliteration of its architecture and the disappearance of white pulp elements</w:t>
      </w:r>
    </w:p>
    <w:p w:rsidR="00530FE9" w:rsidRPr="00662370" w:rsidRDefault="00530FE9" w:rsidP="004C3786">
      <w:pPr>
        <w:pStyle w:val="Akapitzlist"/>
        <w:numPr>
          <w:ilvl w:val="1"/>
          <w:numId w:val="5"/>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myeloblasts are cells with a high nuclear-cytoplasmic ratio, the nuclei are round or irregular with an irregular chromatin distribution and distinct nucleoli</w:t>
      </w:r>
    </w:p>
    <w:p w:rsidR="00530FE9" w:rsidRPr="00662370" w:rsidRDefault="00530FE9" w:rsidP="004C3786">
      <w:pPr>
        <w:pStyle w:val="Akapitzlist"/>
        <w:numPr>
          <w:ilvl w:val="1"/>
          <w:numId w:val="5"/>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the cytoplasm is moderately abundant, slightly grainy</w:t>
      </w:r>
    </w:p>
    <w:p w:rsidR="00530FE9" w:rsidRPr="00662370" w:rsidRDefault="00530FE9" w:rsidP="004C3786">
      <w:pPr>
        <w:pStyle w:val="Akapitzlist"/>
        <w:numPr>
          <w:ilvl w:val="1"/>
          <w:numId w:val="5"/>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neoplastic myeloblasts may be accompanied by other blood cell precursors such as megakaryocytes</w:t>
      </w:r>
    </w:p>
    <w:p w:rsidR="002B03F6" w:rsidRPr="00662370" w:rsidRDefault="002B03F6" w:rsidP="004C3786">
      <w:pPr>
        <w:spacing w:after="0" w:line="360" w:lineRule="auto"/>
        <w:jc w:val="both"/>
        <w:rPr>
          <w:rFonts w:ascii="Times New Roman" w:hAnsi="Times New Roman" w:cs="Times New Roman"/>
          <w:b/>
          <w:bCs/>
          <w:sz w:val="24"/>
          <w:szCs w:val="24"/>
        </w:rPr>
      </w:pPr>
    </w:p>
    <w:p w:rsidR="00530FE9" w:rsidRPr="00662370" w:rsidRDefault="00530FE9" w:rsidP="004C3786">
      <w:p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t>Acute myeloblastic leuk</w:t>
      </w:r>
      <w:r w:rsidR="008D51E0" w:rsidRPr="00662370">
        <w:rPr>
          <w:rFonts w:ascii="Times New Roman" w:hAnsi="Times New Roman" w:cs="Times New Roman"/>
          <w:b/>
          <w:bCs/>
          <w:sz w:val="24"/>
          <w:szCs w:val="24"/>
        </w:rPr>
        <w:t>a</w:t>
      </w:r>
      <w:r w:rsidRPr="00662370">
        <w:rPr>
          <w:rFonts w:ascii="Times New Roman" w:hAnsi="Times New Roman" w:cs="Times New Roman"/>
          <w:b/>
          <w:bCs/>
          <w:sz w:val="24"/>
          <w:szCs w:val="24"/>
        </w:rPr>
        <w:t>emia, liver</w:t>
      </w:r>
    </w:p>
    <w:p w:rsidR="00530FE9" w:rsidRPr="00662370" w:rsidRDefault="00530FE9" w:rsidP="004C3786">
      <w:pPr>
        <w:pStyle w:val="Akapitzlist"/>
        <w:numPr>
          <w:ilvl w:val="0"/>
          <w:numId w:val="6"/>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u w:val="single"/>
        </w:rPr>
        <w:t>grossly:</w:t>
      </w:r>
      <w:r w:rsidRPr="00662370">
        <w:rPr>
          <w:rFonts w:ascii="Times New Roman" w:hAnsi="Times New Roman" w:cs="Times New Roman"/>
          <w:sz w:val="24"/>
          <w:szCs w:val="24"/>
        </w:rPr>
        <w:t xml:space="preserve"> the liver may be enlarged (hepatomegaly), initially it may have an accentuated and later obliterated lobular structure (depending on the degree of infiltration by neoplastic cells</w:t>
      </w:r>
    </w:p>
    <w:p w:rsidR="00EA2AA4" w:rsidRPr="00662370" w:rsidRDefault="00530FE9" w:rsidP="004C3786">
      <w:pPr>
        <w:pStyle w:val="Akapitzlist"/>
        <w:numPr>
          <w:ilvl w:val="0"/>
          <w:numId w:val="6"/>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u w:val="single"/>
        </w:rPr>
        <w:lastRenderedPageBreak/>
        <w:t>microscopically</w:t>
      </w:r>
      <w:r w:rsidRPr="00662370">
        <w:rPr>
          <w:rFonts w:ascii="Times New Roman" w:hAnsi="Times New Roman" w:cs="Times New Roman"/>
          <w:sz w:val="24"/>
          <w:szCs w:val="24"/>
        </w:rPr>
        <w:t>:</w:t>
      </w:r>
    </w:p>
    <w:p w:rsidR="00530FE9" w:rsidRPr="00662370" w:rsidRDefault="00530FE9" w:rsidP="004C3786">
      <w:pPr>
        <w:pStyle w:val="Akapitzlist"/>
        <w:numPr>
          <w:ilvl w:val="1"/>
          <w:numId w:val="6"/>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leukemic myeloblasts are located in and around the blood vessels, in the sinuses, but over time they can lead to </w:t>
      </w:r>
      <w:r w:rsidR="00B80C19" w:rsidRPr="00662370">
        <w:rPr>
          <w:rFonts w:ascii="Times New Roman" w:hAnsi="Times New Roman" w:cs="Times New Roman"/>
          <w:sz w:val="24"/>
          <w:szCs w:val="24"/>
        </w:rPr>
        <w:t xml:space="preserve">the </w:t>
      </w:r>
      <w:r w:rsidRPr="00662370">
        <w:rPr>
          <w:rFonts w:ascii="Times New Roman" w:hAnsi="Times New Roman" w:cs="Times New Roman"/>
          <w:sz w:val="24"/>
          <w:szCs w:val="24"/>
        </w:rPr>
        <w:t>obliteration of liver architecture and atrophy of hepatocytes</w:t>
      </w:r>
    </w:p>
    <w:p w:rsidR="00530FE9" w:rsidRPr="00662370" w:rsidRDefault="00530FE9" w:rsidP="004C3786">
      <w:pPr>
        <w:pStyle w:val="Akapitzlist"/>
        <w:numPr>
          <w:ilvl w:val="1"/>
          <w:numId w:val="6"/>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leukemic myeloblasts fill sinus vessels, hepatocytes are compressed, sometimes atrophied</w:t>
      </w:r>
    </w:p>
    <w:p w:rsidR="00530FE9" w:rsidRPr="00662370" w:rsidRDefault="00530FE9" w:rsidP="004C3786">
      <w:pPr>
        <w:pStyle w:val="Akapitzlist"/>
        <w:numPr>
          <w:ilvl w:val="1"/>
          <w:numId w:val="6"/>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leukemic myeloblasts partially obliterating the lumen of the blood vessel, also present in the lumen of the sinuses between the liver trabeculae</w:t>
      </w:r>
    </w:p>
    <w:p w:rsidR="002B03F6" w:rsidRPr="00662370" w:rsidRDefault="002B03F6" w:rsidP="004C3786">
      <w:pPr>
        <w:spacing w:after="0" w:line="360" w:lineRule="auto"/>
        <w:jc w:val="both"/>
        <w:rPr>
          <w:rFonts w:ascii="Times New Roman" w:hAnsi="Times New Roman" w:cs="Times New Roman"/>
          <w:b/>
          <w:bCs/>
          <w:sz w:val="24"/>
          <w:szCs w:val="24"/>
        </w:rPr>
      </w:pPr>
    </w:p>
    <w:p w:rsidR="00530FE9" w:rsidRPr="00662370" w:rsidRDefault="00530FE9" w:rsidP="004C3786">
      <w:p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t xml:space="preserve">Acute myeloblastic </w:t>
      </w:r>
      <w:r w:rsidR="0083417D" w:rsidRPr="00662370">
        <w:rPr>
          <w:rFonts w:ascii="Times New Roman" w:hAnsi="Times New Roman" w:cs="Times New Roman"/>
          <w:b/>
          <w:bCs/>
          <w:sz w:val="24"/>
          <w:szCs w:val="24"/>
        </w:rPr>
        <w:t>leukaemia</w:t>
      </w:r>
      <w:r w:rsidRPr="00662370">
        <w:rPr>
          <w:rFonts w:ascii="Times New Roman" w:hAnsi="Times New Roman" w:cs="Times New Roman"/>
          <w:b/>
          <w:bCs/>
          <w:sz w:val="24"/>
          <w:szCs w:val="24"/>
        </w:rPr>
        <w:t>, lymph node</w:t>
      </w:r>
    </w:p>
    <w:p w:rsidR="00530FE9" w:rsidRPr="00662370" w:rsidRDefault="00530FE9" w:rsidP="004C3786">
      <w:pPr>
        <w:pStyle w:val="Akapitzlist"/>
        <w:numPr>
          <w:ilvl w:val="0"/>
          <w:numId w:val="7"/>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macroscopically, the lymph nodes in the course of leukaemia may be unchanged or enlarged</w:t>
      </w:r>
    </w:p>
    <w:p w:rsidR="00530FE9" w:rsidRPr="00662370" w:rsidRDefault="00530FE9" w:rsidP="004C3786">
      <w:pPr>
        <w:pStyle w:val="Akapitzlist"/>
        <w:numPr>
          <w:ilvl w:val="0"/>
          <w:numId w:val="7"/>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the microscopic image depends on the degree of infiltration of leukemic cells </w:t>
      </w:r>
      <w:r w:rsidR="002D05B7" w:rsidRPr="00662370">
        <w:rPr>
          <w:rFonts w:ascii="Times New Roman" w:hAnsi="Times New Roman" w:cs="Times New Roman"/>
          <w:sz w:val="24"/>
          <w:szCs w:val="24"/>
        </w:rPr>
        <w:t>–</w:t>
      </w:r>
      <w:r w:rsidRPr="00662370">
        <w:rPr>
          <w:rFonts w:ascii="Times New Roman" w:hAnsi="Times New Roman" w:cs="Times New Roman"/>
          <w:sz w:val="24"/>
          <w:szCs w:val="24"/>
        </w:rPr>
        <w:t xml:space="preserve"> the node architectonics can be preserved or obliterated to varying degrees</w:t>
      </w:r>
    </w:p>
    <w:p w:rsidR="00883A86" w:rsidRPr="00662370" w:rsidRDefault="00883A86" w:rsidP="004C3786">
      <w:pPr>
        <w:pStyle w:val="Akapitzlist"/>
        <w:numPr>
          <w:ilvl w:val="0"/>
          <w:numId w:val="7"/>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leukemic myeloblasts form solid foci, demonstrate figures of mitotic division</w:t>
      </w:r>
    </w:p>
    <w:p w:rsidR="00883A86" w:rsidRPr="00662370" w:rsidRDefault="00883A86" w:rsidP="004C3786">
      <w:pPr>
        <w:pStyle w:val="Akapitzlist"/>
        <w:numPr>
          <w:ilvl w:val="0"/>
          <w:numId w:val="7"/>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neoplastic cells are clearly larger than the surrounding small lymphocytes, they also have a more irregular cell nucleus with light, fine-grained chromatin, the nuclei are distinct and the cytoplasm is moderately abundant</w:t>
      </w:r>
    </w:p>
    <w:p w:rsidR="002B03F6" w:rsidRPr="00662370" w:rsidRDefault="002B03F6" w:rsidP="004C3786">
      <w:pPr>
        <w:spacing w:after="0" w:line="360" w:lineRule="auto"/>
        <w:jc w:val="both"/>
        <w:rPr>
          <w:rFonts w:ascii="Times New Roman" w:hAnsi="Times New Roman" w:cs="Times New Roman"/>
          <w:b/>
          <w:bCs/>
          <w:sz w:val="24"/>
          <w:szCs w:val="24"/>
        </w:rPr>
      </w:pPr>
    </w:p>
    <w:p w:rsidR="00883A86" w:rsidRPr="00662370" w:rsidRDefault="00883A86" w:rsidP="004C3786">
      <w:pPr>
        <w:spacing w:after="0" w:line="360" w:lineRule="auto"/>
        <w:jc w:val="both"/>
        <w:rPr>
          <w:rFonts w:ascii="Times New Roman" w:hAnsi="Times New Roman" w:cs="Times New Roman"/>
          <w:b/>
          <w:bCs/>
          <w:sz w:val="24"/>
          <w:szCs w:val="24"/>
        </w:rPr>
      </w:pPr>
      <w:r w:rsidRPr="00662370">
        <w:rPr>
          <w:rFonts w:ascii="Times New Roman" w:hAnsi="Times New Roman" w:cs="Times New Roman"/>
          <w:b/>
          <w:bCs/>
          <w:sz w:val="24"/>
          <w:szCs w:val="24"/>
        </w:rPr>
        <w:t>Avian leukaemia</w:t>
      </w:r>
    </w:p>
    <w:p w:rsidR="00883A86" w:rsidRPr="00662370" w:rsidRDefault="00883A86" w:rsidP="004C3786">
      <w:pPr>
        <w:pStyle w:val="Akapitzlist"/>
        <w:numPr>
          <w:ilvl w:val="0"/>
          <w:numId w:val="8"/>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leukaemia in birds includes various types of neoplastic viral diseases (viruses of </w:t>
      </w:r>
      <w:r w:rsidRPr="00662370">
        <w:rPr>
          <w:rFonts w:ascii="Times New Roman" w:hAnsi="Times New Roman" w:cs="Times New Roman"/>
          <w:i/>
          <w:iCs/>
          <w:sz w:val="24"/>
          <w:szCs w:val="24"/>
        </w:rPr>
        <w:t>Retroviridae</w:t>
      </w:r>
      <w:r w:rsidRPr="00662370">
        <w:rPr>
          <w:rFonts w:ascii="Times New Roman" w:hAnsi="Times New Roman" w:cs="Times New Roman"/>
          <w:sz w:val="24"/>
          <w:szCs w:val="24"/>
        </w:rPr>
        <w:t xml:space="preserve"> family, genus </w:t>
      </w:r>
      <w:r w:rsidRPr="00662370">
        <w:rPr>
          <w:rFonts w:ascii="Times New Roman" w:hAnsi="Times New Roman" w:cs="Times New Roman"/>
          <w:i/>
          <w:iCs/>
          <w:sz w:val="24"/>
          <w:szCs w:val="24"/>
        </w:rPr>
        <w:t>Alpharetrovirus</w:t>
      </w:r>
      <w:r w:rsidRPr="00662370">
        <w:rPr>
          <w:rFonts w:ascii="Times New Roman" w:hAnsi="Times New Roman" w:cs="Times New Roman"/>
          <w:sz w:val="24"/>
          <w:szCs w:val="24"/>
        </w:rPr>
        <w:t>)</w:t>
      </w:r>
    </w:p>
    <w:p w:rsidR="00883A86" w:rsidRPr="00662370" w:rsidRDefault="0083417D" w:rsidP="004C3786">
      <w:pPr>
        <w:pStyle w:val="Akapitzlist"/>
        <w:numPr>
          <w:ilvl w:val="0"/>
          <w:numId w:val="8"/>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among</w:t>
      </w:r>
      <w:r w:rsidR="00883A86" w:rsidRPr="00662370">
        <w:rPr>
          <w:rFonts w:ascii="Times New Roman" w:hAnsi="Times New Roman" w:cs="Times New Roman"/>
          <w:sz w:val="24"/>
          <w:szCs w:val="24"/>
        </w:rPr>
        <w:t xml:space="preserve"> many forms of avian leukaemia, </w:t>
      </w:r>
      <w:r w:rsidR="00883A86" w:rsidRPr="00662370">
        <w:rPr>
          <w:rFonts w:ascii="Times New Roman" w:hAnsi="Times New Roman" w:cs="Times New Roman"/>
          <w:b/>
          <w:bCs/>
          <w:i/>
          <w:iCs/>
          <w:sz w:val="24"/>
          <w:szCs w:val="24"/>
        </w:rPr>
        <w:t>lymphoid leukosis</w:t>
      </w:r>
      <w:r w:rsidR="00883A86" w:rsidRPr="00662370">
        <w:rPr>
          <w:rFonts w:ascii="Times New Roman" w:hAnsi="Times New Roman" w:cs="Times New Roman"/>
          <w:sz w:val="24"/>
          <w:szCs w:val="24"/>
        </w:rPr>
        <w:t xml:space="preserve"> and </w:t>
      </w:r>
      <w:r w:rsidR="00883A86" w:rsidRPr="00662370">
        <w:rPr>
          <w:rFonts w:ascii="Times New Roman" w:hAnsi="Times New Roman" w:cs="Times New Roman"/>
          <w:b/>
          <w:bCs/>
          <w:i/>
          <w:iCs/>
          <w:sz w:val="24"/>
          <w:szCs w:val="24"/>
        </w:rPr>
        <w:t xml:space="preserve">myeloid leukosis </w:t>
      </w:r>
      <w:r w:rsidR="00883A86" w:rsidRPr="00662370">
        <w:rPr>
          <w:rFonts w:ascii="Times New Roman" w:hAnsi="Times New Roman" w:cs="Times New Roman"/>
          <w:sz w:val="24"/>
          <w:szCs w:val="24"/>
        </w:rPr>
        <w:t>are of the highest importance in hen flocks.</w:t>
      </w:r>
    </w:p>
    <w:p w:rsidR="0083417D" w:rsidRPr="00662370" w:rsidRDefault="0083417D" w:rsidP="004C3786">
      <w:pPr>
        <w:spacing w:after="0" w:line="360" w:lineRule="auto"/>
        <w:jc w:val="both"/>
        <w:rPr>
          <w:rFonts w:ascii="Times New Roman" w:hAnsi="Times New Roman" w:cs="Times New Roman"/>
          <w:b/>
          <w:bCs/>
          <w:sz w:val="24"/>
          <w:szCs w:val="24"/>
        </w:rPr>
      </w:pPr>
    </w:p>
    <w:p w:rsidR="00883A86" w:rsidRPr="00662370" w:rsidRDefault="00883A86" w:rsidP="004C3786">
      <w:p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t>Lymphoid leukosis (lymphomatosis, organ leukaemia)</w:t>
      </w:r>
      <w:r w:rsidRPr="00662370">
        <w:rPr>
          <w:rFonts w:ascii="Times New Roman" w:hAnsi="Times New Roman" w:cs="Times New Roman"/>
          <w:sz w:val="24"/>
          <w:szCs w:val="24"/>
        </w:rPr>
        <w:t xml:space="preserve"> </w:t>
      </w:r>
      <w:r w:rsidR="002D05B7" w:rsidRPr="00662370">
        <w:rPr>
          <w:rFonts w:ascii="Times New Roman" w:hAnsi="Times New Roman" w:cs="Times New Roman"/>
          <w:sz w:val="24"/>
          <w:szCs w:val="24"/>
        </w:rPr>
        <w:t>–</w:t>
      </w:r>
      <w:r w:rsidRPr="00662370">
        <w:rPr>
          <w:rFonts w:ascii="Times New Roman" w:hAnsi="Times New Roman" w:cs="Times New Roman"/>
          <w:sz w:val="24"/>
          <w:szCs w:val="24"/>
        </w:rPr>
        <w:t xml:space="preserve"> </w:t>
      </w:r>
      <w:r w:rsidR="0083417D" w:rsidRPr="00662370">
        <w:rPr>
          <w:rFonts w:ascii="Times New Roman" w:hAnsi="Times New Roman" w:cs="Times New Roman"/>
          <w:sz w:val="24"/>
          <w:szCs w:val="24"/>
        </w:rPr>
        <w:t>neoplastic</w:t>
      </w:r>
      <w:r w:rsidRPr="00662370">
        <w:rPr>
          <w:rFonts w:ascii="Times New Roman" w:hAnsi="Times New Roman" w:cs="Times New Roman"/>
          <w:sz w:val="24"/>
          <w:szCs w:val="24"/>
        </w:rPr>
        <w:t xml:space="preserve"> bursal-dependent lymphoblasts (B-cells) cause enlargement of the bursa of Fabricius, infiltrate the liver, spleen and other internal organs. It is primarily found in laying hens</w:t>
      </w:r>
    </w:p>
    <w:p w:rsidR="00FC0B30" w:rsidRPr="00662370" w:rsidRDefault="00FC0B30" w:rsidP="004C3786">
      <w:pPr>
        <w:spacing w:after="0" w:line="360" w:lineRule="auto"/>
        <w:jc w:val="both"/>
        <w:rPr>
          <w:rFonts w:ascii="Times New Roman" w:hAnsi="Times New Roman" w:cs="Times New Roman"/>
          <w:b/>
          <w:bCs/>
          <w:sz w:val="24"/>
          <w:szCs w:val="24"/>
        </w:rPr>
      </w:pPr>
    </w:p>
    <w:p w:rsidR="00883A86" w:rsidRPr="00662370" w:rsidRDefault="00883A86" w:rsidP="004C3786">
      <w:p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t>Myeloid leukosis</w:t>
      </w:r>
      <w:r w:rsidRPr="00662370">
        <w:rPr>
          <w:rFonts w:ascii="Times New Roman" w:hAnsi="Times New Roman" w:cs="Times New Roman"/>
          <w:sz w:val="24"/>
          <w:szCs w:val="24"/>
        </w:rPr>
        <w:t xml:space="preserve"> </w:t>
      </w:r>
      <w:r w:rsidR="002D05B7" w:rsidRPr="00662370">
        <w:rPr>
          <w:rFonts w:ascii="Times New Roman" w:hAnsi="Times New Roman" w:cs="Times New Roman"/>
          <w:sz w:val="24"/>
          <w:szCs w:val="24"/>
        </w:rPr>
        <w:t>–</w:t>
      </w:r>
      <w:r w:rsidRPr="00662370">
        <w:rPr>
          <w:rFonts w:ascii="Times New Roman" w:hAnsi="Times New Roman" w:cs="Times New Roman"/>
          <w:sz w:val="24"/>
          <w:szCs w:val="24"/>
        </w:rPr>
        <w:t xml:space="preserve"> neoplastic growth of myeloblasts (</w:t>
      </w:r>
      <w:r w:rsidRPr="00662370">
        <w:rPr>
          <w:rFonts w:ascii="Times New Roman" w:hAnsi="Times New Roman" w:cs="Times New Roman"/>
          <w:i/>
          <w:iCs/>
          <w:sz w:val="24"/>
          <w:szCs w:val="24"/>
        </w:rPr>
        <w:t>myeloblastosis</w:t>
      </w:r>
      <w:r w:rsidRPr="00662370">
        <w:rPr>
          <w:rFonts w:ascii="Times New Roman" w:hAnsi="Times New Roman" w:cs="Times New Roman"/>
          <w:sz w:val="24"/>
          <w:szCs w:val="24"/>
        </w:rPr>
        <w:t>) or myelocytes (</w:t>
      </w:r>
      <w:r w:rsidRPr="00662370">
        <w:rPr>
          <w:rFonts w:ascii="Times New Roman" w:hAnsi="Times New Roman" w:cs="Times New Roman"/>
          <w:i/>
          <w:iCs/>
          <w:sz w:val="24"/>
          <w:szCs w:val="24"/>
        </w:rPr>
        <w:t>myelocytomatosis</w:t>
      </w:r>
      <w:r w:rsidRPr="00662370">
        <w:rPr>
          <w:rFonts w:ascii="Times New Roman" w:hAnsi="Times New Roman" w:cs="Times New Roman"/>
          <w:sz w:val="24"/>
          <w:szCs w:val="24"/>
        </w:rPr>
        <w:t>) takes place within bones (sternum, ribs), in muscles and in various internal organs (in the liver, spleen, kidneys). It is primarily found in hens of meat breeds</w:t>
      </w:r>
    </w:p>
    <w:p w:rsidR="00883A86" w:rsidRPr="00662370" w:rsidRDefault="00883A86" w:rsidP="004C3786">
      <w:pPr>
        <w:spacing w:after="0" w:line="360" w:lineRule="auto"/>
        <w:jc w:val="both"/>
        <w:rPr>
          <w:rFonts w:ascii="Times New Roman" w:hAnsi="Times New Roman" w:cs="Times New Roman"/>
          <w:sz w:val="24"/>
          <w:szCs w:val="24"/>
          <w:u w:val="single"/>
        </w:rPr>
      </w:pPr>
      <w:r w:rsidRPr="00662370">
        <w:rPr>
          <w:rFonts w:ascii="Times New Roman" w:hAnsi="Times New Roman" w:cs="Times New Roman"/>
          <w:sz w:val="24"/>
          <w:szCs w:val="24"/>
          <w:u w:val="single"/>
        </w:rPr>
        <w:t>Erythroblastosis and other neoplastic processes are very rare.</w:t>
      </w:r>
    </w:p>
    <w:p w:rsidR="00FC0B30" w:rsidRPr="00662370" w:rsidRDefault="00FC0B30" w:rsidP="004C3786">
      <w:pPr>
        <w:spacing w:after="0" w:line="360" w:lineRule="auto"/>
        <w:jc w:val="both"/>
        <w:rPr>
          <w:rFonts w:ascii="Times New Roman" w:hAnsi="Times New Roman" w:cs="Times New Roman"/>
          <w:b/>
          <w:bCs/>
          <w:sz w:val="24"/>
          <w:szCs w:val="24"/>
        </w:rPr>
      </w:pPr>
    </w:p>
    <w:p w:rsidR="00EA2AA4" w:rsidRPr="00662370" w:rsidRDefault="00EA2AA4" w:rsidP="004C3786">
      <w:p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t xml:space="preserve">Myeloid </w:t>
      </w:r>
      <w:r w:rsidR="0083417D" w:rsidRPr="00662370">
        <w:rPr>
          <w:rFonts w:ascii="Times New Roman" w:hAnsi="Times New Roman" w:cs="Times New Roman"/>
          <w:b/>
          <w:bCs/>
          <w:sz w:val="24"/>
          <w:szCs w:val="24"/>
        </w:rPr>
        <w:t>leukaemia</w:t>
      </w:r>
      <w:r w:rsidRPr="00662370">
        <w:rPr>
          <w:rFonts w:ascii="Times New Roman" w:hAnsi="Times New Roman" w:cs="Times New Roman"/>
          <w:b/>
          <w:bCs/>
          <w:sz w:val="24"/>
          <w:szCs w:val="24"/>
        </w:rPr>
        <w:t xml:space="preserve"> (myelocytomatosis) within the skeletal muscles </w:t>
      </w:r>
    </w:p>
    <w:p w:rsidR="00EA2AA4" w:rsidRPr="00662370" w:rsidRDefault="00EA2AA4" w:rsidP="004C3786">
      <w:p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u w:val="single"/>
        </w:rPr>
        <w:t>Grossly:</w:t>
      </w:r>
      <w:r w:rsidRPr="00662370">
        <w:rPr>
          <w:rFonts w:ascii="Times New Roman" w:hAnsi="Times New Roman" w:cs="Times New Roman"/>
          <w:sz w:val="24"/>
          <w:szCs w:val="24"/>
        </w:rPr>
        <w:t xml:space="preserve"> leukemic cell infiltrations in the focal or spilled form are observed. The organs take on a greenish colour, which is associated with eosinophilic infiltration. As a result of leukemic cell infiltration, the parenchymal cells of organs (in this case </w:t>
      </w:r>
      <w:r w:rsidR="002D05B7" w:rsidRPr="00662370">
        <w:rPr>
          <w:rFonts w:ascii="Times New Roman" w:hAnsi="Times New Roman" w:cs="Times New Roman"/>
          <w:sz w:val="24"/>
          <w:szCs w:val="24"/>
        </w:rPr>
        <w:t>–</w:t>
      </w:r>
      <w:r w:rsidRPr="00662370">
        <w:rPr>
          <w:rFonts w:ascii="Times New Roman" w:hAnsi="Times New Roman" w:cs="Times New Roman"/>
          <w:sz w:val="24"/>
          <w:szCs w:val="24"/>
        </w:rPr>
        <w:t xml:space="preserve"> muscles) gradually disappear.</w:t>
      </w:r>
    </w:p>
    <w:p w:rsidR="00530FE9" w:rsidRPr="00662370" w:rsidRDefault="00211B1A" w:rsidP="004C3786">
      <w:p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u w:val="single"/>
        </w:rPr>
        <w:t>Microscopically</w:t>
      </w:r>
      <w:r w:rsidRPr="00662370">
        <w:rPr>
          <w:rFonts w:ascii="Times New Roman" w:hAnsi="Times New Roman" w:cs="Times New Roman"/>
          <w:sz w:val="24"/>
          <w:szCs w:val="24"/>
        </w:rPr>
        <w:t>:</w:t>
      </w:r>
    </w:p>
    <w:p w:rsidR="00211B1A" w:rsidRPr="00662370" w:rsidRDefault="00211B1A" w:rsidP="004C3786">
      <w:pPr>
        <w:pStyle w:val="Akapitzlist"/>
        <w:numPr>
          <w:ilvl w:val="0"/>
          <w:numId w:val="9"/>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neoplastic myelocytes have numerous eosinophilic granules in the cytoplasm</w:t>
      </w:r>
    </w:p>
    <w:p w:rsidR="00211B1A" w:rsidRPr="00662370" w:rsidRDefault="00211B1A" w:rsidP="004C3786">
      <w:pPr>
        <w:pStyle w:val="Akapitzlist"/>
        <w:numPr>
          <w:ilvl w:val="0"/>
          <w:numId w:val="9"/>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the nuclei are oval or round, bright, with distinct nucleoli</w:t>
      </w:r>
    </w:p>
    <w:p w:rsidR="00211B1A" w:rsidRPr="00662370" w:rsidRDefault="00211B1A" w:rsidP="004C3786">
      <w:pPr>
        <w:pStyle w:val="Akapitzlist"/>
        <w:numPr>
          <w:ilvl w:val="0"/>
          <w:numId w:val="9"/>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neoplastic cells demonstrate high mitotic activity</w:t>
      </w:r>
    </w:p>
    <w:p w:rsidR="00EA2AA4" w:rsidRPr="00662370" w:rsidRDefault="00211B1A" w:rsidP="004C3786">
      <w:pPr>
        <w:pStyle w:val="Akapitzlist"/>
        <w:numPr>
          <w:ilvl w:val="0"/>
          <w:numId w:val="9"/>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the muscle fibres are subject to atrophy</w:t>
      </w:r>
    </w:p>
    <w:p w:rsidR="00FC0B30" w:rsidRPr="00662370" w:rsidRDefault="00FC0B30" w:rsidP="004C3786">
      <w:pPr>
        <w:spacing w:after="0" w:line="360" w:lineRule="auto"/>
        <w:jc w:val="both"/>
        <w:rPr>
          <w:rFonts w:ascii="Times New Roman" w:hAnsi="Times New Roman" w:cs="Times New Roman"/>
          <w:b/>
          <w:bCs/>
          <w:sz w:val="24"/>
          <w:szCs w:val="24"/>
        </w:rPr>
      </w:pPr>
    </w:p>
    <w:p w:rsidR="00211B1A" w:rsidRPr="00662370" w:rsidRDefault="00211B1A" w:rsidP="004C3786">
      <w:p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t xml:space="preserve">Chronic myeloid </w:t>
      </w:r>
      <w:r w:rsidR="00662370" w:rsidRPr="00662370">
        <w:rPr>
          <w:rFonts w:ascii="Times New Roman" w:hAnsi="Times New Roman" w:cs="Times New Roman"/>
          <w:b/>
          <w:bCs/>
          <w:sz w:val="24"/>
          <w:szCs w:val="24"/>
        </w:rPr>
        <w:t>leukaemia</w:t>
      </w:r>
      <w:r w:rsidRPr="00662370">
        <w:rPr>
          <w:rFonts w:ascii="Times New Roman" w:hAnsi="Times New Roman" w:cs="Times New Roman"/>
          <w:b/>
          <w:bCs/>
          <w:sz w:val="24"/>
          <w:szCs w:val="24"/>
        </w:rPr>
        <w:t xml:space="preserve"> (neoplasm of the bone marrow)</w:t>
      </w:r>
    </w:p>
    <w:p w:rsidR="00211B1A" w:rsidRPr="00662370" w:rsidRDefault="00211B1A" w:rsidP="004C3786">
      <w:p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It is rare in animals, mainly found in dogs (usually in mature animals) and cats. Types:</w:t>
      </w:r>
    </w:p>
    <w:p w:rsidR="00211B1A" w:rsidRPr="00662370" w:rsidRDefault="00211B1A" w:rsidP="004C3786">
      <w:pPr>
        <w:pStyle w:val="Akapitzlist"/>
        <w:numPr>
          <w:ilvl w:val="0"/>
          <w:numId w:val="11"/>
        </w:num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t xml:space="preserve">Chronic granulocytic </w:t>
      </w:r>
      <w:r w:rsidR="00662370" w:rsidRPr="00662370">
        <w:rPr>
          <w:rFonts w:ascii="Times New Roman" w:hAnsi="Times New Roman" w:cs="Times New Roman"/>
          <w:b/>
          <w:bCs/>
          <w:sz w:val="24"/>
          <w:szCs w:val="24"/>
        </w:rPr>
        <w:t>leukaemia</w:t>
      </w:r>
    </w:p>
    <w:p w:rsidR="00211B1A" w:rsidRPr="00662370" w:rsidRDefault="00211B1A" w:rsidP="004C3786">
      <w:pPr>
        <w:numPr>
          <w:ilvl w:val="1"/>
          <w:numId w:val="10"/>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neoplastic proliferation of fairly mature neutrophils</w:t>
      </w:r>
    </w:p>
    <w:p w:rsidR="00211B1A" w:rsidRPr="00662370" w:rsidRDefault="00211B1A" w:rsidP="004C3786">
      <w:pPr>
        <w:numPr>
          <w:ilvl w:val="1"/>
          <w:numId w:val="10"/>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it is rare in dogs, cats and horses</w:t>
      </w:r>
    </w:p>
    <w:p w:rsidR="00211B1A" w:rsidRPr="00662370" w:rsidRDefault="00211B1A" w:rsidP="004C3786">
      <w:pPr>
        <w:numPr>
          <w:ilvl w:val="0"/>
          <w:numId w:val="10"/>
        </w:num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t xml:space="preserve">Chronic eosinophilic </w:t>
      </w:r>
      <w:r w:rsidR="00662370" w:rsidRPr="00662370">
        <w:rPr>
          <w:rFonts w:ascii="Times New Roman" w:hAnsi="Times New Roman" w:cs="Times New Roman"/>
          <w:b/>
          <w:bCs/>
          <w:sz w:val="24"/>
          <w:szCs w:val="24"/>
        </w:rPr>
        <w:t>leukaemia</w:t>
      </w:r>
    </w:p>
    <w:p w:rsidR="00211B1A" w:rsidRPr="00662370" w:rsidRDefault="00211B1A" w:rsidP="004C3786">
      <w:pPr>
        <w:numPr>
          <w:ilvl w:val="1"/>
          <w:numId w:val="10"/>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neoplastic proliferation of eosinophils with varying degrees of maturity (but fairly mature)</w:t>
      </w:r>
    </w:p>
    <w:p w:rsidR="00211B1A" w:rsidRPr="00662370" w:rsidRDefault="00211B1A" w:rsidP="004C3786">
      <w:pPr>
        <w:numPr>
          <w:ilvl w:val="1"/>
          <w:numId w:val="10"/>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it is rare in animals (mainly in cats </w:t>
      </w:r>
      <w:r w:rsidR="002D05B7" w:rsidRPr="00662370">
        <w:rPr>
          <w:rFonts w:ascii="Times New Roman" w:hAnsi="Times New Roman" w:cs="Times New Roman"/>
          <w:sz w:val="24"/>
          <w:szCs w:val="24"/>
        </w:rPr>
        <w:t>–</w:t>
      </w:r>
      <w:r w:rsidRPr="00662370">
        <w:rPr>
          <w:rFonts w:ascii="Times New Roman" w:hAnsi="Times New Roman" w:cs="Times New Roman"/>
          <w:sz w:val="24"/>
          <w:szCs w:val="24"/>
        </w:rPr>
        <w:t xml:space="preserve"> and must be differentiated from hypereosinophilic syndrome, which is not a neoplastic disease)</w:t>
      </w:r>
    </w:p>
    <w:p w:rsidR="00211B1A" w:rsidRPr="00662370" w:rsidRDefault="00211B1A" w:rsidP="004C3786">
      <w:pPr>
        <w:numPr>
          <w:ilvl w:val="0"/>
          <w:numId w:val="10"/>
        </w:num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t xml:space="preserve">Chronic basophilic </w:t>
      </w:r>
      <w:r w:rsidR="00662370" w:rsidRPr="00662370">
        <w:rPr>
          <w:rFonts w:ascii="Times New Roman" w:hAnsi="Times New Roman" w:cs="Times New Roman"/>
          <w:b/>
          <w:bCs/>
          <w:sz w:val="24"/>
          <w:szCs w:val="24"/>
        </w:rPr>
        <w:t>leukaemia</w:t>
      </w:r>
    </w:p>
    <w:p w:rsidR="00211B1A" w:rsidRPr="00662370" w:rsidRDefault="00211B1A" w:rsidP="004C3786">
      <w:pPr>
        <w:numPr>
          <w:ilvl w:val="1"/>
          <w:numId w:val="10"/>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neoplastic basophiles may have a hypersegmented nucleus</w:t>
      </w:r>
    </w:p>
    <w:p w:rsidR="00211B1A" w:rsidRPr="00662370" w:rsidRDefault="00211B1A" w:rsidP="004C3786">
      <w:pPr>
        <w:numPr>
          <w:ilvl w:val="1"/>
          <w:numId w:val="10"/>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it is rare, but has been described in dogs and cats</w:t>
      </w:r>
    </w:p>
    <w:p w:rsidR="00211B1A" w:rsidRPr="00662370" w:rsidRDefault="00211B1A" w:rsidP="004C3786">
      <w:pPr>
        <w:numPr>
          <w:ilvl w:val="0"/>
          <w:numId w:val="12"/>
        </w:num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t xml:space="preserve">Chronic myelomonocytic and monocytic </w:t>
      </w:r>
      <w:r w:rsidR="00662370" w:rsidRPr="00662370">
        <w:rPr>
          <w:rFonts w:ascii="Times New Roman" w:hAnsi="Times New Roman" w:cs="Times New Roman"/>
          <w:b/>
          <w:bCs/>
          <w:sz w:val="24"/>
          <w:szCs w:val="24"/>
        </w:rPr>
        <w:t>leukaemia</w:t>
      </w:r>
    </w:p>
    <w:p w:rsidR="00211B1A" w:rsidRPr="00662370" w:rsidRDefault="00211B1A" w:rsidP="004C3786">
      <w:pPr>
        <w:numPr>
          <w:ilvl w:val="1"/>
          <w:numId w:val="12"/>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the blood contains fairly mature neutrophils and/or monocytes</w:t>
      </w:r>
    </w:p>
    <w:p w:rsidR="00211B1A" w:rsidRPr="00662370" w:rsidRDefault="00211B1A" w:rsidP="004C3786">
      <w:pPr>
        <w:numPr>
          <w:ilvl w:val="1"/>
          <w:numId w:val="12"/>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hepatosplenomegaly is frequently observed</w:t>
      </w:r>
    </w:p>
    <w:p w:rsidR="00211B1A" w:rsidRPr="00662370" w:rsidRDefault="00211B1A" w:rsidP="004C3786">
      <w:pPr>
        <w:numPr>
          <w:ilvl w:val="0"/>
          <w:numId w:val="12"/>
        </w:num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t>Essential thrombocythemia</w:t>
      </w:r>
    </w:p>
    <w:p w:rsidR="00211B1A" w:rsidRPr="00662370" w:rsidRDefault="00211B1A" w:rsidP="004C3786">
      <w:pPr>
        <w:numPr>
          <w:ilvl w:val="1"/>
          <w:numId w:val="12"/>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excess platelets are found in blood; they may show signs of atypia</w:t>
      </w:r>
    </w:p>
    <w:p w:rsidR="00211B1A" w:rsidRPr="00662370" w:rsidRDefault="00211B1A" w:rsidP="004C3786">
      <w:pPr>
        <w:numPr>
          <w:ilvl w:val="1"/>
          <w:numId w:val="12"/>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it has been reported in dogs and cats</w:t>
      </w:r>
    </w:p>
    <w:p w:rsidR="00211B1A" w:rsidRPr="00662370" w:rsidRDefault="00211B1A" w:rsidP="004C3786">
      <w:pPr>
        <w:numPr>
          <w:ilvl w:val="0"/>
          <w:numId w:val="12"/>
        </w:num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t>Essential erythrocytosis (</w:t>
      </w:r>
      <w:r w:rsidRPr="00662370">
        <w:rPr>
          <w:rFonts w:ascii="Times New Roman" w:hAnsi="Times New Roman" w:cs="Times New Roman"/>
          <w:b/>
          <w:bCs/>
          <w:i/>
          <w:iCs/>
          <w:sz w:val="24"/>
          <w:szCs w:val="24"/>
        </w:rPr>
        <w:t>primary erythrocytosis, polycythemia vera</w:t>
      </w:r>
      <w:r w:rsidRPr="00662370">
        <w:rPr>
          <w:rFonts w:ascii="Times New Roman" w:hAnsi="Times New Roman" w:cs="Times New Roman"/>
          <w:b/>
          <w:bCs/>
          <w:sz w:val="24"/>
          <w:szCs w:val="24"/>
        </w:rPr>
        <w:t>)</w:t>
      </w:r>
    </w:p>
    <w:p w:rsidR="00211B1A" w:rsidRPr="00662370" w:rsidRDefault="00211B1A" w:rsidP="004C3786">
      <w:pPr>
        <w:numPr>
          <w:ilvl w:val="1"/>
          <w:numId w:val="12"/>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excessive number of erythrocytes</w:t>
      </w:r>
      <w:r w:rsidR="0083417D" w:rsidRPr="00662370">
        <w:rPr>
          <w:rFonts w:ascii="Times New Roman" w:hAnsi="Times New Roman" w:cs="Times New Roman"/>
          <w:sz w:val="24"/>
          <w:szCs w:val="24"/>
        </w:rPr>
        <w:t>, with normal appearance,</w:t>
      </w:r>
      <w:r w:rsidRPr="00662370">
        <w:rPr>
          <w:rFonts w:ascii="Times New Roman" w:hAnsi="Times New Roman" w:cs="Times New Roman"/>
          <w:sz w:val="24"/>
          <w:szCs w:val="24"/>
        </w:rPr>
        <w:t xml:space="preserve"> in blood</w:t>
      </w:r>
    </w:p>
    <w:p w:rsidR="00211B1A" w:rsidRPr="00662370" w:rsidRDefault="00211B1A" w:rsidP="004C3786">
      <w:pPr>
        <w:numPr>
          <w:ilvl w:val="1"/>
          <w:numId w:val="12"/>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lastRenderedPageBreak/>
        <w:t>it has been described in cats, dogs, cattle and horses</w:t>
      </w:r>
    </w:p>
    <w:p w:rsidR="00211B1A" w:rsidRPr="00662370" w:rsidRDefault="00211B1A" w:rsidP="004C3786">
      <w:pPr>
        <w:numPr>
          <w:ilvl w:val="0"/>
          <w:numId w:val="13"/>
        </w:num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t xml:space="preserve">Mast cell </w:t>
      </w:r>
      <w:r w:rsidR="0083417D" w:rsidRPr="00662370">
        <w:rPr>
          <w:rFonts w:ascii="Times New Roman" w:hAnsi="Times New Roman" w:cs="Times New Roman"/>
          <w:b/>
          <w:bCs/>
          <w:sz w:val="24"/>
          <w:szCs w:val="24"/>
        </w:rPr>
        <w:t>leukaemia</w:t>
      </w:r>
    </w:p>
    <w:p w:rsidR="00211B1A" w:rsidRPr="00662370" w:rsidRDefault="00211B1A" w:rsidP="004C3786">
      <w:pPr>
        <w:pStyle w:val="Akapitzlist"/>
        <w:numPr>
          <w:ilvl w:val="1"/>
          <w:numId w:val="13"/>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it is characterized by the presence of mast cells in </w:t>
      </w:r>
      <w:r w:rsidR="0083417D" w:rsidRPr="00662370">
        <w:rPr>
          <w:rFonts w:ascii="Times New Roman" w:hAnsi="Times New Roman" w:cs="Times New Roman"/>
          <w:sz w:val="24"/>
          <w:szCs w:val="24"/>
        </w:rPr>
        <w:t xml:space="preserve">the </w:t>
      </w:r>
      <w:r w:rsidRPr="00662370">
        <w:rPr>
          <w:rFonts w:ascii="Times New Roman" w:hAnsi="Times New Roman" w:cs="Times New Roman"/>
          <w:sz w:val="24"/>
          <w:szCs w:val="24"/>
        </w:rPr>
        <w:t>circulating blood, with normal morphology or showing different features of atypia</w:t>
      </w:r>
    </w:p>
    <w:p w:rsidR="00211B1A" w:rsidRPr="00662370" w:rsidRDefault="00211B1A" w:rsidP="004C3786">
      <w:pPr>
        <w:numPr>
          <w:ilvl w:val="1"/>
          <w:numId w:val="13"/>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it is manifested by gastrointestinal symptoms due to the release of vascular mediators such as histamine</w:t>
      </w:r>
    </w:p>
    <w:p w:rsidR="00211B1A" w:rsidRPr="00662370" w:rsidRDefault="0083417D" w:rsidP="004C3786">
      <w:pPr>
        <w:numPr>
          <w:ilvl w:val="1"/>
          <w:numId w:val="13"/>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it </w:t>
      </w:r>
      <w:r w:rsidR="00211B1A" w:rsidRPr="00662370">
        <w:rPr>
          <w:rFonts w:ascii="Times New Roman" w:hAnsi="Times New Roman" w:cs="Times New Roman"/>
          <w:sz w:val="24"/>
          <w:szCs w:val="24"/>
        </w:rPr>
        <w:t>is a primary marrow bone neoplasm that occurs without the presence of cutaneous mastocytoma in dogs or gastrointestinal mastocytoma in cats (and should be distinguished from the leukemic course of these neoplasms)</w:t>
      </w:r>
    </w:p>
    <w:p w:rsidR="00211B1A" w:rsidRPr="00662370" w:rsidRDefault="00211B1A" w:rsidP="004C3786">
      <w:pPr>
        <w:numPr>
          <w:ilvl w:val="1"/>
          <w:numId w:val="13"/>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in cats, splenic mastocytoma often manifests itself as systemic mastocytosis with a leukemic course</w:t>
      </w:r>
    </w:p>
    <w:p w:rsidR="00530FE9" w:rsidRPr="00662370" w:rsidRDefault="00530FE9" w:rsidP="004C3786">
      <w:pPr>
        <w:spacing w:after="0" w:line="360" w:lineRule="auto"/>
        <w:jc w:val="both"/>
        <w:rPr>
          <w:rFonts w:ascii="Times New Roman" w:hAnsi="Times New Roman" w:cs="Times New Roman"/>
          <w:sz w:val="24"/>
          <w:szCs w:val="24"/>
        </w:rPr>
      </w:pPr>
    </w:p>
    <w:p w:rsidR="00211B1A" w:rsidRPr="00662370" w:rsidRDefault="00211B1A" w:rsidP="004C3786">
      <w:p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t xml:space="preserve">Lymphoid </w:t>
      </w:r>
      <w:r w:rsidR="0083417D" w:rsidRPr="00662370">
        <w:rPr>
          <w:rFonts w:ascii="Times New Roman" w:hAnsi="Times New Roman" w:cs="Times New Roman"/>
          <w:b/>
          <w:bCs/>
          <w:sz w:val="24"/>
          <w:szCs w:val="24"/>
        </w:rPr>
        <w:t>leukaemia</w:t>
      </w:r>
    </w:p>
    <w:p w:rsidR="00211B1A" w:rsidRPr="00662370" w:rsidRDefault="00211B1A" w:rsidP="004C3786">
      <w:pPr>
        <w:pStyle w:val="Akapitzlist"/>
        <w:numPr>
          <w:ilvl w:val="0"/>
          <w:numId w:val="15"/>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consists </w:t>
      </w:r>
      <w:r w:rsidR="001D2AF9" w:rsidRPr="00662370">
        <w:rPr>
          <w:rFonts w:ascii="Times New Roman" w:hAnsi="Times New Roman" w:cs="Times New Roman"/>
          <w:sz w:val="24"/>
          <w:szCs w:val="24"/>
        </w:rPr>
        <w:t xml:space="preserve">of </w:t>
      </w:r>
      <w:r w:rsidRPr="00662370">
        <w:rPr>
          <w:rFonts w:ascii="Times New Roman" w:hAnsi="Times New Roman" w:cs="Times New Roman"/>
          <w:sz w:val="24"/>
          <w:szCs w:val="24"/>
        </w:rPr>
        <w:t xml:space="preserve">neoplastic proliferation of lymphoid cells, occurring in the bone marrow; neoplastic cells are often present in circulating blood (leukemic form), but </w:t>
      </w:r>
      <w:r w:rsidR="00662370" w:rsidRPr="00662370">
        <w:rPr>
          <w:rFonts w:ascii="Times New Roman" w:hAnsi="Times New Roman" w:cs="Times New Roman"/>
          <w:sz w:val="24"/>
          <w:szCs w:val="24"/>
        </w:rPr>
        <w:t>aleuk</w:t>
      </w:r>
      <w:r w:rsidR="00662370">
        <w:rPr>
          <w:rFonts w:ascii="Times New Roman" w:hAnsi="Times New Roman" w:cs="Times New Roman"/>
          <w:sz w:val="24"/>
          <w:szCs w:val="24"/>
        </w:rPr>
        <w:t>a</w:t>
      </w:r>
      <w:r w:rsidR="00662370" w:rsidRPr="00662370">
        <w:rPr>
          <w:rFonts w:ascii="Times New Roman" w:hAnsi="Times New Roman" w:cs="Times New Roman"/>
          <w:sz w:val="24"/>
          <w:szCs w:val="24"/>
        </w:rPr>
        <w:t>emic</w:t>
      </w:r>
      <w:r w:rsidRPr="00662370">
        <w:rPr>
          <w:rFonts w:ascii="Times New Roman" w:hAnsi="Times New Roman" w:cs="Times New Roman"/>
          <w:sz w:val="24"/>
          <w:szCs w:val="24"/>
        </w:rPr>
        <w:t xml:space="preserve"> forms are also reported</w:t>
      </w:r>
    </w:p>
    <w:p w:rsidR="00211B1A" w:rsidRPr="00662370" w:rsidRDefault="00211B1A" w:rsidP="004C3786">
      <w:pPr>
        <w:numPr>
          <w:ilvl w:val="0"/>
          <w:numId w:val="14"/>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acute and chronic form can be distinguished, depending on the maturity of neoplastic cells</w:t>
      </w:r>
    </w:p>
    <w:p w:rsidR="00211B1A" w:rsidRPr="00662370" w:rsidRDefault="00211B1A" w:rsidP="004C3786">
      <w:pPr>
        <w:numPr>
          <w:ilvl w:val="0"/>
          <w:numId w:val="14"/>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neoplastic cells often infiltrate lymphatic organs, and in many cases at this stage</w:t>
      </w:r>
      <w:r w:rsidR="001D2AF9" w:rsidRPr="00662370">
        <w:rPr>
          <w:rFonts w:ascii="Times New Roman" w:hAnsi="Times New Roman" w:cs="Times New Roman"/>
          <w:sz w:val="24"/>
          <w:szCs w:val="24"/>
        </w:rPr>
        <w:t>,</w:t>
      </w:r>
      <w:r w:rsidRPr="00662370">
        <w:rPr>
          <w:rFonts w:ascii="Times New Roman" w:hAnsi="Times New Roman" w:cs="Times New Roman"/>
          <w:sz w:val="24"/>
          <w:szCs w:val="24"/>
        </w:rPr>
        <w:t xml:space="preserve"> it is difficult to distinguish between leukaemia and lymphoma (lymphoma is a neoplasm originating from lymphocytes present in solid lymphatic organs </w:t>
      </w:r>
      <w:r w:rsidR="0083417D" w:rsidRPr="00662370">
        <w:rPr>
          <w:rFonts w:ascii="Times New Roman" w:hAnsi="Times New Roman" w:cs="Times New Roman"/>
          <w:sz w:val="24"/>
          <w:szCs w:val="24"/>
        </w:rPr>
        <w:t>–</w:t>
      </w:r>
      <w:r w:rsidRPr="00662370">
        <w:rPr>
          <w:rFonts w:ascii="Times New Roman" w:hAnsi="Times New Roman" w:cs="Times New Roman"/>
          <w:sz w:val="24"/>
          <w:szCs w:val="24"/>
        </w:rPr>
        <w:t xml:space="preserve"> other than bone marrow, i.e. in lymph nodes, spleen, thymus, lymphatic tissue of various organs</w:t>
      </w:r>
      <w:r w:rsidR="001D2AF9" w:rsidRPr="00662370">
        <w:rPr>
          <w:rFonts w:ascii="Times New Roman" w:hAnsi="Times New Roman" w:cs="Times New Roman"/>
          <w:sz w:val="24"/>
          <w:szCs w:val="24"/>
        </w:rPr>
        <w:t>,</w:t>
      </w:r>
      <w:r w:rsidRPr="00662370">
        <w:rPr>
          <w:rFonts w:ascii="Times New Roman" w:hAnsi="Times New Roman" w:cs="Times New Roman"/>
          <w:sz w:val="24"/>
          <w:szCs w:val="24"/>
        </w:rPr>
        <w:t xml:space="preserve"> e.g. MALT, SALT)</w:t>
      </w:r>
    </w:p>
    <w:p w:rsidR="00FC0B30" w:rsidRPr="00662370" w:rsidRDefault="00FC0B30" w:rsidP="004C3786">
      <w:pPr>
        <w:spacing w:after="0" w:line="360" w:lineRule="auto"/>
        <w:jc w:val="both"/>
        <w:rPr>
          <w:rFonts w:ascii="Times New Roman" w:hAnsi="Times New Roman" w:cs="Times New Roman"/>
          <w:b/>
          <w:bCs/>
          <w:sz w:val="24"/>
          <w:szCs w:val="24"/>
        </w:rPr>
      </w:pPr>
    </w:p>
    <w:p w:rsidR="00211B1A" w:rsidRPr="00662370" w:rsidRDefault="00211B1A" w:rsidP="004C3786">
      <w:p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t>Acute lymphoblastic leukaemia</w:t>
      </w:r>
    </w:p>
    <w:p w:rsidR="00A7139D" w:rsidRPr="00662370" w:rsidRDefault="00211B1A" w:rsidP="004C3786">
      <w:pPr>
        <w:pStyle w:val="Akapitzlist"/>
        <w:numPr>
          <w:ilvl w:val="0"/>
          <w:numId w:val="17"/>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in cats, it is mostly derived from T lymphocytes (and accompany FeLV infection, but there have also been reported cases in FIV+, FeLV- cats)</w:t>
      </w:r>
    </w:p>
    <w:p w:rsidR="00211B1A" w:rsidRPr="00662370" w:rsidRDefault="00A7139D" w:rsidP="004C3786">
      <w:pPr>
        <w:pStyle w:val="Akapitzlist"/>
        <w:numPr>
          <w:ilvl w:val="0"/>
          <w:numId w:val="17"/>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in dogs, it can be derived from T, B, NK and null lymphocytes</w:t>
      </w:r>
    </w:p>
    <w:p w:rsidR="00FC0B30" w:rsidRPr="00662370" w:rsidRDefault="00FC0B30" w:rsidP="004C3786">
      <w:pPr>
        <w:spacing w:after="0" w:line="360" w:lineRule="auto"/>
        <w:jc w:val="both"/>
        <w:rPr>
          <w:rFonts w:ascii="Times New Roman" w:hAnsi="Times New Roman" w:cs="Times New Roman"/>
          <w:b/>
          <w:bCs/>
          <w:sz w:val="24"/>
          <w:szCs w:val="24"/>
        </w:rPr>
      </w:pPr>
    </w:p>
    <w:p w:rsidR="00211B1A" w:rsidRPr="00662370" w:rsidRDefault="00211B1A" w:rsidP="004C3786">
      <w:p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t>Chronic lymphocytic leukaemia</w:t>
      </w:r>
    </w:p>
    <w:p w:rsidR="00211B1A" w:rsidRPr="00662370" w:rsidRDefault="00A7139D" w:rsidP="004C3786">
      <w:pPr>
        <w:numPr>
          <w:ilvl w:val="0"/>
          <w:numId w:val="16"/>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it is most commonly found in older animals</w:t>
      </w:r>
    </w:p>
    <w:p w:rsidR="00211B1A" w:rsidRPr="00662370" w:rsidRDefault="00A7139D" w:rsidP="004C3786">
      <w:pPr>
        <w:numPr>
          <w:ilvl w:val="0"/>
          <w:numId w:val="16"/>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neoplastic lymphocytes resemble normal, small lymphocytes</w:t>
      </w:r>
    </w:p>
    <w:p w:rsidR="00211B1A" w:rsidRPr="00662370" w:rsidRDefault="00A7139D" w:rsidP="004C3786">
      <w:pPr>
        <w:numPr>
          <w:ilvl w:val="0"/>
          <w:numId w:val="16"/>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most cats with chronic lymphocytic leukaemia are FeLV-</w:t>
      </w:r>
    </w:p>
    <w:p w:rsidR="00530FE9" w:rsidRPr="00662370" w:rsidRDefault="00530FE9" w:rsidP="004C3786">
      <w:pPr>
        <w:spacing w:after="0" w:line="360" w:lineRule="auto"/>
        <w:jc w:val="both"/>
        <w:rPr>
          <w:rFonts w:ascii="Times New Roman" w:hAnsi="Times New Roman" w:cs="Times New Roman"/>
          <w:sz w:val="24"/>
          <w:szCs w:val="24"/>
        </w:rPr>
      </w:pPr>
    </w:p>
    <w:p w:rsidR="00A7139D" w:rsidRPr="00662370" w:rsidRDefault="00A7139D" w:rsidP="004C3786">
      <w:p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t>Enzootic bovine leukosis</w:t>
      </w:r>
    </w:p>
    <w:p w:rsidR="00A7139D" w:rsidRPr="00662370" w:rsidRDefault="00A7139D" w:rsidP="004C3786">
      <w:pPr>
        <w:numPr>
          <w:ilvl w:val="0"/>
          <w:numId w:val="18"/>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it is an infectious chronic disease in cattle (controlled </w:t>
      </w:r>
      <w:r w:rsidRPr="00662370">
        <w:rPr>
          <w:rFonts w:ascii="Times New Roman" w:hAnsi="Times New Roman" w:cs="Times New Roman"/>
          <w:i/>
          <w:iCs/>
          <w:sz w:val="24"/>
          <w:szCs w:val="24"/>
        </w:rPr>
        <w:t>ex officio</w:t>
      </w:r>
      <w:r w:rsidRPr="00662370">
        <w:rPr>
          <w:rFonts w:ascii="Times New Roman" w:hAnsi="Times New Roman" w:cs="Times New Roman"/>
          <w:sz w:val="24"/>
          <w:szCs w:val="24"/>
        </w:rPr>
        <w:t>)</w:t>
      </w:r>
    </w:p>
    <w:p w:rsidR="00A7139D" w:rsidRPr="00662370" w:rsidRDefault="00A7139D" w:rsidP="004C3786">
      <w:pPr>
        <w:numPr>
          <w:ilvl w:val="0"/>
          <w:numId w:val="18"/>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caused by </w:t>
      </w:r>
      <w:r w:rsidRPr="00662370">
        <w:rPr>
          <w:rFonts w:ascii="Times New Roman" w:hAnsi="Times New Roman" w:cs="Times New Roman"/>
          <w:sz w:val="24"/>
          <w:szCs w:val="24"/>
          <w:u w:val="single"/>
        </w:rPr>
        <w:t>BLV</w:t>
      </w:r>
      <w:r w:rsidRPr="00662370">
        <w:rPr>
          <w:rFonts w:ascii="Times New Roman" w:hAnsi="Times New Roman" w:cs="Times New Roman"/>
          <w:b/>
          <w:bCs/>
          <w:i/>
          <w:iCs/>
          <w:sz w:val="24"/>
          <w:szCs w:val="24"/>
        </w:rPr>
        <w:t xml:space="preserve"> </w:t>
      </w:r>
      <w:r w:rsidRPr="00662370">
        <w:rPr>
          <w:rFonts w:ascii="Times New Roman" w:hAnsi="Times New Roman" w:cs="Times New Roman"/>
          <w:sz w:val="24"/>
          <w:szCs w:val="24"/>
        </w:rPr>
        <w:t>(</w:t>
      </w:r>
      <w:r w:rsidRPr="00662370">
        <w:rPr>
          <w:rFonts w:ascii="Times New Roman" w:hAnsi="Times New Roman" w:cs="Times New Roman"/>
          <w:b/>
          <w:bCs/>
          <w:i/>
          <w:iCs/>
          <w:sz w:val="24"/>
          <w:szCs w:val="24"/>
        </w:rPr>
        <w:t xml:space="preserve">bovine </w:t>
      </w:r>
      <w:r w:rsidR="00662370" w:rsidRPr="00662370">
        <w:rPr>
          <w:rFonts w:ascii="Times New Roman" w:hAnsi="Times New Roman" w:cs="Times New Roman"/>
          <w:b/>
          <w:bCs/>
          <w:i/>
          <w:iCs/>
          <w:sz w:val="24"/>
          <w:szCs w:val="24"/>
        </w:rPr>
        <w:t>leukaemia</w:t>
      </w:r>
      <w:r w:rsidRPr="00662370">
        <w:rPr>
          <w:rFonts w:ascii="Times New Roman" w:hAnsi="Times New Roman" w:cs="Times New Roman"/>
          <w:b/>
          <w:bCs/>
          <w:i/>
          <w:iCs/>
          <w:sz w:val="24"/>
          <w:szCs w:val="24"/>
        </w:rPr>
        <w:t xml:space="preserve"> virus</w:t>
      </w:r>
      <w:r w:rsidRPr="00662370">
        <w:rPr>
          <w:rFonts w:ascii="Times New Roman" w:hAnsi="Times New Roman" w:cs="Times New Roman"/>
          <w:sz w:val="24"/>
          <w:szCs w:val="24"/>
        </w:rPr>
        <w:t xml:space="preserve">) of </w:t>
      </w:r>
      <w:r w:rsidRPr="00662370">
        <w:rPr>
          <w:rFonts w:ascii="Times New Roman" w:hAnsi="Times New Roman" w:cs="Times New Roman"/>
          <w:i/>
          <w:iCs/>
          <w:sz w:val="24"/>
          <w:szCs w:val="24"/>
        </w:rPr>
        <w:t xml:space="preserve">Retroviridae </w:t>
      </w:r>
      <w:r w:rsidRPr="00662370">
        <w:rPr>
          <w:rFonts w:ascii="Times New Roman" w:hAnsi="Times New Roman" w:cs="Times New Roman"/>
          <w:sz w:val="24"/>
          <w:szCs w:val="24"/>
        </w:rPr>
        <w:t>family</w:t>
      </w:r>
    </w:p>
    <w:p w:rsidR="00A7139D" w:rsidRPr="00662370" w:rsidRDefault="00A7139D" w:rsidP="004C3786">
      <w:pPr>
        <w:numPr>
          <w:ilvl w:val="0"/>
          <w:numId w:val="18"/>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the disease has a long incubation period (from several months to even 2-3 years)</w:t>
      </w:r>
    </w:p>
    <w:p w:rsidR="00A7139D" w:rsidRPr="00662370" w:rsidRDefault="00A7139D" w:rsidP="004C3786">
      <w:pPr>
        <w:numPr>
          <w:ilvl w:val="0"/>
          <w:numId w:val="18"/>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subclinical stage (haematological period) </w:t>
      </w:r>
      <w:r w:rsidR="0083417D" w:rsidRPr="00662370">
        <w:rPr>
          <w:rFonts w:ascii="Times New Roman" w:hAnsi="Times New Roman" w:cs="Times New Roman"/>
          <w:sz w:val="24"/>
          <w:szCs w:val="24"/>
        </w:rPr>
        <w:t>–</w:t>
      </w:r>
      <w:r w:rsidRPr="00662370">
        <w:rPr>
          <w:rFonts w:ascii="Times New Roman" w:hAnsi="Times New Roman" w:cs="Times New Roman"/>
          <w:sz w:val="24"/>
          <w:szCs w:val="24"/>
        </w:rPr>
        <w:t xml:space="preserve"> chronic lymphocytosis, may last for life </w:t>
      </w:r>
    </w:p>
    <w:p w:rsidR="00A7139D" w:rsidRPr="00662370" w:rsidRDefault="00A7139D" w:rsidP="004C3786">
      <w:pPr>
        <w:numPr>
          <w:ilvl w:val="0"/>
          <w:numId w:val="18"/>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clinical (nodular) stage </w:t>
      </w:r>
      <w:r w:rsidR="002D05B7" w:rsidRPr="00662370">
        <w:rPr>
          <w:rFonts w:ascii="Times New Roman" w:hAnsi="Times New Roman" w:cs="Times New Roman"/>
          <w:sz w:val="24"/>
          <w:szCs w:val="24"/>
        </w:rPr>
        <w:t>–</w:t>
      </w:r>
      <w:r w:rsidRPr="00662370">
        <w:rPr>
          <w:rFonts w:ascii="Times New Roman" w:hAnsi="Times New Roman" w:cs="Times New Roman"/>
          <w:sz w:val="24"/>
          <w:szCs w:val="24"/>
        </w:rPr>
        <w:t xml:space="preserve"> characterised by infiltration of neoplastic B lymphocytes in the lymph nodes, spleen and many other organs, also in the myocardium </w:t>
      </w:r>
      <w:r w:rsidR="0083417D" w:rsidRPr="00662370">
        <w:rPr>
          <w:rFonts w:ascii="Times New Roman" w:hAnsi="Times New Roman" w:cs="Times New Roman"/>
          <w:sz w:val="24"/>
          <w:szCs w:val="24"/>
        </w:rPr>
        <w:t>–</w:t>
      </w:r>
      <w:r w:rsidRPr="00662370">
        <w:rPr>
          <w:rFonts w:ascii="Times New Roman" w:hAnsi="Times New Roman" w:cs="Times New Roman"/>
          <w:sz w:val="24"/>
          <w:szCs w:val="24"/>
        </w:rPr>
        <w:t xml:space="preserve"> neoplastic foci may be nodular or diffused (infiltrated)</w:t>
      </w:r>
    </w:p>
    <w:p w:rsidR="00A7139D" w:rsidRPr="00662370" w:rsidRDefault="00A7139D" w:rsidP="004C3786">
      <w:pPr>
        <w:numPr>
          <w:ilvl w:val="0"/>
          <w:numId w:val="18"/>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in the heart </w:t>
      </w:r>
      <w:r w:rsidRPr="00662370">
        <w:rPr>
          <w:rFonts w:ascii="Times New Roman" w:hAnsi="Times New Roman" w:cs="Times New Roman"/>
          <w:b/>
          <w:bCs/>
          <w:sz w:val="24"/>
          <w:szCs w:val="24"/>
        </w:rPr>
        <w:t>(</w:t>
      </w:r>
      <w:r w:rsidRPr="00662370">
        <w:rPr>
          <w:rFonts w:ascii="Times New Roman" w:hAnsi="Times New Roman" w:cs="Times New Roman"/>
          <w:b/>
          <w:bCs/>
          <w:i/>
          <w:iCs/>
          <w:sz w:val="24"/>
          <w:szCs w:val="24"/>
        </w:rPr>
        <w:t>lymphadenosis cordis</w:t>
      </w:r>
      <w:r w:rsidRPr="00662370">
        <w:rPr>
          <w:rFonts w:ascii="Times New Roman" w:hAnsi="Times New Roman" w:cs="Times New Roman"/>
          <w:b/>
          <w:bCs/>
          <w:sz w:val="24"/>
          <w:szCs w:val="24"/>
        </w:rPr>
        <w:t>)</w:t>
      </w:r>
      <w:r w:rsidRPr="00662370">
        <w:rPr>
          <w:rFonts w:ascii="Times New Roman" w:hAnsi="Times New Roman" w:cs="Times New Roman"/>
          <w:sz w:val="24"/>
          <w:szCs w:val="24"/>
        </w:rPr>
        <w:t xml:space="preserve"> infiltrations of leukemic cells (small lymphocytes) are observed between myocardial fibres. Through pressure, infiltrations gradually lead to the disappearance of cardiomyocytes. Leukemic cells can also accumulate under the endocardium, epicardium or cover the whole heart. They can also form heaped-up thickenings around coronary vessels. </w:t>
      </w:r>
      <w:r w:rsidR="001D2AF9" w:rsidRPr="00662370">
        <w:rPr>
          <w:rFonts w:ascii="Times New Roman" w:hAnsi="Times New Roman" w:cs="Times New Roman"/>
          <w:sz w:val="24"/>
          <w:szCs w:val="24"/>
        </w:rPr>
        <w:t>The</w:t>
      </w:r>
      <w:r w:rsidRPr="00662370">
        <w:rPr>
          <w:rFonts w:ascii="Times New Roman" w:hAnsi="Times New Roman" w:cs="Times New Roman"/>
          <w:sz w:val="24"/>
          <w:szCs w:val="24"/>
        </w:rPr>
        <w:t xml:space="preserve"> left and the right auricle </w:t>
      </w:r>
      <w:r w:rsidR="008D51E0" w:rsidRPr="00662370">
        <w:rPr>
          <w:rFonts w:ascii="Times New Roman" w:hAnsi="Times New Roman" w:cs="Times New Roman"/>
          <w:sz w:val="24"/>
          <w:szCs w:val="24"/>
        </w:rPr>
        <w:t>are</w:t>
      </w:r>
      <w:r w:rsidRPr="00662370">
        <w:rPr>
          <w:rFonts w:ascii="Times New Roman" w:hAnsi="Times New Roman" w:cs="Times New Roman"/>
          <w:sz w:val="24"/>
          <w:szCs w:val="24"/>
        </w:rPr>
        <w:t xml:space="preserve"> </w:t>
      </w:r>
      <w:r w:rsidR="001D2AF9" w:rsidRPr="00662370">
        <w:rPr>
          <w:rFonts w:ascii="Times New Roman" w:hAnsi="Times New Roman" w:cs="Times New Roman"/>
          <w:sz w:val="24"/>
          <w:szCs w:val="24"/>
        </w:rPr>
        <w:t xml:space="preserve">usually </w:t>
      </w:r>
      <w:r w:rsidRPr="00662370">
        <w:rPr>
          <w:rFonts w:ascii="Times New Roman" w:hAnsi="Times New Roman" w:cs="Times New Roman"/>
          <w:sz w:val="24"/>
          <w:szCs w:val="24"/>
        </w:rPr>
        <w:t>covered by massive leukemic cell infiltration. The result is myocardial failure, which contributes to the death of the animal.</w:t>
      </w:r>
    </w:p>
    <w:p w:rsidR="00FC0B30" w:rsidRPr="00662370" w:rsidRDefault="00FC0B30" w:rsidP="004C3786">
      <w:pPr>
        <w:spacing w:after="0" w:line="360" w:lineRule="auto"/>
        <w:jc w:val="both"/>
        <w:rPr>
          <w:rFonts w:ascii="Times New Roman" w:hAnsi="Times New Roman" w:cs="Times New Roman"/>
          <w:b/>
          <w:bCs/>
          <w:sz w:val="24"/>
          <w:szCs w:val="24"/>
          <w:u w:val="single"/>
        </w:rPr>
      </w:pPr>
    </w:p>
    <w:p w:rsidR="000D2982" w:rsidRPr="00662370" w:rsidRDefault="000D2982" w:rsidP="004C3786">
      <w:p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u w:val="single"/>
        </w:rPr>
        <w:t>Lymphoma/lymphosarcoma</w:t>
      </w:r>
    </w:p>
    <w:p w:rsidR="000D2982" w:rsidRPr="00662370" w:rsidRDefault="007B259E" w:rsidP="004C3786">
      <w:pPr>
        <w:numPr>
          <w:ilvl w:val="0"/>
          <w:numId w:val="19"/>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are the result of neoplastic transformation and proliferation of lymphocytes (B or T) of solid lymphatic organs</w:t>
      </w:r>
    </w:p>
    <w:p w:rsidR="000D2982" w:rsidRPr="00662370" w:rsidRDefault="007B259E" w:rsidP="004C3786">
      <w:pPr>
        <w:numPr>
          <w:ilvl w:val="0"/>
          <w:numId w:val="19"/>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may occur without any change in the blood image or neoplastic lymphoid cells may secondarily be present in the bone marrow, causing myelosuppression and leukemic course of the disease (neoplastic cells are present in circulating blood) </w:t>
      </w:r>
      <w:r w:rsidR="002D05B7" w:rsidRPr="00662370">
        <w:rPr>
          <w:rFonts w:ascii="Times New Roman" w:hAnsi="Times New Roman" w:cs="Times New Roman"/>
          <w:sz w:val="24"/>
          <w:szCs w:val="24"/>
        </w:rPr>
        <w:t>–</w:t>
      </w:r>
      <w:r w:rsidRPr="00662370">
        <w:rPr>
          <w:rFonts w:ascii="Times New Roman" w:hAnsi="Times New Roman" w:cs="Times New Roman"/>
          <w:sz w:val="24"/>
          <w:szCs w:val="24"/>
        </w:rPr>
        <w:t xml:space="preserve"> in these cases</w:t>
      </w:r>
      <w:r w:rsidR="001D2AF9" w:rsidRPr="00662370">
        <w:rPr>
          <w:rFonts w:ascii="Times New Roman" w:hAnsi="Times New Roman" w:cs="Times New Roman"/>
          <w:sz w:val="24"/>
          <w:szCs w:val="24"/>
        </w:rPr>
        <w:t>,</w:t>
      </w:r>
      <w:r w:rsidRPr="00662370">
        <w:rPr>
          <w:rFonts w:ascii="Times New Roman" w:hAnsi="Times New Roman" w:cs="Times New Roman"/>
          <w:sz w:val="24"/>
          <w:szCs w:val="24"/>
        </w:rPr>
        <w:t xml:space="preserve"> the term lymphoma/</w:t>
      </w:r>
      <w:r w:rsidR="0083417D" w:rsidRPr="00662370">
        <w:rPr>
          <w:rFonts w:ascii="Times New Roman" w:hAnsi="Times New Roman" w:cs="Times New Roman"/>
          <w:sz w:val="24"/>
          <w:szCs w:val="24"/>
        </w:rPr>
        <w:t>leukaemia</w:t>
      </w:r>
      <w:r w:rsidRPr="00662370">
        <w:rPr>
          <w:rFonts w:ascii="Times New Roman" w:hAnsi="Times New Roman" w:cs="Times New Roman"/>
          <w:sz w:val="24"/>
          <w:szCs w:val="24"/>
        </w:rPr>
        <w:t xml:space="preserve"> is used interchangeably</w:t>
      </w:r>
    </w:p>
    <w:p w:rsidR="000D2982" w:rsidRPr="00662370" w:rsidRDefault="007B259E" w:rsidP="004C3786">
      <w:pPr>
        <w:numPr>
          <w:ilvl w:val="0"/>
          <w:numId w:val="19"/>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lymphomas can primarily originate from:</w:t>
      </w:r>
    </w:p>
    <w:p w:rsidR="000D2982" w:rsidRPr="00662370" w:rsidRDefault="006E31A0" w:rsidP="004C3786">
      <w:pPr>
        <w:numPr>
          <w:ilvl w:val="1"/>
          <w:numId w:val="19"/>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the skin: epitheliotropic and non-epitheliotropic lymphomas (T lymphocytes)</w:t>
      </w:r>
    </w:p>
    <w:p w:rsidR="000D2982" w:rsidRPr="00662370" w:rsidRDefault="006E31A0" w:rsidP="004C3786">
      <w:pPr>
        <w:numPr>
          <w:ilvl w:val="1"/>
          <w:numId w:val="19"/>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mucous membranes, mainly of the gastrointestinal tract: they may be derived from B lymphocytes or T lymphocytes</w:t>
      </w:r>
    </w:p>
    <w:p w:rsidR="000D2982" w:rsidRPr="00662370" w:rsidRDefault="006E31A0" w:rsidP="004C3786">
      <w:pPr>
        <w:numPr>
          <w:ilvl w:val="1"/>
          <w:numId w:val="19"/>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subcutaneous and mesenteric lymph nodes (B, T, NK lymphocytes)</w:t>
      </w:r>
    </w:p>
    <w:p w:rsidR="000D2982" w:rsidRPr="00662370" w:rsidRDefault="006E31A0" w:rsidP="004C3786">
      <w:pPr>
        <w:numPr>
          <w:ilvl w:val="1"/>
          <w:numId w:val="19"/>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spleen</w:t>
      </w:r>
    </w:p>
    <w:p w:rsidR="000D2982" w:rsidRPr="00662370" w:rsidRDefault="006E31A0" w:rsidP="004C3786">
      <w:pPr>
        <w:numPr>
          <w:ilvl w:val="1"/>
          <w:numId w:val="19"/>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thymus</w:t>
      </w:r>
    </w:p>
    <w:p w:rsidR="00FC0B30" w:rsidRDefault="00FC0B30" w:rsidP="004C3786">
      <w:pPr>
        <w:spacing w:after="0" w:line="360" w:lineRule="auto"/>
        <w:jc w:val="both"/>
        <w:rPr>
          <w:rFonts w:ascii="Times New Roman" w:hAnsi="Times New Roman" w:cs="Times New Roman"/>
          <w:b/>
          <w:bCs/>
          <w:sz w:val="24"/>
          <w:szCs w:val="24"/>
          <w:u w:val="single"/>
        </w:rPr>
      </w:pPr>
    </w:p>
    <w:p w:rsidR="007465C8" w:rsidRPr="00662370" w:rsidRDefault="007465C8" w:rsidP="004C3786">
      <w:pPr>
        <w:spacing w:after="0" w:line="360" w:lineRule="auto"/>
        <w:jc w:val="both"/>
        <w:rPr>
          <w:rFonts w:ascii="Times New Roman" w:hAnsi="Times New Roman" w:cs="Times New Roman"/>
          <w:b/>
          <w:bCs/>
          <w:sz w:val="24"/>
          <w:szCs w:val="24"/>
          <w:u w:val="single"/>
        </w:rPr>
      </w:pPr>
    </w:p>
    <w:p w:rsidR="006E31A0" w:rsidRPr="00662370" w:rsidRDefault="006E31A0" w:rsidP="004C3786">
      <w:p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lastRenderedPageBreak/>
        <w:t>Lymphoid lymphoma (</w:t>
      </w:r>
      <w:r w:rsidRPr="00662370">
        <w:rPr>
          <w:rFonts w:ascii="Times New Roman" w:hAnsi="Times New Roman" w:cs="Times New Roman"/>
          <w:b/>
          <w:bCs/>
          <w:i/>
          <w:iCs/>
          <w:sz w:val="24"/>
          <w:szCs w:val="24"/>
        </w:rPr>
        <w:t>lymphoma lymphonodi</w:t>
      </w:r>
      <w:r w:rsidRPr="00662370">
        <w:rPr>
          <w:rFonts w:ascii="Times New Roman" w:hAnsi="Times New Roman" w:cs="Times New Roman"/>
          <w:b/>
          <w:bCs/>
          <w:sz w:val="24"/>
          <w:szCs w:val="24"/>
        </w:rPr>
        <w:t>)</w:t>
      </w:r>
    </w:p>
    <w:p w:rsidR="006E31A0" w:rsidRPr="00662370" w:rsidRDefault="006E31A0" w:rsidP="004C3786">
      <w:p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u w:val="single"/>
        </w:rPr>
        <w:t>Grossly</w:t>
      </w:r>
      <w:r w:rsidRPr="00662370">
        <w:rPr>
          <w:rFonts w:ascii="Times New Roman" w:hAnsi="Times New Roman" w:cs="Times New Roman"/>
          <w:sz w:val="24"/>
          <w:szCs w:val="24"/>
        </w:rPr>
        <w:t>: lymph nodes are enlarged:</w:t>
      </w:r>
    </w:p>
    <w:p w:rsidR="006E31A0" w:rsidRPr="00662370" w:rsidRDefault="006E31A0" w:rsidP="004C3786">
      <w:pPr>
        <w:pStyle w:val="Akapitzlist"/>
        <w:numPr>
          <w:ilvl w:val="0"/>
          <w:numId w:val="20"/>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lymph nodules fuse, forming thick clusters of neoplastic tissue</w:t>
      </w:r>
    </w:p>
    <w:p w:rsidR="006E31A0" w:rsidRPr="00662370" w:rsidRDefault="006E31A0" w:rsidP="004C3786">
      <w:pPr>
        <w:pStyle w:val="Akapitzlist"/>
        <w:numPr>
          <w:ilvl w:val="0"/>
          <w:numId w:val="20"/>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on the cross-section, lymph nodes are whitish, the parenchyma often has pulpy consistency, necrosis foci are present, sometimes blood extravasations</w:t>
      </w:r>
    </w:p>
    <w:p w:rsidR="006E31A0" w:rsidRPr="00662370" w:rsidRDefault="006E31A0" w:rsidP="004C3786">
      <w:pPr>
        <w:pStyle w:val="Akapitzlist"/>
        <w:numPr>
          <w:ilvl w:val="0"/>
          <w:numId w:val="20"/>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u w:val="single"/>
        </w:rPr>
        <w:t>The microscopic image</w:t>
      </w:r>
      <w:r w:rsidRPr="00662370">
        <w:rPr>
          <w:rFonts w:ascii="Times New Roman" w:hAnsi="Times New Roman" w:cs="Times New Roman"/>
          <w:sz w:val="24"/>
          <w:szCs w:val="24"/>
        </w:rPr>
        <w:t xml:space="preserve"> depends on the length of the neoplastic process:</w:t>
      </w:r>
    </w:p>
    <w:p w:rsidR="006E31A0" w:rsidRPr="00662370" w:rsidRDefault="006E31A0" w:rsidP="004C3786">
      <w:pPr>
        <w:pStyle w:val="Akapitzlist"/>
        <w:numPr>
          <w:ilvl w:val="1"/>
          <w:numId w:val="20"/>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initially, neoplastic cell infiltration is visible in the form of foci, streaks </w:t>
      </w:r>
      <w:r w:rsidRPr="00662370">
        <w:rPr>
          <w:rFonts w:ascii="Times New Roman" w:hAnsi="Times New Roman" w:cs="Times New Roman"/>
          <w:b/>
          <w:bCs/>
          <w:sz w:val="24"/>
          <w:szCs w:val="24"/>
        </w:rPr>
        <w:t>(nodular, focal form)</w:t>
      </w:r>
    </w:p>
    <w:p w:rsidR="006E31A0" w:rsidRPr="00662370" w:rsidRDefault="00954F80" w:rsidP="004C3786">
      <w:pPr>
        <w:pStyle w:val="Akapitzlist"/>
        <w:numPr>
          <w:ilvl w:val="1"/>
          <w:numId w:val="20"/>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over </w:t>
      </w:r>
      <w:r w:rsidR="006E31A0" w:rsidRPr="00662370">
        <w:rPr>
          <w:rFonts w:ascii="Times New Roman" w:hAnsi="Times New Roman" w:cs="Times New Roman"/>
          <w:sz w:val="24"/>
          <w:szCs w:val="24"/>
        </w:rPr>
        <w:t>time</w:t>
      </w:r>
      <w:r w:rsidRPr="00662370">
        <w:rPr>
          <w:rFonts w:ascii="Times New Roman" w:hAnsi="Times New Roman" w:cs="Times New Roman"/>
          <w:sz w:val="24"/>
          <w:szCs w:val="24"/>
        </w:rPr>
        <w:t>,</w:t>
      </w:r>
      <w:r w:rsidR="006E31A0" w:rsidRPr="00662370">
        <w:rPr>
          <w:rFonts w:ascii="Times New Roman" w:hAnsi="Times New Roman" w:cs="Times New Roman"/>
          <w:sz w:val="24"/>
          <w:szCs w:val="24"/>
        </w:rPr>
        <w:t xml:space="preserve"> they start to dominate the lymph node, then uniform masses of neoplastic lymphoid cells infiltrating the entire lymph node are found </w:t>
      </w:r>
      <w:r w:rsidR="006E31A0" w:rsidRPr="00662370">
        <w:rPr>
          <w:rFonts w:ascii="Times New Roman" w:hAnsi="Times New Roman" w:cs="Times New Roman"/>
          <w:b/>
          <w:bCs/>
          <w:sz w:val="24"/>
          <w:szCs w:val="24"/>
        </w:rPr>
        <w:t>(diffused, infiltrating form)</w:t>
      </w:r>
    </w:p>
    <w:p w:rsidR="006E31A0" w:rsidRPr="00662370" w:rsidRDefault="006E31A0" w:rsidP="004C3786">
      <w:pPr>
        <w:numPr>
          <w:ilvl w:val="0"/>
          <w:numId w:val="21"/>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neoplastic cells can penetrate the lymph node capsule and infiltrate surrounding tissues</w:t>
      </w:r>
    </w:p>
    <w:p w:rsidR="006E31A0" w:rsidRPr="00662370" w:rsidRDefault="006E31A0" w:rsidP="004C3786">
      <w:pPr>
        <w:numPr>
          <w:ilvl w:val="0"/>
          <w:numId w:val="21"/>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neoplastic cells may originate from lymphocyte line cells of different maturity: small lymphocytes, lymphoblasts, centrocytes, centroblasts, immunoblasts</w:t>
      </w:r>
    </w:p>
    <w:p w:rsidR="006E31A0" w:rsidRPr="00662370" w:rsidRDefault="006E31A0" w:rsidP="004C3786">
      <w:pPr>
        <w:numPr>
          <w:ilvl w:val="0"/>
          <w:numId w:val="21"/>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depending on the size of neoplastic cell nuclei, lymphomas are classified as small lymphocytic lymphomas (nuclei size: 1-1.5 RBC), intermediate lymphocytic lymphomas (nuclei size: 1.5-2 RBC) and large lymphocytic lymphomas (nuclei size: 2 RBC and greater). Mixed forms are also possible</w:t>
      </w:r>
    </w:p>
    <w:p w:rsidR="00FC0B30" w:rsidRPr="00662370" w:rsidRDefault="00FC0B30" w:rsidP="004C3786">
      <w:pPr>
        <w:spacing w:after="0" w:line="360" w:lineRule="auto"/>
        <w:jc w:val="both"/>
        <w:rPr>
          <w:rFonts w:ascii="Times New Roman" w:hAnsi="Times New Roman" w:cs="Times New Roman"/>
          <w:sz w:val="24"/>
          <w:szCs w:val="24"/>
        </w:rPr>
      </w:pPr>
    </w:p>
    <w:p w:rsidR="006E31A0" w:rsidRPr="00662370" w:rsidRDefault="006E31A0" w:rsidP="004C3786">
      <w:pPr>
        <w:spacing w:after="0" w:line="360" w:lineRule="auto"/>
        <w:jc w:val="both"/>
        <w:rPr>
          <w:rFonts w:ascii="Times New Roman" w:hAnsi="Times New Roman" w:cs="Times New Roman"/>
          <w:b/>
          <w:bCs/>
          <w:sz w:val="24"/>
          <w:szCs w:val="24"/>
        </w:rPr>
      </w:pPr>
      <w:r w:rsidRPr="00662370">
        <w:rPr>
          <w:rFonts w:ascii="Times New Roman" w:hAnsi="Times New Roman" w:cs="Times New Roman"/>
          <w:b/>
          <w:bCs/>
          <w:sz w:val="24"/>
          <w:szCs w:val="24"/>
        </w:rPr>
        <w:t xml:space="preserve">Large lymphocytic lymphoma of the lymph node </w:t>
      </w:r>
    </w:p>
    <w:p w:rsidR="006E31A0" w:rsidRPr="00662370" w:rsidRDefault="006E31A0" w:rsidP="004C3786">
      <w:pPr>
        <w:pStyle w:val="Akapitzlist"/>
        <w:numPr>
          <w:ilvl w:val="0"/>
          <w:numId w:val="22"/>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the architecture of the lymph node is obliterated (the structure of the lymph nodules, the paracortical zone, sinuses and medullary cords is completely invisible)</w:t>
      </w:r>
    </w:p>
    <w:p w:rsidR="006E31A0" w:rsidRPr="00662370" w:rsidRDefault="006E31A0" w:rsidP="004C3786">
      <w:pPr>
        <w:pStyle w:val="Akapitzlist"/>
        <w:numPr>
          <w:ilvl w:val="0"/>
          <w:numId w:val="22"/>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atypical lymphocytes cross the lymph node capsule, infiltrating adjacent adipose tissue</w:t>
      </w:r>
    </w:p>
    <w:p w:rsidR="006E31A0" w:rsidRPr="00662370" w:rsidRDefault="006E31A0" w:rsidP="004C3786">
      <w:pPr>
        <w:pStyle w:val="Akapitzlist"/>
        <w:numPr>
          <w:ilvl w:val="0"/>
          <w:numId w:val="22"/>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atypical lymphocytes have large nuclei (about 2 RBC, sometimes larger than 2 RBC, round or slightly irregular, the nucleoli are numerous and peripheral (corresponding to centroblasts) or a solitary, large central nucleolus is observed (corresponding to immunoblasts)</w:t>
      </w:r>
    </w:p>
    <w:p w:rsidR="006E31A0" w:rsidRPr="00662370" w:rsidRDefault="006E31A0" w:rsidP="004C3786">
      <w:pPr>
        <w:pStyle w:val="Akapitzlist"/>
        <w:numPr>
          <w:ilvl w:val="0"/>
          <w:numId w:val="22"/>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numerous figures of mitotic division are visible</w:t>
      </w:r>
    </w:p>
    <w:p w:rsidR="006E31A0" w:rsidRPr="00662370" w:rsidRDefault="006E31A0" w:rsidP="004C3786">
      <w:pPr>
        <w:pStyle w:val="Akapitzlist"/>
        <w:numPr>
          <w:ilvl w:val="0"/>
          <w:numId w:val="22"/>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atypical cell cytoplasm is </w:t>
      </w:r>
      <w:r w:rsidR="0044340F" w:rsidRPr="00662370">
        <w:rPr>
          <w:rFonts w:ascii="Times New Roman" w:hAnsi="Times New Roman" w:cs="Times New Roman"/>
          <w:sz w:val="24"/>
          <w:szCs w:val="24"/>
        </w:rPr>
        <w:t>scanty</w:t>
      </w:r>
    </w:p>
    <w:p w:rsidR="006E31A0" w:rsidRPr="00662370" w:rsidRDefault="009D1E24" w:rsidP="004C3786">
      <w:pPr>
        <w:pStyle w:val="Akapitzlist"/>
        <w:numPr>
          <w:ilvl w:val="0"/>
          <w:numId w:val="22"/>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numerous macrophages </w:t>
      </w:r>
      <w:r w:rsidR="0083417D" w:rsidRPr="00662370">
        <w:rPr>
          <w:rFonts w:ascii="Times New Roman" w:hAnsi="Times New Roman" w:cs="Times New Roman"/>
          <w:sz w:val="24"/>
          <w:szCs w:val="24"/>
        </w:rPr>
        <w:t>phagocytising</w:t>
      </w:r>
      <w:r w:rsidRPr="00662370">
        <w:rPr>
          <w:rFonts w:ascii="Times New Roman" w:hAnsi="Times New Roman" w:cs="Times New Roman"/>
          <w:sz w:val="24"/>
          <w:szCs w:val="24"/>
        </w:rPr>
        <w:t xml:space="preserve"> cellular debris give the histological image </w:t>
      </w:r>
      <w:r w:rsidR="00954F80" w:rsidRPr="00662370">
        <w:rPr>
          <w:rFonts w:ascii="Times New Roman" w:hAnsi="Times New Roman" w:cs="Times New Roman"/>
          <w:sz w:val="24"/>
          <w:szCs w:val="24"/>
        </w:rPr>
        <w:t xml:space="preserve">a </w:t>
      </w:r>
      <w:r w:rsidRPr="00662370">
        <w:rPr>
          <w:rFonts w:ascii="Times New Roman" w:hAnsi="Times New Roman" w:cs="Times New Roman"/>
          <w:sz w:val="24"/>
          <w:szCs w:val="24"/>
        </w:rPr>
        <w:t>starry sky appearance</w:t>
      </w:r>
    </w:p>
    <w:p w:rsidR="006E31A0" w:rsidRPr="00662370" w:rsidRDefault="009D1E24" w:rsidP="004C3786">
      <w:pPr>
        <w:pStyle w:val="Akapitzlist"/>
        <w:numPr>
          <w:ilvl w:val="0"/>
          <w:numId w:val="22"/>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they indicate a large number of apoptotic neoplastic cells</w:t>
      </w:r>
    </w:p>
    <w:p w:rsidR="00FC0B30" w:rsidRPr="00662370" w:rsidRDefault="00FC0B30" w:rsidP="004C3786">
      <w:pPr>
        <w:spacing w:after="0" w:line="360" w:lineRule="auto"/>
        <w:jc w:val="both"/>
        <w:rPr>
          <w:rFonts w:ascii="Times New Roman" w:hAnsi="Times New Roman" w:cs="Times New Roman"/>
          <w:b/>
          <w:bCs/>
          <w:sz w:val="24"/>
          <w:szCs w:val="24"/>
        </w:rPr>
      </w:pPr>
    </w:p>
    <w:p w:rsidR="009D1E24" w:rsidRPr="00662370" w:rsidRDefault="009D1E24" w:rsidP="004C3786">
      <w:pPr>
        <w:spacing w:after="0" w:line="360" w:lineRule="auto"/>
        <w:jc w:val="both"/>
        <w:rPr>
          <w:rFonts w:ascii="Times New Roman" w:hAnsi="Times New Roman" w:cs="Times New Roman"/>
          <w:b/>
          <w:bCs/>
          <w:sz w:val="24"/>
          <w:szCs w:val="24"/>
        </w:rPr>
      </w:pPr>
      <w:r w:rsidRPr="00662370">
        <w:rPr>
          <w:rFonts w:ascii="Times New Roman" w:hAnsi="Times New Roman" w:cs="Times New Roman"/>
          <w:b/>
          <w:bCs/>
          <w:sz w:val="24"/>
          <w:szCs w:val="24"/>
        </w:rPr>
        <w:lastRenderedPageBreak/>
        <w:t>Large lymphocytic lymphoma (liver)</w:t>
      </w:r>
    </w:p>
    <w:p w:rsidR="009D1E24" w:rsidRPr="00662370" w:rsidRDefault="009D1E24" w:rsidP="004C3786">
      <w:p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u w:val="single"/>
        </w:rPr>
        <w:t>Grossly</w:t>
      </w:r>
      <w:r w:rsidRPr="00662370">
        <w:rPr>
          <w:rFonts w:ascii="Times New Roman" w:hAnsi="Times New Roman" w:cs="Times New Roman"/>
          <w:sz w:val="24"/>
          <w:szCs w:val="24"/>
        </w:rPr>
        <w:t>: lymphoma affecting the liver may lead to its enlargement, and because the neoplastic cells are located around the central veins and portal areas, accentuated lobular structure is present.</w:t>
      </w:r>
    </w:p>
    <w:p w:rsidR="009D1E24" w:rsidRPr="00662370" w:rsidRDefault="009D1E24" w:rsidP="004C3786">
      <w:p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u w:val="single"/>
        </w:rPr>
        <w:t>Microscopically</w:t>
      </w:r>
      <w:r w:rsidRPr="00662370">
        <w:rPr>
          <w:rFonts w:ascii="Times New Roman" w:hAnsi="Times New Roman" w:cs="Times New Roman"/>
          <w:sz w:val="24"/>
          <w:szCs w:val="24"/>
        </w:rPr>
        <w:t>: atypical large lymphocytes infiltrate liver parenchyma with obliteration of its architecture, accompanied by numerous macrophages (Kupffer-Browicz cells) loaded with blood pigments.</w:t>
      </w:r>
    </w:p>
    <w:p w:rsidR="008D468E" w:rsidRPr="00662370" w:rsidRDefault="008D468E" w:rsidP="004C3786">
      <w:pPr>
        <w:spacing w:after="0" w:line="360" w:lineRule="auto"/>
        <w:jc w:val="both"/>
        <w:rPr>
          <w:rFonts w:ascii="Times New Roman" w:hAnsi="Times New Roman" w:cs="Times New Roman"/>
          <w:sz w:val="24"/>
          <w:szCs w:val="24"/>
        </w:rPr>
      </w:pPr>
    </w:p>
    <w:p w:rsidR="009D1E24" w:rsidRPr="00662370" w:rsidRDefault="009D1E24" w:rsidP="004C3786">
      <w:p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t>Alimentary/gastrointestinal lymphomas</w:t>
      </w:r>
    </w:p>
    <w:p w:rsidR="009D1E24" w:rsidRPr="00662370" w:rsidRDefault="009D1E24" w:rsidP="004C3786">
      <w:pPr>
        <w:pStyle w:val="Akapitzlist"/>
        <w:numPr>
          <w:ilvl w:val="0"/>
          <w:numId w:val="24"/>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gastrointestinal lymphoma in dogs is much less frequent than multicentric lymphoma (causing generalized lymphadenomegaly and/or affecting liver/spleen/bone marrow)</w:t>
      </w:r>
    </w:p>
    <w:p w:rsidR="009D1E24" w:rsidRPr="00662370" w:rsidRDefault="009D1E24" w:rsidP="004C3786">
      <w:pPr>
        <w:pStyle w:val="Akapitzlist"/>
        <w:numPr>
          <w:ilvl w:val="1"/>
          <w:numId w:val="24"/>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represents about 5-7% of all lymphomas in this animal species</w:t>
      </w:r>
    </w:p>
    <w:p w:rsidR="009D1E24" w:rsidRPr="00662370" w:rsidRDefault="009D1E24" w:rsidP="004C3786">
      <w:pPr>
        <w:pStyle w:val="Akapitzlist"/>
        <w:numPr>
          <w:ilvl w:val="1"/>
          <w:numId w:val="24"/>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males are predisposed to the disease</w:t>
      </w:r>
    </w:p>
    <w:p w:rsidR="009D1E24" w:rsidRPr="00662370" w:rsidRDefault="009D1E24" w:rsidP="004C3786">
      <w:pPr>
        <w:pStyle w:val="Akapitzlist"/>
        <w:numPr>
          <w:ilvl w:val="1"/>
          <w:numId w:val="24"/>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it can develop at any age, but usually affects middle-aged or older dogs</w:t>
      </w:r>
    </w:p>
    <w:p w:rsidR="009D1E24" w:rsidRPr="00662370" w:rsidRDefault="009D1E24" w:rsidP="004C3786">
      <w:pPr>
        <w:pStyle w:val="Akapitzlist"/>
        <w:numPr>
          <w:ilvl w:val="1"/>
          <w:numId w:val="24"/>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it occurs mainly within the small intestine, less frequently within the stomach and the large intestine</w:t>
      </w:r>
    </w:p>
    <w:p w:rsidR="009D1E24" w:rsidRPr="00662370" w:rsidRDefault="009D1E24" w:rsidP="004C3786">
      <w:pPr>
        <w:pStyle w:val="Akapitzlist"/>
        <w:numPr>
          <w:ilvl w:val="1"/>
          <w:numId w:val="24"/>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may be derived from lymphocytes B or T</w:t>
      </w:r>
    </w:p>
    <w:p w:rsidR="009D1E24" w:rsidRPr="00662370" w:rsidRDefault="009D1E24" w:rsidP="004C3786">
      <w:pPr>
        <w:pStyle w:val="Akapitzlist"/>
        <w:numPr>
          <w:ilvl w:val="1"/>
          <w:numId w:val="24"/>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large lymphocyte lymphomas are more common (unlike in cats)</w:t>
      </w:r>
    </w:p>
    <w:p w:rsidR="009D1E24" w:rsidRPr="00662370" w:rsidRDefault="009D1E24" w:rsidP="004C3786">
      <w:pPr>
        <w:pStyle w:val="Akapitzlist"/>
        <w:numPr>
          <w:ilvl w:val="1"/>
          <w:numId w:val="24"/>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prognosis is grave, dogs rarely survive longer than 6 months after diagnosis</w:t>
      </w:r>
    </w:p>
    <w:p w:rsidR="009D1E24" w:rsidRPr="00662370" w:rsidRDefault="009D1E24" w:rsidP="004C3786">
      <w:pPr>
        <w:numPr>
          <w:ilvl w:val="0"/>
          <w:numId w:val="23"/>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gastrointestinal lymphomas also occur in horses (T-cell rich large B-cell lymphoma, and T-cell lymphomas), and in other animal species</w:t>
      </w:r>
    </w:p>
    <w:p w:rsidR="00FC0B30" w:rsidRPr="00662370" w:rsidRDefault="00FC0B30" w:rsidP="004C3786">
      <w:pPr>
        <w:spacing w:after="0" w:line="360" w:lineRule="auto"/>
        <w:jc w:val="both"/>
        <w:rPr>
          <w:rFonts w:ascii="Times New Roman" w:hAnsi="Times New Roman" w:cs="Times New Roman"/>
          <w:b/>
          <w:bCs/>
          <w:sz w:val="24"/>
          <w:szCs w:val="24"/>
        </w:rPr>
      </w:pPr>
    </w:p>
    <w:p w:rsidR="009D1E24" w:rsidRPr="00662370" w:rsidRDefault="009D1E24" w:rsidP="004C3786">
      <w:p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t>Feline gastrointestinal lymphomas</w:t>
      </w:r>
    </w:p>
    <w:p w:rsidR="009D1E24" w:rsidRPr="00662370" w:rsidRDefault="0083417D" w:rsidP="004C3786">
      <w:pPr>
        <w:numPr>
          <w:ilvl w:val="0"/>
          <w:numId w:val="25"/>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g</w:t>
      </w:r>
      <w:r w:rsidR="009D1E24" w:rsidRPr="00662370">
        <w:rPr>
          <w:rFonts w:ascii="Times New Roman" w:hAnsi="Times New Roman" w:cs="Times New Roman"/>
          <w:sz w:val="24"/>
          <w:szCs w:val="24"/>
        </w:rPr>
        <w:t xml:space="preserve">astrointestinal lymphoma is the most common form of lymphoma in cats </w:t>
      </w:r>
    </w:p>
    <w:p w:rsidR="009D1E24" w:rsidRPr="00662370" w:rsidRDefault="009D1E24" w:rsidP="004C3786">
      <w:pPr>
        <w:numPr>
          <w:ilvl w:val="0"/>
          <w:numId w:val="25"/>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it occurs in older cats, usually FeLV-</w:t>
      </w:r>
    </w:p>
    <w:p w:rsidR="009D1E24" w:rsidRPr="00662370" w:rsidRDefault="009D1E24" w:rsidP="004C3786">
      <w:pPr>
        <w:numPr>
          <w:ilvl w:val="0"/>
          <w:numId w:val="25"/>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the most common type of gastrointestinal lymphoma in cats is T-cell small lymphocytic lymphoma</w:t>
      </w:r>
    </w:p>
    <w:p w:rsidR="009D1E24" w:rsidRPr="00662370" w:rsidRDefault="009D1E24" w:rsidP="004C3786">
      <w:pPr>
        <w:numPr>
          <w:ilvl w:val="1"/>
          <w:numId w:val="25"/>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may emerge as consequences of chronic inflammatory bowel disease (IBD)</w:t>
      </w:r>
    </w:p>
    <w:p w:rsidR="009D1E24" w:rsidRPr="00662370" w:rsidRDefault="009D1E24" w:rsidP="004C3786">
      <w:pPr>
        <w:numPr>
          <w:ilvl w:val="1"/>
          <w:numId w:val="25"/>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in most cases, it is observed within the jejunum</w:t>
      </w:r>
    </w:p>
    <w:p w:rsidR="009D1E24" w:rsidRPr="00662370" w:rsidRDefault="009D1E24" w:rsidP="004C3786">
      <w:pPr>
        <w:numPr>
          <w:ilvl w:val="1"/>
          <w:numId w:val="25"/>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is a slowly progressing lymphoma, and relatively long survival periods are reported</w:t>
      </w:r>
    </w:p>
    <w:p w:rsidR="009D1E24" w:rsidRPr="00662370" w:rsidRDefault="009D1E24" w:rsidP="004C3786">
      <w:pPr>
        <w:numPr>
          <w:ilvl w:val="1"/>
          <w:numId w:val="25"/>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lastRenderedPageBreak/>
        <w:t>its characteristic feature is its location within the mucosa (but may also infiltrate deeper layers of the intestinal wall) and epitheliotropism (infiltration of the covering epithelium and intestinal glands)</w:t>
      </w:r>
    </w:p>
    <w:p w:rsidR="009D1E24" w:rsidRPr="00662370" w:rsidRDefault="009D1E24" w:rsidP="004C3786">
      <w:pPr>
        <w:numPr>
          <w:ilvl w:val="0"/>
          <w:numId w:val="26"/>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the second most frequent is T-cell large lymphocytic lymphoma, also most frequently found within the jejunum</w:t>
      </w:r>
    </w:p>
    <w:p w:rsidR="009D1E24" w:rsidRPr="00662370" w:rsidRDefault="009D1E24" w:rsidP="004C3786">
      <w:pPr>
        <w:numPr>
          <w:ilvl w:val="0"/>
          <w:numId w:val="26"/>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large granular lymphocyte, derived from T-cells or NK cells is also observed, often with a leukemic course</w:t>
      </w:r>
    </w:p>
    <w:p w:rsidR="009D1E24" w:rsidRPr="00662370" w:rsidRDefault="002D6B25" w:rsidP="004C3786">
      <w:pPr>
        <w:numPr>
          <w:ilvl w:val="0"/>
          <w:numId w:val="26"/>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lymphomas originating from the stomach and the area of the ileo-cecal-colic junction more often derive from B-cells (and large lymphocytes)</w:t>
      </w:r>
    </w:p>
    <w:p w:rsidR="00FC0B30" w:rsidRPr="00662370" w:rsidRDefault="00FC0B30" w:rsidP="004C3786">
      <w:pPr>
        <w:spacing w:after="0" w:line="360" w:lineRule="auto"/>
        <w:jc w:val="both"/>
        <w:rPr>
          <w:rFonts w:ascii="Times New Roman" w:hAnsi="Times New Roman" w:cs="Times New Roman"/>
          <w:b/>
          <w:bCs/>
          <w:sz w:val="24"/>
          <w:szCs w:val="24"/>
        </w:rPr>
      </w:pPr>
    </w:p>
    <w:p w:rsidR="002D6B25" w:rsidRPr="00662370" w:rsidRDefault="002D6B25" w:rsidP="004C3786">
      <w:pPr>
        <w:spacing w:after="0" w:line="360" w:lineRule="auto"/>
        <w:jc w:val="both"/>
        <w:rPr>
          <w:rFonts w:ascii="Times New Roman" w:hAnsi="Times New Roman" w:cs="Times New Roman"/>
          <w:b/>
          <w:bCs/>
          <w:sz w:val="24"/>
          <w:szCs w:val="24"/>
        </w:rPr>
      </w:pPr>
      <w:r w:rsidRPr="00662370">
        <w:rPr>
          <w:rFonts w:ascii="Times New Roman" w:hAnsi="Times New Roman" w:cs="Times New Roman"/>
          <w:b/>
          <w:bCs/>
          <w:sz w:val="24"/>
          <w:szCs w:val="24"/>
        </w:rPr>
        <w:t>Intestinal small lymphocytic lymphoma</w:t>
      </w:r>
    </w:p>
    <w:p w:rsidR="002D6B25" w:rsidRPr="00662370" w:rsidRDefault="002D6B25" w:rsidP="004C3786">
      <w:pPr>
        <w:numPr>
          <w:ilvl w:val="0"/>
          <w:numId w:val="27"/>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atypical small lymphocytes may massively infiltrate mucosa</w:t>
      </w:r>
      <w:r w:rsidR="007B210D" w:rsidRPr="00662370">
        <w:rPr>
          <w:rFonts w:ascii="Times New Roman" w:hAnsi="Times New Roman" w:cs="Times New Roman"/>
          <w:sz w:val="24"/>
          <w:szCs w:val="24"/>
        </w:rPr>
        <w:t xml:space="preserve"> and </w:t>
      </w:r>
      <w:r w:rsidRPr="00662370">
        <w:rPr>
          <w:rFonts w:ascii="Times New Roman" w:hAnsi="Times New Roman" w:cs="Times New Roman"/>
          <w:sz w:val="24"/>
          <w:szCs w:val="24"/>
        </w:rPr>
        <w:t>submucosa, reaching the muscle tissue (they may also only infiltrate mucosa, reaching submucosa)</w:t>
      </w:r>
    </w:p>
    <w:p w:rsidR="002D6B25" w:rsidRPr="00662370" w:rsidRDefault="002D6B25" w:rsidP="004C3786">
      <w:pPr>
        <w:numPr>
          <w:ilvl w:val="0"/>
          <w:numId w:val="27"/>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atypical small lymphocytes can surround intestinal glands, they can also infiltrate them</w:t>
      </w:r>
    </w:p>
    <w:p w:rsidR="009D1E24" w:rsidRPr="00662370" w:rsidRDefault="002D6B25" w:rsidP="004C3786">
      <w:pPr>
        <w:numPr>
          <w:ilvl w:val="0"/>
          <w:numId w:val="27"/>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atypical lymphocytes infiltrate the intestinal villi leading to their widening, deformation and fusion</w:t>
      </w:r>
    </w:p>
    <w:p w:rsidR="002D6B25" w:rsidRPr="00662370" w:rsidRDefault="002D6B25" w:rsidP="004C3786">
      <w:pPr>
        <w:numPr>
          <w:ilvl w:val="0"/>
          <w:numId w:val="27"/>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atypical cells have round hyperchromatic nuclei, demonstrate low mitotic activity (no visible figures of mitotic division)</w:t>
      </w:r>
    </w:p>
    <w:p w:rsidR="00FC0B30" w:rsidRPr="00662370" w:rsidRDefault="00FC0B30" w:rsidP="004C3786">
      <w:pPr>
        <w:spacing w:after="0" w:line="360" w:lineRule="auto"/>
        <w:jc w:val="both"/>
        <w:rPr>
          <w:rFonts w:ascii="Times New Roman" w:hAnsi="Times New Roman" w:cs="Times New Roman"/>
          <w:b/>
          <w:bCs/>
          <w:sz w:val="24"/>
          <w:szCs w:val="24"/>
        </w:rPr>
      </w:pPr>
    </w:p>
    <w:p w:rsidR="002D6B25" w:rsidRPr="00662370" w:rsidRDefault="002D6B25" w:rsidP="004C3786">
      <w:p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t>Cutaneous lymphomas</w:t>
      </w:r>
    </w:p>
    <w:p w:rsidR="002D6B25" w:rsidRPr="00662370" w:rsidRDefault="00227806" w:rsidP="004C3786">
      <w:pPr>
        <w:numPr>
          <w:ilvl w:val="0"/>
          <w:numId w:val="28"/>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Cutaneous lymphomas are quite rare skin diseases, classified into epitheliotropic lymphomas and non-epitheliotropic lymphomas</w:t>
      </w:r>
    </w:p>
    <w:p w:rsidR="002D6B25" w:rsidRPr="00662370" w:rsidRDefault="00227806" w:rsidP="004C3786">
      <w:pPr>
        <w:numPr>
          <w:ilvl w:val="0"/>
          <w:numId w:val="28"/>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they can occur in different animal species</w:t>
      </w:r>
    </w:p>
    <w:p w:rsidR="00FC0B30" w:rsidRPr="00662370" w:rsidRDefault="00FC0B30" w:rsidP="004C3786">
      <w:pPr>
        <w:spacing w:after="0" w:line="360" w:lineRule="auto"/>
        <w:jc w:val="both"/>
        <w:rPr>
          <w:rFonts w:ascii="Times New Roman" w:hAnsi="Times New Roman" w:cs="Times New Roman"/>
          <w:b/>
          <w:bCs/>
          <w:sz w:val="24"/>
          <w:szCs w:val="24"/>
        </w:rPr>
      </w:pPr>
    </w:p>
    <w:p w:rsidR="002D6B25" w:rsidRPr="00662370" w:rsidRDefault="002D6B25" w:rsidP="004C3786">
      <w:p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t>Epitheliotropic lymphoma</w:t>
      </w:r>
    </w:p>
    <w:p w:rsidR="00227806" w:rsidRPr="00662370" w:rsidRDefault="00227806" w:rsidP="004C3786">
      <w:pPr>
        <w:pStyle w:val="Akapitzlist"/>
        <w:numPr>
          <w:ilvl w:val="0"/>
          <w:numId w:val="29"/>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occurs in dogs, rarely in cats, usually in old</w:t>
      </w:r>
      <w:r w:rsidR="007B210D" w:rsidRPr="00662370">
        <w:rPr>
          <w:rFonts w:ascii="Times New Roman" w:hAnsi="Times New Roman" w:cs="Times New Roman"/>
          <w:sz w:val="24"/>
          <w:szCs w:val="24"/>
        </w:rPr>
        <w:t>er</w:t>
      </w:r>
      <w:r w:rsidRPr="00662370">
        <w:rPr>
          <w:rFonts w:ascii="Times New Roman" w:hAnsi="Times New Roman" w:cs="Times New Roman"/>
          <w:sz w:val="24"/>
          <w:szCs w:val="24"/>
        </w:rPr>
        <w:t xml:space="preserve"> animals (but also in other species of animals)</w:t>
      </w:r>
    </w:p>
    <w:p w:rsidR="00227806" w:rsidRPr="00662370" w:rsidRDefault="00227806" w:rsidP="004C3786">
      <w:pPr>
        <w:pStyle w:val="Akapitzlist"/>
        <w:numPr>
          <w:ilvl w:val="0"/>
          <w:numId w:val="29"/>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generally derived from T-cells</w:t>
      </w:r>
    </w:p>
    <w:p w:rsidR="00227806" w:rsidRPr="00662370" w:rsidRDefault="00227806" w:rsidP="004C3786">
      <w:pPr>
        <w:pStyle w:val="Akapitzlist"/>
        <w:numPr>
          <w:ilvl w:val="0"/>
          <w:numId w:val="29"/>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neoplasm infiltration covers the skin, neoplastic cells demonstrate epitheliotropism (infiltrate epidermis and skin appendages)</w:t>
      </w:r>
    </w:p>
    <w:p w:rsidR="00227806" w:rsidRPr="00662370" w:rsidRDefault="00227806" w:rsidP="004C3786">
      <w:pPr>
        <w:pStyle w:val="Akapitzlist"/>
        <w:numPr>
          <w:ilvl w:val="0"/>
          <w:numId w:val="29"/>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in dogs, it represents up to 1% cutaneous tumours, it is a progressive disease, developing within several months up to 2 years</w:t>
      </w:r>
    </w:p>
    <w:p w:rsidR="00227806" w:rsidRPr="00662370" w:rsidRDefault="00227806" w:rsidP="004C3786">
      <w:pPr>
        <w:pStyle w:val="Akapitzlist"/>
        <w:numPr>
          <w:ilvl w:val="1"/>
          <w:numId w:val="29"/>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lastRenderedPageBreak/>
        <w:t>four clinical categories are observed: exfoliative erythroderma, mucocutaneous localization, solitary or multiple plaques or nodules, ulcerative disease of the oral mucosa</w:t>
      </w:r>
    </w:p>
    <w:p w:rsidR="002D6B25" w:rsidRPr="00662370" w:rsidRDefault="00227806" w:rsidP="004C3786">
      <w:pPr>
        <w:pStyle w:val="Akapitzlist"/>
        <w:numPr>
          <w:ilvl w:val="1"/>
          <w:numId w:val="29"/>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it can probably develop in atopic dermatitis sites</w:t>
      </w:r>
    </w:p>
    <w:p w:rsidR="00227806" w:rsidRPr="00662370" w:rsidRDefault="00227806" w:rsidP="004C3786">
      <w:pPr>
        <w:pStyle w:val="Akapitzlist"/>
        <w:numPr>
          <w:ilvl w:val="0"/>
          <w:numId w:val="29"/>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atypical lymphocytes massively infiltrate epidermis, forming the so-called Pautrier’s microabscesses</w:t>
      </w:r>
    </w:p>
    <w:p w:rsidR="00227806" w:rsidRPr="00662370" w:rsidRDefault="00227806" w:rsidP="004C3786">
      <w:pPr>
        <w:pStyle w:val="Akapitzlist"/>
        <w:numPr>
          <w:ilvl w:val="0"/>
          <w:numId w:val="29"/>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atypical lymphocytes have large nuclei</w:t>
      </w:r>
      <w:r w:rsidR="007B210D" w:rsidRPr="00662370">
        <w:rPr>
          <w:rFonts w:ascii="Times New Roman" w:hAnsi="Times New Roman" w:cs="Times New Roman"/>
          <w:sz w:val="24"/>
          <w:szCs w:val="24"/>
        </w:rPr>
        <w:t xml:space="preserve"> and </w:t>
      </w:r>
      <w:r w:rsidRPr="00662370">
        <w:rPr>
          <w:rFonts w:ascii="Times New Roman" w:hAnsi="Times New Roman" w:cs="Times New Roman"/>
          <w:sz w:val="24"/>
          <w:szCs w:val="24"/>
        </w:rPr>
        <w:t>round or irregular</w:t>
      </w:r>
      <w:r w:rsidR="007B210D" w:rsidRPr="00662370">
        <w:rPr>
          <w:rFonts w:ascii="Times New Roman" w:hAnsi="Times New Roman" w:cs="Times New Roman"/>
          <w:sz w:val="24"/>
          <w:szCs w:val="24"/>
        </w:rPr>
        <w:t xml:space="preserve"> </w:t>
      </w:r>
      <w:r w:rsidRPr="00662370">
        <w:rPr>
          <w:rFonts w:ascii="Times New Roman" w:hAnsi="Times New Roman" w:cs="Times New Roman"/>
          <w:sz w:val="24"/>
          <w:szCs w:val="24"/>
        </w:rPr>
        <w:t>nucleoli are often numerous, peripheral</w:t>
      </w:r>
    </w:p>
    <w:p w:rsidR="003A7E01" w:rsidRPr="00662370" w:rsidRDefault="00227806" w:rsidP="004C3786">
      <w:pPr>
        <w:pStyle w:val="Akapitzlist"/>
        <w:numPr>
          <w:ilvl w:val="0"/>
          <w:numId w:val="29"/>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numerous figures of mitotic division are visible</w:t>
      </w:r>
    </w:p>
    <w:p w:rsidR="00227806" w:rsidRPr="00662370" w:rsidRDefault="003A7E01" w:rsidP="004C3786">
      <w:pPr>
        <w:pStyle w:val="Akapitzlist"/>
        <w:numPr>
          <w:ilvl w:val="0"/>
          <w:numId w:val="29"/>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Demodex mites are sometimes present in the follicar lumen. Demodicosis is sometimes diagnosed as a complication of neoplastic diseases, it can develop as a result of immunosuppression</w:t>
      </w:r>
    </w:p>
    <w:p w:rsidR="00FC0B30" w:rsidRPr="00662370" w:rsidRDefault="00FC0B30" w:rsidP="004C3786">
      <w:pPr>
        <w:spacing w:after="0" w:line="360" w:lineRule="auto"/>
        <w:jc w:val="both"/>
        <w:rPr>
          <w:rFonts w:ascii="Times New Roman" w:hAnsi="Times New Roman" w:cs="Times New Roman"/>
          <w:b/>
          <w:bCs/>
          <w:sz w:val="24"/>
          <w:szCs w:val="24"/>
        </w:rPr>
      </w:pPr>
    </w:p>
    <w:p w:rsidR="003A7E01" w:rsidRPr="00662370" w:rsidRDefault="003A7E01" w:rsidP="004C3786">
      <w:pPr>
        <w:spacing w:after="0" w:line="360" w:lineRule="auto"/>
        <w:jc w:val="both"/>
        <w:rPr>
          <w:rFonts w:ascii="Times New Roman" w:hAnsi="Times New Roman" w:cs="Times New Roman"/>
          <w:b/>
          <w:bCs/>
          <w:sz w:val="24"/>
          <w:szCs w:val="24"/>
        </w:rPr>
      </w:pPr>
      <w:r w:rsidRPr="00662370">
        <w:rPr>
          <w:rFonts w:ascii="Times New Roman" w:hAnsi="Times New Roman" w:cs="Times New Roman"/>
          <w:b/>
          <w:bCs/>
          <w:sz w:val="24"/>
          <w:szCs w:val="24"/>
        </w:rPr>
        <w:t>Non-epitheliotropic lymphoma</w:t>
      </w:r>
    </w:p>
    <w:p w:rsidR="003A7E01" w:rsidRPr="00662370" w:rsidRDefault="003A7E01" w:rsidP="004C3786">
      <w:pPr>
        <w:pStyle w:val="Akapitzlist"/>
        <w:numPr>
          <w:ilvl w:val="0"/>
          <w:numId w:val="30"/>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may occur as a primary tumour, or as part of systemic (diffuse) lymphoma</w:t>
      </w:r>
    </w:p>
    <w:p w:rsidR="003A7E01" w:rsidRPr="00662370" w:rsidRDefault="003A7E01" w:rsidP="004C3786">
      <w:pPr>
        <w:pStyle w:val="Akapitzlist"/>
        <w:numPr>
          <w:ilvl w:val="0"/>
          <w:numId w:val="30"/>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it occurs in dogs and cats</w:t>
      </w:r>
    </w:p>
    <w:p w:rsidR="003A7E01" w:rsidRPr="00662370" w:rsidRDefault="003A7E01" w:rsidP="004C3786">
      <w:pPr>
        <w:pStyle w:val="Akapitzlist"/>
        <w:numPr>
          <w:ilvl w:val="0"/>
          <w:numId w:val="30"/>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it is more frequent in cats than epitheliotropic lymphoma, while </w:t>
      </w:r>
      <w:r w:rsidR="007B210D" w:rsidRPr="00662370">
        <w:rPr>
          <w:rFonts w:ascii="Times New Roman" w:hAnsi="Times New Roman" w:cs="Times New Roman"/>
          <w:sz w:val="24"/>
          <w:szCs w:val="24"/>
        </w:rPr>
        <w:t xml:space="preserve">in </w:t>
      </w:r>
      <w:r w:rsidRPr="00662370">
        <w:rPr>
          <w:rFonts w:ascii="Times New Roman" w:hAnsi="Times New Roman" w:cs="Times New Roman"/>
          <w:sz w:val="24"/>
          <w:szCs w:val="24"/>
        </w:rPr>
        <w:t>dogs it is less frequent</w:t>
      </w:r>
    </w:p>
    <w:p w:rsidR="003A7E01" w:rsidRPr="00662370" w:rsidRDefault="003A7E01" w:rsidP="004C3786">
      <w:pPr>
        <w:pStyle w:val="Akapitzlist"/>
        <w:numPr>
          <w:ilvl w:val="0"/>
          <w:numId w:val="30"/>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infiltration of neoplastic lymphocytes – most often T-lymphocytes – does not demonstrate epitheliotropism</w:t>
      </w:r>
    </w:p>
    <w:p w:rsidR="003A7E01" w:rsidRPr="00662370" w:rsidRDefault="003A7E01" w:rsidP="004C3786">
      <w:pPr>
        <w:pStyle w:val="Akapitzlist"/>
        <w:numPr>
          <w:ilvl w:val="0"/>
          <w:numId w:val="30"/>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solitary or multiple </w:t>
      </w:r>
      <w:r w:rsidR="0083417D" w:rsidRPr="00662370">
        <w:rPr>
          <w:rFonts w:ascii="Times New Roman" w:hAnsi="Times New Roman" w:cs="Times New Roman"/>
          <w:sz w:val="24"/>
          <w:szCs w:val="24"/>
        </w:rPr>
        <w:t>tumours</w:t>
      </w:r>
      <w:r w:rsidRPr="00662370">
        <w:rPr>
          <w:rFonts w:ascii="Times New Roman" w:hAnsi="Times New Roman" w:cs="Times New Roman"/>
          <w:sz w:val="24"/>
          <w:szCs w:val="24"/>
        </w:rPr>
        <w:t>, often accompanied by lymphadenopathy</w:t>
      </w:r>
    </w:p>
    <w:p w:rsidR="003A7E01" w:rsidRPr="00662370" w:rsidRDefault="003A7E01" w:rsidP="004C3786">
      <w:pPr>
        <w:pStyle w:val="Akapitzlist"/>
        <w:numPr>
          <w:ilvl w:val="0"/>
          <w:numId w:val="30"/>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in the case of solitary tumours, surgical </w:t>
      </w:r>
      <w:r w:rsidR="0083417D" w:rsidRPr="00662370">
        <w:rPr>
          <w:rFonts w:ascii="Times New Roman" w:hAnsi="Times New Roman" w:cs="Times New Roman"/>
          <w:sz w:val="24"/>
          <w:szCs w:val="24"/>
        </w:rPr>
        <w:t>excision</w:t>
      </w:r>
      <w:r w:rsidRPr="00662370">
        <w:rPr>
          <w:rFonts w:ascii="Times New Roman" w:hAnsi="Times New Roman" w:cs="Times New Roman"/>
          <w:sz w:val="24"/>
          <w:szCs w:val="24"/>
        </w:rPr>
        <w:t xml:space="preserve"> may lead to recovery, but most cases have a rapid course, with metastases to lymph nodes and internal organs</w:t>
      </w:r>
    </w:p>
    <w:p w:rsidR="003A7E01" w:rsidRPr="00662370" w:rsidRDefault="003A7E01" w:rsidP="004C3786">
      <w:pPr>
        <w:pStyle w:val="Akapitzlist"/>
        <w:numPr>
          <w:ilvl w:val="0"/>
          <w:numId w:val="30"/>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neoplastic infiltration is found deeply in the skin and subcutaneous tissue, the cells form packets, and are located perivascularly</w:t>
      </w:r>
    </w:p>
    <w:p w:rsidR="003A7E01" w:rsidRPr="00662370" w:rsidRDefault="003A7E01" w:rsidP="004C3786">
      <w:pPr>
        <w:pStyle w:val="Akapitzlist"/>
        <w:numPr>
          <w:ilvl w:val="0"/>
          <w:numId w:val="30"/>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neoplastic cells usually do not infiltrate hair follicles or epidermis (no epitheliotropism)</w:t>
      </w:r>
    </w:p>
    <w:p w:rsidR="002D6B25" w:rsidRPr="00662370" w:rsidRDefault="002D6B25" w:rsidP="004C3786">
      <w:pPr>
        <w:spacing w:after="0" w:line="360" w:lineRule="auto"/>
        <w:jc w:val="both"/>
        <w:rPr>
          <w:rFonts w:ascii="Times New Roman" w:hAnsi="Times New Roman" w:cs="Times New Roman"/>
          <w:sz w:val="24"/>
          <w:szCs w:val="24"/>
        </w:rPr>
      </w:pPr>
    </w:p>
    <w:p w:rsidR="003A7E01" w:rsidRPr="00662370" w:rsidRDefault="003A7E01" w:rsidP="004C3786">
      <w:p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t>Epidermal neoplasms</w:t>
      </w:r>
    </w:p>
    <w:p w:rsidR="003A7E01" w:rsidRPr="00662370" w:rsidRDefault="003A7E01" w:rsidP="00F152E2">
      <w:pPr>
        <w:pStyle w:val="Akapitzlist"/>
        <w:numPr>
          <w:ilvl w:val="0"/>
          <w:numId w:val="31"/>
        </w:num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t xml:space="preserve">Neoplasms derived from the covering epithelium </w:t>
      </w:r>
      <w:r w:rsidRPr="00662370">
        <w:rPr>
          <w:rFonts w:ascii="Times New Roman" w:hAnsi="Times New Roman" w:cs="Times New Roman"/>
          <w:sz w:val="24"/>
          <w:szCs w:val="24"/>
        </w:rPr>
        <w:t>(skin, mucous membranes):</w:t>
      </w:r>
    </w:p>
    <w:p w:rsidR="003A7E01" w:rsidRPr="00662370" w:rsidRDefault="003A7E01" w:rsidP="00F152E2">
      <w:pPr>
        <w:pStyle w:val="Akapitzlist"/>
        <w:numPr>
          <w:ilvl w:val="0"/>
          <w:numId w:val="32"/>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benign: </w:t>
      </w:r>
      <w:r w:rsidRPr="00662370">
        <w:rPr>
          <w:rFonts w:ascii="Times New Roman" w:hAnsi="Times New Roman" w:cs="Times New Roman"/>
          <w:b/>
          <w:bCs/>
          <w:sz w:val="24"/>
          <w:szCs w:val="24"/>
        </w:rPr>
        <w:t>papilloma</w:t>
      </w:r>
    </w:p>
    <w:p w:rsidR="003A7E01" w:rsidRPr="00662370" w:rsidRDefault="003A7E01" w:rsidP="00F152E2">
      <w:pPr>
        <w:pStyle w:val="Akapitzlist"/>
        <w:numPr>
          <w:ilvl w:val="0"/>
          <w:numId w:val="32"/>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locally malignant: </w:t>
      </w:r>
      <w:r w:rsidRPr="00662370">
        <w:rPr>
          <w:rFonts w:ascii="Times New Roman" w:hAnsi="Times New Roman" w:cs="Times New Roman"/>
          <w:b/>
          <w:bCs/>
          <w:sz w:val="24"/>
          <w:szCs w:val="24"/>
        </w:rPr>
        <w:t>basal cell carcinoma</w:t>
      </w:r>
    </w:p>
    <w:p w:rsidR="003A7E01" w:rsidRPr="00662370" w:rsidRDefault="003A7E01" w:rsidP="00F152E2">
      <w:pPr>
        <w:pStyle w:val="Akapitzlist"/>
        <w:numPr>
          <w:ilvl w:val="0"/>
          <w:numId w:val="32"/>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malignant: </w:t>
      </w:r>
      <w:r w:rsidRPr="00662370">
        <w:rPr>
          <w:rFonts w:ascii="Times New Roman" w:hAnsi="Times New Roman" w:cs="Times New Roman"/>
          <w:b/>
          <w:bCs/>
          <w:sz w:val="24"/>
          <w:szCs w:val="24"/>
        </w:rPr>
        <w:t>squamous cell carcinoma</w:t>
      </w:r>
    </w:p>
    <w:p w:rsidR="003A7E01" w:rsidRPr="00662370" w:rsidRDefault="003A7E01" w:rsidP="00F152E2">
      <w:pPr>
        <w:pStyle w:val="Akapitzlist"/>
        <w:numPr>
          <w:ilvl w:val="0"/>
          <w:numId w:val="31"/>
        </w:num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lastRenderedPageBreak/>
        <w:t>Cancers originating from glands</w:t>
      </w:r>
      <w:r w:rsidRPr="00662370">
        <w:rPr>
          <w:rFonts w:ascii="Times New Roman" w:hAnsi="Times New Roman" w:cs="Times New Roman"/>
          <w:sz w:val="24"/>
          <w:szCs w:val="24"/>
        </w:rPr>
        <w:t xml:space="preserve"> (for example, cutaneous glands</w:t>
      </w:r>
      <w:r w:rsidRPr="00662370">
        <w:rPr>
          <w:rFonts w:ascii="Times New Roman" w:hAnsi="Times New Roman" w:cs="Times New Roman"/>
          <w:b/>
          <w:bCs/>
          <w:sz w:val="24"/>
          <w:szCs w:val="24"/>
        </w:rPr>
        <w:t>)</w:t>
      </w:r>
      <w:r w:rsidRPr="00662370">
        <w:rPr>
          <w:rFonts w:ascii="Times New Roman" w:hAnsi="Times New Roman" w:cs="Times New Roman"/>
          <w:sz w:val="24"/>
          <w:szCs w:val="24"/>
        </w:rPr>
        <w:t>:</w:t>
      </w:r>
    </w:p>
    <w:p w:rsidR="003A7E01" w:rsidRPr="00662370" w:rsidRDefault="003A7E01" w:rsidP="00F152E2">
      <w:pPr>
        <w:pStyle w:val="Akapitzlist"/>
        <w:numPr>
          <w:ilvl w:val="0"/>
          <w:numId w:val="33"/>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benign </w:t>
      </w:r>
      <w:r w:rsidR="002D05B7" w:rsidRPr="00662370">
        <w:rPr>
          <w:rFonts w:ascii="Times New Roman" w:hAnsi="Times New Roman" w:cs="Times New Roman"/>
          <w:sz w:val="24"/>
          <w:szCs w:val="24"/>
        </w:rPr>
        <w:t>–</w:t>
      </w:r>
      <w:r w:rsidRPr="00662370">
        <w:rPr>
          <w:rFonts w:ascii="Times New Roman" w:hAnsi="Times New Roman" w:cs="Times New Roman"/>
          <w:sz w:val="24"/>
          <w:szCs w:val="24"/>
        </w:rPr>
        <w:t xml:space="preserve"> adenomas:</w:t>
      </w:r>
    </w:p>
    <w:p w:rsidR="006C7BD3" w:rsidRPr="00662370" w:rsidRDefault="003A7E01" w:rsidP="00F152E2">
      <w:pPr>
        <w:pStyle w:val="Akapitzlist"/>
        <w:numPr>
          <w:ilvl w:val="1"/>
          <w:numId w:val="33"/>
        </w:num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t>sebaceous adenoma</w:t>
      </w:r>
    </w:p>
    <w:p w:rsidR="006C7BD3" w:rsidRPr="00662370" w:rsidRDefault="006C7BD3" w:rsidP="00F152E2">
      <w:pPr>
        <w:pStyle w:val="Akapitzlist"/>
        <w:numPr>
          <w:ilvl w:val="1"/>
          <w:numId w:val="33"/>
        </w:num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t>Meibomian adenoma</w:t>
      </w:r>
    </w:p>
    <w:p w:rsidR="00BB715E" w:rsidRPr="00662370" w:rsidRDefault="006C7BD3" w:rsidP="00F152E2">
      <w:pPr>
        <w:pStyle w:val="Akapitzlist"/>
        <w:numPr>
          <w:ilvl w:val="1"/>
          <w:numId w:val="33"/>
        </w:num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t>hepatoid gland adenoma</w:t>
      </w:r>
    </w:p>
    <w:p w:rsidR="00EB1EE5" w:rsidRPr="00662370" w:rsidRDefault="00BB715E" w:rsidP="00F152E2">
      <w:pPr>
        <w:pStyle w:val="Akapitzlist"/>
        <w:numPr>
          <w:ilvl w:val="1"/>
          <w:numId w:val="33"/>
        </w:num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t>apocrine adenoma</w:t>
      </w:r>
    </w:p>
    <w:p w:rsidR="003A7E01" w:rsidRPr="00662370" w:rsidRDefault="00EB1EE5" w:rsidP="00F152E2">
      <w:pPr>
        <w:pStyle w:val="Akapitzlist"/>
        <w:numPr>
          <w:ilvl w:val="1"/>
          <w:numId w:val="33"/>
        </w:num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t>ceruminous adenoma</w:t>
      </w:r>
    </w:p>
    <w:p w:rsidR="00EB1EE5" w:rsidRPr="00662370" w:rsidRDefault="003A7E01" w:rsidP="00F152E2">
      <w:pPr>
        <w:pStyle w:val="Akapitzlist"/>
        <w:numPr>
          <w:ilvl w:val="0"/>
          <w:numId w:val="33"/>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malignant </w:t>
      </w:r>
      <w:r w:rsidR="002D05B7" w:rsidRPr="00662370">
        <w:rPr>
          <w:rFonts w:ascii="Times New Roman" w:hAnsi="Times New Roman" w:cs="Times New Roman"/>
          <w:sz w:val="24"/>
          <w:szCs w:val="24"/>
        </w:rPr>
        <w:t>–</w:t>
      </w:r>
      <w:r w:rsidRPr="00662370">
        <w:rPr>
          <w:rFonts w:ascii="Times New Roman" w:hAnsi="Times New Roman" w:cs="Times New Roman"/>
          <w:sz w:val="24"/>
          <w:szCs w:val="24"/>
        </w:rPr>
        <w:t xml:space="preserve"> adenocarcinomas:</w:t>
      </w:r>
    </w:p>
    <w:p w:rsidR="00EB1EE5" w:rsidRPr="00662370" w:rsidRDefault="00EB1EE5" w:rsidP="00F152E2">
      <w:pPr>
        <w:pStyle w:val="Akapitzlist"/>
        <w:numPr>
          <w:ilvl w:val="1"/>
          <w:numId w:val="33"/>
        </w:numPr>
        <w:spacing w:after="0" w:line="360" w:lineRule="auto"/>
        <w:jc w:val="both"/>
        <w:rPr>
          <w:rFonts w:ascii="Times New Roman" w:hAnsi="Times New Roman" w:cs="Times New Roman"/>
          <w:b/>
          <w:bCs/>
          <w:i/>
          <w:iCs/>
          <w:sz w:val="24"/>
          <w:szCs w:val="24"/>
        </w:rPr>
      </w:pPr>
      <w:r w:rsidRPr="00662370">
        <w:rPr>
          <w:rFonts w:ascii="Times New Roman" w:hAnsi="Times New Roman" w:cs="Times New Roman"/>
          <w:b/>
          <w:bCs/>
          <w:sz w:val="24"/>
          <w:szCs w:val="24"/>
        </w:rPr>
        <w:t>sebaceous carcinoma</w:t>
      </w:r>
    </w:p>
    <w:p w:rsidR="00EB1EE5" w:rsidRPr="00662370" w:rsidRDefault="00EB1EE5" w:rsidP="00F152E2">
      <w:pPr>
        <w:pStyle w:val="Akapitzlist"/>
        <w:numPr>
          <w:ilvl w:val="1"/>
          <w:numId w:val="33"/>
        </w:numPr>
        <w:spacing w:after="0" w:line="360" w:lineRule="auto"/>
        <w:jc w:val="both"/>
        <w:rPr>
          <w:rFonts w:ascii="Times New Roman" w:hAnsi="Times New Roman" w:cs="Times New Roman"/>
          <w:b/>
          <w:bCs/>
          <w:i/>
          <w:iCs/>
          <w:sz w:val="24"/>
          <w:szCs w:val="24"/>
        </w:rPr>
      </w:pPr>
      <w:r w:rsidRPr="00662370">
        <w:rPr>
          <w:rFonts w:ascii="Times New Roman" w:hAnsi="Times New Roman" w:cs="Times New Roman"/>
          <w:b/>
          <w:bCs/>
          <w:sz w:val="24"/>
          <w:szCs w:val="24"/>
        </w:rPr>
        <w:t>Meibomian carcinoma</w:t>
      </w:r>
    </w:p>
    <w:p w:rsidR="00EB1EE5" w:rsidRPr="00662370" w:rsidRDefault="00EB1EE5" w:rsidP="00F152E2">
      <w:pPr>
        <w:pStyle w:val="Akapitzlist"/>
        <w:numPr>
          <w:ilvl w:val="1"/>
          <w:numId w:val="33"/>
        </w:numPr>
        <w:spacing w:after="0" w:line="360" w:lineRule="auto"/>
        <w:jc w:val="both"/>
        <w:rPr>
          <w:rFonts w:ascii="Times New Roman" w:hAnsi="Times New Roman" w:cs="Times New Roman"/>
          <w:b/>
          <w:bCs/>
          <w:i/>
          <w:iCs/>
          <w:sz w:val="24"/>
          <w:szCs w:val="24"/>
        </w:rPr>
      </w:pPr>
      <w:r w:rsidRPr="00662370">
        <w:rPr>
          <w:rFonts w:ascii="Times New Roman" w:hAnsi="Times New Roman" w:cs="Times New Roman"/>
          <w:b/>
          <w:bCs/>
          <w:sz w:val="24"/>
          <w:szCs w:val="24"/>
        </w:rPr>
        <w:t>hepatoid gland carcinoma</w:t>
      </w:r>
    </w:p>
    <w:p w:rsidR="00EB1EE5" w:rsidRPr="00662370" w:rsidRDefault="00EB1EE5" w:rsidP="00F152E2">
      <w:pPr>
        <w:pStyle w:val="Akapitzlist"/>
        <w:numPr>
          <w:ilvl w:val="1"/>
          <w:numId w:val="33"/>
        </w:numPr>
        <w:spacing w:after="0" w:line="360" w:lineRule="auto"/>
        <w:jc w:val="both"/>
        <w:rPr>
          <w:rFonts w:ascii="Times New Roman" w:hAnsi="Times New Roman" w:cs="Times New Roman"/>
          <w:b/>
          <w:bCs/>
          <w:i/>
          <w:iCs/>
          <w:sz w:val="24"/>
          <w:szCs w:val="24"/>
        </w:rPr>
      </w:pPr>
      <w:r w:rsidRPr="00662370">
        <w:rPr>
          <w:rFonts w:ascii="Times New Roman" w:hAnsi="Times New Roman" w:cs="Times New Roman"/>
          <w:b/>
          <w:bCs/>
          <w:sz w:val="24"/>
          <w:szCs w:val="24"/>
        </w:rPr>
        <w:t>apocrine carcinoma</w:t>
      </w:r>
    </w:p>
    <w:p w:rsidR="003A7E01" w:rsidRPr="00662370" w:rsidRDefault="00EB1EE5" w:rsidP="00F152E2">
      <w:pPr>
        <w:pStyle w:val="Akapitzlist"/>
        <w:numPr>
          <w:ilvl w:val="1"/>
          <w:numId w:val="33"/>
        </w:numPr>
        <w:spacing w:after="0" w:line="360" w:lineRule="auto"/>
        <w:jc w:val="both"/>
        <w:rPr>
          <w:rFonts w:ascii="Times New Roman" w:hAnsi="Times New Roman" w:cs="Times New Roman"/>
          <w:b/>
          <w:bCs/>
          <w:i/>
          <w:iCs/>
          <w:sz w:val="24"/>
          <w:szCs w:val="24"/>
        </w:rPr>
      </w:pPr>
      <w:r w:rsidRPr="00662370">
        <w:rPr>
          <w:rFonts w:ascii="Times New Roman" w:hAnsi="Times New Roman" w:cs="Times New Roman"/>
          <w:b/>
          <w:bCs/>
          <w:sz w:val="24"/>
          <w:szCs w:val="24"/>
        </w:rPr>
        <w:t>ceruminous carcinoma</w:t>
      </w:r>
    </w:p>
    <w:p w:rsidR="00FC0B30" w:rsidRPr="00662370" w:rsidRDefault="00FC0B30" w:rsidP="004C3786">
      <w:pPr>
        <w:spacing w:after="0" w:line="360" w:lineRule="auto"/>
        <w:jc w:val="both"/>
        <w:rPr>
          <w:rFonts w:ascii="Times New Roman" w:hAnsi="Times New Roman" w:cs="Times New Roman"/>
          <w:b/>
          <w:bCs/>
          <w:sz w:val="24"/>
          <w:szCs w:val="24"/>
        </w:rPr>
      </w:pPr>
    </w:p>
    <w:p w:rsidR="005939E9" w:rsidRPr="00662370" w:rsidRDefault="005939E9" w:rsidP="004C3786">
      <w:pPr>
        <w:spacing w:after="0" w:line="360" w:lineRule="auto"/>
        <w:jc w:val="both"/>
        <w:rPr>
          <w:rFonts w:ascii="Times New Roman" w:hAnsi="Times New Roman" w:cs="Times New Roman"/>
          <w:b/>
          <w:bCs/>
          <w:sz w:val="24"/>
          <w:szCs w:val="24"/>
        </w:rPr>
      </w:pPr>
      <w:r w:rsidRPr="00662370">
        <w:rPr>
          <w:rFonts w:ascii="Times New Roman" w:hAnsi="Times New Roman" w:cs="Times New Roman"/>
          <w:b/>
          <w:bCs/>
          <w:sz w:val="24"/>
          <w:szCs w:val="24"/>
        </w:rPr>
        <w:t>Papilloma</w:t>
      </w:r>
    </w:p>
    <w:p w:rsidR="005939E9" w:rsidRPr="00662370" w:rsidRDefault="005939E9" w:rsidP="00F152E2">
      <w:pPr>
        <w:numPr>
          <w:ilvl w:val="0"/>
          <w:numId w:val="34"/>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benign neoplasm, may have a viral aetiology (papillomavirus) or occur spontaneously</w:t>
      </w:r>
    </w:p>
    <w:p w:rsidR="005939E9" w:rsidRPr="00662370" w:rsidRDefault="005939E9" w:rsidP="00F152E2">
      <w:pPr>
        <w:numPr>
          <w:ilvl w:val="0"/>
          <w:numId w:val="34"/>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viral papilloma is more common in young animals and may occur as multiple lesions</w:t>
      </w:r>
    </w:p>
    <w:p w:rsidR="005939E9" w:rsidRPr="00662370" w:rsidRDefault="005939E9" w:rsidP="00F152E2">
      <w:pPr>
        <w:numPr>
          <w:ilvl w:val="0"/>
          <w:numId w:val="34"/>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most lesions undergo spontaneous regression and do not require treatment</w:t>
      </w:r>
    </w:p>
    <w:p w:rsidR="005939E9" w:rsidRPr="00662370" w:rsidRDefault="005939E9" w:rsidP="00F152E2">
      <w:pPr>
        <w:numPr>
          <w:ilvl w:val="0"/>
          <w:numId w:val="34"/>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in the case of spontaneous papilloma, surgical excision leads to recovery</w:t>
      </w:r>
    </w:p>
    <w:p w:rsidR="005939E9" w:rsidRPr="00662370" w:rsidRDefault="005939E9" w:rsidP="00F152E2">
      <w:pPr>
        <w:numPr>
          <w:ilvl w:val="0"/>
          <w:numId w:val="34"/>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this neoplasm originates from the epithelium, and its stroma is built of connective tissue rich in blood vessels, growing into the parenchyma of the tumour in the form of finger-like processes </w:t>
      </w:r>
    </w:p>
    <w:p w:rsidR="005939E9" w:rsidRPr="00662370" w:rsidRDefault="005939E9" w:rsidP="00F152E2">
      <w:pPr>
        <w:numPr>
          <w:ilvl w:val="0"/>
          <w:numId w:val="34"/>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the type of the epithelium from which papilloma is derived depends on its location:</w:t>
      </w:r>
    </w:p>
    <w:p w:rsidR="005939E9" w:rsidRPr="00662370" w:rsidRDefault="005939E9" w:rsidP="00F152E2">
      <w:pPr>
        <w:numPr>
          <w:ilvl w:val="1"/>
          <w:numId w:val="34"/>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cutaneous papillomas are derived from keratinized stratified squamous epithelium </w:t>
      </w:r>
      <w:r w:rsidR="002D05B7" w:rsidRPr="00662370">
        <w:rPr>
          <w:rFonts w:ascii="Times New Roman" w:hAnsi="Times New Roman" w:cs="Times New Roman"/>
          <w:sz w:val="24"/>
          <w:szCs w:val="24"/>
        </w:rPr>
        <w:t>–</w:t>
      </w:r>
      <w:r w:rsidRPr="00662370">
        <w:rPr>
          <w:rFonts w:ascii="Times New Roman" w:hAnsi="Times New Roman" w:cs="Times New Roman"/>
          <w:sz w:val="24"/>
          <w:szCs w:val="24"/>
        </w:rPr>
        <w:t xml:space="preserve"> </w:t>
      </w:r>
      <w:r w:rsidRPr="00662370">
        <w:rPr>
          <w:rFonts w:ascii="Times New Roman" w:hAnsi="Times New Roman" w:cs="Times New Roman"/>
          <w:b/>
          <w:bCs/>
          <w:sz w:val="24"/>
          <w:szCs w:val="24"/>
        </w:rPr>
        <w:t xml:space="preserve">hard papillomas </w:t>
      </w:r>
      <w:r w:rsidRPr="00662370">
        <w:rPr>
          <w:rFonts w:ascii="Times New Roman" w:hAnsi="Times New Roman" w:cs="Times New Roman"/>
          <w:sz w:val="24"/>
          <w:szCs w:val="24"/>
        </w:rPr>
        <w:t>(stroma is formed by the solid fibrous tissue)</w:t>
      </w:r>
    </w:p>
    <w:p w:rsidR="005939E9" w:rsidRPr="00662370" w:rsidRDefault="005939E9" w:rsidP="00F152E2">
      <w:pPr>
        <w:numPr>
          <w:ilvl w:val="1"/>
          <w:numId w:val="34"/>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papillomas of the buccal, throat, larynx, and oesophagus mucosa originate from the non-keratinized stratified squamous epithelium </w:t>
      </w:r>
      <w:r w:rsidR="002D05B7" w:rsidRPr="00662370">
        <w:rPr>
          <w:rFonts w:ascii="Times New Roman" w:hAnsi="Times New Roman" w:cs="Times New Roman"/>
          <w:sz w:val="24"/>
          <w:szCs w:val="24"/>
        </w:rPr>
        <w:t>–</w:t>
      </w:r>
      <w:r w:rsidRPr="00662370">
        <w:rPr>
          <w:rFonts w:ascii="Times New Roman" w:hAnsi="Times New Roman" w:cs="Times New Roman"/>
          <w:sz w:val="24"/>
          <w:szCs w:val="24"/>
        </w:rPr>
        <w:t xml:space="preserve"> </w:t>
      </w:r>
      <w:r w:rsidRPr="00662370">
        <w:rPr>
          <w:rFonts w:ascii="Times New Roman" w:hAnsi="Times New Roman" w:cs="Times New Roman"/>
          <w:b/>
          <w:bCs/>
          <w:sz w:val="24"/>
          <w:szCs w:val="24"/>
        </w:rPr>
        <w:t xml:space="preserve">soft papillomas </w:t>
      </w:r>
      <w:r w:rsidRPr="00662370">
        <w:rPr>
          <w:rFonts w:ascii="Times New Roman" w:hAnsi="Times New Roman" w:cs="Times New Roman"/>
          <w:sz w:val="24"/>
          <w:szCs w:val="24"/>
        </w:rPr>
        <w:t>(limp, richly vascular stroma)</w:t>
      </w:r>
    </w:p>
    <w:p w:rsidR="005939E9" w:rsidRPr="00662370" w:rsidRDefault="005939E9" w:rsidP="00F152E2">
      <w:pPr>
        <w:numPr>
          <w:ilvl w:val="1"/>
          <w:numId w:val="34"/>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gastrointestinal papillomas from simple columnar epithelium</w:t>
      </w:r>
    </w:p>
    <w:p w:rsidR="005939E9" w:rsidRPr="00662370" w:rsidRDefault="005939E9" w:rsidP="00F152E2">
      <w:pPr>
        <w:numPr>
          <w:ilvl w:val="1"/>
          <w:numId w:val="34"/>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urinary bladder papillomas from transitional epithelium (often transform into carcinomas)</w:t>
      </w:r>
    </w:p>
    <w:p w:rsidR="005939E9" w:rsidRPr="00662370" w:rsidRDefault="005939E9" w:rsidP="00F152E2">
      <w:pPr>
        <w:numPr>
          <w:ilvl w:val="0"/>
          <w:numId w:val="34"/>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papilloma forms numerous polyp, villiate, cauliflower-like structures, growing on the surface of the skin or mucous membranes </w:t>
      </w:r>
      <w:r w:rsidR="0083417D" w:rsidRPr="00662370">
        <w:rPr>
          <w:rFonts w:ascii="Times New Roman" w:hAnsi="Times New Roman" w:cs="Times New Roman"/>
          <w:sz w:val="24"/>
          <w:szCs w:val="24"/>
        </w:rPr>
        <w:t>–</w:t>
      </w:r>
      <w:r w:rsidRPr="00662370">
        <w:rPr>
          <w:rFonts w:ascii="Times New Roman" w:hAnsi="Times New Roman" w:cs="Times New Roman"/>
          <w:sz w:val="24"/>
          <w:szCs w:val="24"/>
        </w:rPr>
        <w:t xml:space="preserve"> </w:t>
      </w:r>
      <w:r w:rsidRPr="00662370">
        <w:rPr>
          <w:rFonts w:ascii="Times New Roman" w:hAnsi="Times New Roman" w:cs="Times New Roman"/>
          <w:b/>
          <w:bCs/>
          <w:sz w:val="24"/>
          <w:szCs w:val="24"/>
        </w:rPr>
        <w:t>exophytic growth</w:t>
      </w:r>
    </w:p>
    <w:p w:rsidR="005939E9" w:rsidRPr="00662370" w:rsidRDefault="005939E9" w:rsidP="00F152E2">
      <w:pPr>
        <w:numPr>
          <w:ilvl w:val="0"/>
          <w:numId w:val="34"/>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lastRenderedPageBreak/>
        <w:t xml:space="preserve">less frequently, it grows downward, e.g. in the upper respiratory tract </w:t>
      </w:r>
      <w:r w:rsidR="0083417D" w:rsidRPr="00662370">
        <w:rPr>
          <w:rFonts w:ascii="Times New Roman" w:hAnsi="Times New Roman" w:cs="Times New Roman"/>
          <w:sz w:val="24"/>
          <w:szCs w:val="24"/>
        </w:rPr>
        <w:t>–</w:t>
      </w:r>
      <w:r w:rsidRPr="00662370">
        <w:rPr>
          <w:rFonts w:ascii="Times New Roman" w:hAnsi="Times New Roman" w:cs="Times New Roman"/>
          <w:sz w:val="24"/>
          <w:szCs w:val="24"/>
        </w:rPr>
        <w:t xml:space="preserve"> </w:t>
      </w:r>
      <w:r w:rsidRPr="00662370">
        <w:rPr>
          <w:rFonts w:ascii="Times New Roman" w:hAnsi="Times New Roman" w:cs="Times New Roman"/>
          <w:b/>
          <w:bCs/>
          <w:sz w:val="24"/>
          <w:szCs w:val="24"/>
        </w:rPr>
        <w:t xml:space="preserve">endophytic growth (inverted papilloma </w:t>
      </w:r>
      <w:r w:rsidRPr="00662370">
        <w:rPr>
          <w:rFonts w:ascii="Times New Roman" w:hAnsi="Times New Roman" w:cs="Times New Roman"/>
          <w:b/>
          <w:bCs/>
          <w:i/>
          <w:iCs/>
          <w:sz w:val="24"/>
          <w:szCs w:val="24"/>
        </w:rPr>
        <w:t>papilloma inversum</w:t>
      </w:r>
      <w:r w:rsidRPr="00662370">
        <w:rPr>
          <w:rFonts w:ascii="Times New Roman" w:hAnsi="Times New Roman" w:cs="Times New Roman"/>
          <w:b/>
          <w:bCs/>
          <w:sz w:val="24"/>
          <w:szCs w:val="24"/>
        </w:rPr>
        <w:t>)</w:t>
      </w:r>
    </w:p>
    <w:p w:rsidR="005939E9" w:rsidRPr="00662370" w:rsidRDefault="005939E9" w:rsidP="00F152E2">
      <w:pPr>
        <w:numPr>
          <w:ilvl w:val="0"/>
          <w:numId w:val="34"/>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the neoplasm can be bond to the surface with a wide base or it can be thin and long </w:t>
      </w:r>
      <w:r w:rsidR="0083417D" w:rsidRPr="00662370">
        <w:rPr>
          <w:rFonts w:ascii="Times New Roman" w:hAnsi="Times New Roman" w:cs="Times New Roman"/>
          <w:sz w:val="24"/>
          <w:szCs w:val="24"/>
        </w:rPr>
        <w:t>–</w:t>
      </w:r>
      <w:r w:rsidRPr="00662370">
        <w:rPr>
          <w:rFonts w:ascii="Times New Roman" w:hAnsi="Times New Roman" w:cs="Times New Roman"/>
          <w:sz w:val="24"/>
          <w:szCs w:val="24"/>
        </w:rPr>
        <w:t xml:space="preserve"> </w:t>
      </w:r>
      <w:r w:rsidRPr="00662370">
        <w:rPr>
          <w:rFonts w:ascii="Times New Roman" w:hAnsi="Times New Roman" w:cs="Times New Roman"/>
          <w:b/>
          <w:bCs/>
          <w:sz w:val="24"/>
          <w:szCs w:val="24"/>
        </w:rPr>
        <w:t>pedunculated papilloma</w:t>
      </w:r>
      <w:r w:rsidRPr="00662370">
        <w:rPr>
          <w:rFonts w:ascii="Times New Roman" w:hAnsi="Times New Roman" w:cs="Times New Roman"/>
          <w:sz w:val="24"/>
          <w:szCs w:val="24"/>
        </w:rPr>
        <w:t xml:space="preserve"> </w:t>
      </w:r>
      <w:r w:rsidRPr="00662370">
        <w:rPr>
          <w:rFonts w:ascii="Times New Roman" w:hAnsi="Times New Roman" w:cs="Times New Roman"/>
          <w:b/>
          <w:bCs/>
          <w:sz w:val="24"/>
          <w:szCs w:val="24"/>
        </w:rPr>
        <w:t>(</w:t>
      </w:r>
      <w:r w:rsidRPr="00662370">
        <w:rPr>
          <w:rFonts w:ascii="Times New Roman" w:hAnsi="Times New Roman" w:cs="Times New Roman"/>
          <w:b/>
          <w:bCs/>
          <w:i/>
          <w:iCs/>
          <w:sz w:val="24"/>
          <w:szCs w:val="24"/>
        </w:rPr>
        <w:t>papilloma pendulum</w:t>
      </w:r>
      <w:r w:rsidRPr="00662370">
        <w:rPr>
          <w:rFonts w:ascii="Times New Roman" w:hAnsi="Times New Roman" w:cs="Times New Roman"/>
          <w:b/>
          <w:bCs/>
          <w:sz w:val="24"/>
          <w:szCs w:val="24"/>
        </w:rPr>
        <w:t>)</w:t>
      </w:r>
    </w:p>
    <w:p w:rsidR="005939E9" w:rsidRPr="00662370" w:rsidRDefault="005939E9" w:rsidP="00F152E2">
      <w:pPr>
        <w:numPr>
          <w:ilvl w:val="0"/>
          <w:numId w:val="34"/>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papi</w:t>
      </w:r>
      <w:r w:rsidR="008D51E0" w:rsidRPr="00662370">
        <w:rPr>
          <w:rFonts w:ascii="Times New Roman" w:hAnsi="Times New Roman" w:cs="Times New Roman"/>
          <w:sz w:val="24"/>
          <w:szCs w:val="24"/>
        </w:rPr>
        <w:t>l</w:t>
      </w:r>
      <w:r w:rsidRPr="00662370">
        <w:rPr>
          <w:rFonts w:ascii="Times New Roman" w:hAnsi="Times New Roman" w:cs="Times New Roman"/>
          <w:sz w:val="24"/>
          <w:szCs w:val="24"/>
        </w:rPr>
        <w:t xml:space="preserve">lomas are </w:t>
      </w:r>
      <w:r w:rsidR="008D51E0" w:rsidRPr="00662370">
        <w:rPr>
          <w:rFonts w:ascii="Times New Roman" w:hAnsi="Times New Roman" w:cs="Times New Roman"/>
          <w:sz w:val="24"/>
          <w:szCs w:val="24"/>
        </w:rPr>
        <w:t>solitary</w:t>
      </w:r>
      <w:r w:rsidRPr="00662370">
        <w:rPr>
          <w:rFonts w:ascii="Times New Roman" w:hAnsi="Times New Roman" w:cs="Times New Roman"/>
          <w:sz w:val="24"/>
          <w:szCs w:val="24"/>
        </w:rPr>
        <w:t xml:space="preserve"> or multiple tumours </w:t>
      </w:r>
      <w:r w:rsidRPr="00662370">
        <w:rPr>
          <w:rFonts w:ascii="Times New Roman" w:hAnsi="Times New Roman" w:cs="Times New Roman"/>
          <w:b/>
          <w:bCs/>
          <w:sz w:val="24"/>
          <w:szCs w:val="24"/>
        </w:rPr>
        <w:t>(</w:t>
      </w:r>
      <w:r w:rsidRPr="00662370">
        <w:rPr>
          <w:rFonts w:ascii="Times New Roman" w:hAnsi="Times New Roman" w:cs="Times New Roman"/>
          <w:b/>
          <w:bCs/>
          <w:i/>
          <w:iCs/>
          <w:sz w:val="24"/>
          <w:szCs w:val="24"/>
        </w:rPr>
        <w:t>papillomatosis universalis</w:t>
      </w:r>
      <w:r w:rsidRPr="00662370">
        <w:rPr>
          <w:rFonts w:ascii="Times New Roman" w:hAnsi="Times New Roman" w:cs="Times New Roman"/>
          <w:b/>
          <w:bCs/>
          <w:sz w:val="24"/>
          <w:szCs w:val="24"/>
        </w:rPr>
        <w:t>)</w:t>
      </w:r>
      <w:r w:rsidRPr="00662370">
        <w:rPr>
          <w:rFonts w:ascii="Times New Roman" w:hAnsi="Times New Roman" w:cs="Times New Roman"/>
          <w:sz w:val="24"/>
          <w:szCs w:val="24"/>
        </w:rPr>
        <w:t>, grow slowly and do not infiltrate the substrate</w:t>
      </w:r>
    </w:p>
    <w:p w:rsidR="005939E9" w:rsidRPr="00662370" w:rsidRDefault="005939E9" w:rsidP="00F152E2">
      <w:pPr>
        <w:numPr>
          <w:ilvl w:val="0"/>
          <w:numId w:val="34"/>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in cutaneous papilloma, the parenchyma of the neoplasm is formed of keratinized stratified squamous epithelium, showing features of hyperplasia and hyperkeratosis, containing all layers of cells, i.e. starting from the basement membrane:</w:t>
      </w:r>
    </w:p>
    <w:p w:rsidR="005939E9" w:rsidRPr="00662370" w:rsidRDefault="005939E9" w:rsidP="00F152E2">
      <w:pPr>
        <w:numPr>
          <w:ilvl w:val="1"/>
          <w:numId w:val="34"/>
        </w:num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t>stratum basale cells</w:t>
      </w:r>
      <w:r w:rsidRPr="00662370">
        <w:rPr>
          <w:rFonts w:ascii="Times New Roman" w:hAnsi="Times New Roman" w:cs="Times New Roman"/>
          <w:sz w:val="24"/>
          <w:szCs w:val="24"/>
        </w:rPr>
        <w:t xml:space="preserve"> </w:t>
      </w:r>
      <w:r w:rsidR="0083417D" w:rsidRPr="00662370">
        <w:rPr>
          <w:rFonts w:ascii="Times New Roman" w:hAnsi="Times New Roman" w:cs="Times New Roman"/>
          <w:sz w:val="24"/>
          <w:szCs w:val="24"/>
        </w:rPr>
        <w:t>–</w:t>
      </w:r>
      <w:r w:rsidRPr="00662370">
        <w:rPr>
          <w:rFonts w:ascii="Times New Roman" w:hAnsi="Times New Roman" w:cs="Times New Roman"/>
          <w:sz w:val="24"/>
          <w:szCs w:val="24"/>
        </w:rPr>
        <w:t xml:space="preserve"> cylindrical, cubic cells with large nucleus and small amount of cytoplasm</w:t>
      </w:r>
    </w:p>
    <w:p w:rsidR="005939E9" w:rsidRPr="00662370" w:rsidRDefault="005939E9" w:rsidP="00F152E2">
      <w:pPr>
        <w:numPr>
          <w:ilvl w:val="1"/>
          <w:numId w:val="34"/>
        </w:num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t>stratum spinosum cells</w:t>
      </w:r>
      <w:r w:rsidRPr="00662370">
        <w:rPr>
          <w:rFonts w:ascii="Times New Roman" w:hAnsi="Times New Roman" w:cs="Times New Roman"/>
          <w:sz w:val="24"/>
          <w:szCs w:val="24"/>
        </w:rPr>
        <w:t xml:space="preserve"> </w:t>
      </w:r>
      <w:r w:rsidR="0083417D" w:rsidRPr="00662370">
        <w:rPr>
          <w:rFonts w:ascii="Times New Roman" w:hAnsi="Times New Roman" w:cs="Times New Roman"/>
          <w:sz w:val="24"/>
          <w:szCs w:val="24"/>
        </w:rPr>
        <w:t>–</w:t>
      </w:r>
      <w:r w:rsidRPr="00662370">
        <w:rPr>
          <w:rFonts w:ascii="Times New Roman" w:hAnsi="Times New Roman" w:cs="Times New Roman"/>
          <w:sz w:val="24"/>
          <w:szCs w:val="24"/>
        </w:rPr>
        <w:t xml:space="preserve"> polygonal, large nucleus, more cytoplasm</w:t>
      </w:r>
    </w:p>
    <w:p w:rsidR="005939E9" w:rsidRPr="00662370" w:rsidRDefault="005939E9" w:rsidP="00F152E2">
      <w:pPr>
        <w:numPr>
          <w:ilvl w:val="1"/>
          <w:numId w:val="34"/>
        </w:num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t xml:space="preserve">stratum granulosum cells </w:t>
      </w:r>
      <w:r w:rsidR="0083417D" w:rsidRPr="00662370">
        <w:rPr>
          <w:rFonts w:ascii="Times New Roman" w:hAnsi="Times New Roman" w:cs="Times New Roman"/>
          <w:sz w:val="24"/>
          <w:szCs w:val="24"/>
        </w:rPr>
        <w:t>–</w:t>
      </w:r>
      <w:r w:rsidRPr="00662370">
        <w:rPr>
          <w:rFonts w:ascii="Times New Roman" w:hAnsi="Times New Roman" w:cs="Times New Roman"/>
          <w:sz w:val="24"/>
          <w:szCs w:val="24"/>
        </w:rPr>
        <w:t xml:space="preserve"> often several layers, they are polygonal, flattened, tightly adhered to each other, with keratohyalin granules in the cytoplasm</w:t>
      </w:r>
    </w:p>
    <w:p w:rsidR="005939E9" w:rsidRPr="00662370" w:rsidRDefault="005939E9" w:rsidP="00F152E2">
      <w:pPr>
        <w:numPr>
          <w:ilvl w:val="1"/>
          <w:numId w:val="34"/>
        </w:num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t>stratum lucidum</w:t>
      </w:r>
      <w:r w:rsidRPr="00662370">
        <w:rPr>
          <w:rFonts w:ascii="Times New Roman" w:hAnsi="Times New Roman" w:cs="Times New Roman"/>
          <w:sz w:val="24"/>
          <w:szCs w:val="24"/>
        </w:rPr>
        <w:t xml:space="preserve"> </w:t>
      </w:r>
      <w:r w:rsidRPr="00662370">
        <w:rPr>
          <w:rFonts w:ascii="Times New Roman" w:hAnsi="Times New Roman" w:cs="Times New Roman"/>
          <w:b/>
          <w:bCs/>
          <w:sz w:val="24"/>
          <w:szCs w:val="24"/>
        </w:rPr>
        <w:t>cells</w:t>
      </w:r>
      <w:r w:rsidRPr="00662370">
        <w:rPr>
          <w:rFonts w:ascii="Times New Roman" w:hAnsi="Times New Roman" w:cs="Times New Roman"/>
          <w:sz w:val="24"/>
          <w:szCs w:val="24"/>
        </w:rPr>
        <w:t xml:space="preserve"> </w:t>
      </w:r>
      <w:r w:rsidR="0083417D" w:rsidRPr="00662370">
        <w:rPr>
          <w:rFonts w:ascii="Times New Roman" w:hAnsi="Times New Roman" w:cs="Times New Roman"/>
          <w:sz w:val="24"/>
          <w:szCs w:val="24"/>
        </w:rPr>
        <w:t>–</w:t>
      </w:r>
      <w:r w:rsidRPr="00662370">
        <w:rPr>
          <w:rFonts w:ascii="Times New Roman" w:hAnsi="Times New Roman" w:cs="Times New Roman"/>
          <w:sz w:val="24"/>
          <w:szCs w:val="24"/>
        </w:rPr>
        <w:t xml:space="preserve"> very flat, few organelles</w:t>
      </w:r>
    </w:p>
    <w:p w:rsidR="005939E9" w:rsidRPr="00662370" w:rsidRDefault="005939E9" w:rsidP="00F152E2">
      <w:pPr>
        <w:numPr>
          <w:ilvl w:val="1"/>
          <w:numId w:val="34"/>
        </w:num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t>keratinized cells</w:t>
      </w:r>
    </w:p>
    <w:p w:rsidR="0044651C" w:rsidRPr="00662370" w:rsidRDefault="005939E9" w:rsidP="00F152E2">
      <w:pPr>
        <w:pStyle w:val="Akapitzlist"/>
        <w:numPr>
          <w:ilvl w:val="0"/>
          <w:numId w:val="35"/>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it is often hyper</w:t>
      </w:r>
      <w:r w:rsidR="007B210D" w:rsidRPr="00662370">
        <w:rPr>
          <w:rFonts w:ascii="Times New Roman" w:hAnsi="Times New Roman" w:cs="Times New Roman"/>
          <w:sz w:val="24"/>
          <w:szCs w:val="24"/>
        </w:rPr>
        <w:t>-</w:t>
      </w:r>
      <w:r w:rsidRPr="00662370">
        <w:rPr>
          <w:rFonts w:ascii="Times New Roman" w:hAnsi="Times New Roman" w:cs="Times New Roman"/>
          <w:sz w:val="24"/>
          <w:szCs w:val="24"/>
        </w:rPr>
        <w:t xml:space="preserve">keratinized and then referred to as </w:t>
      </w:r>
      <w:r w:rsidRPr="00662370">
        <w:rPr>
          <w:rFonts w:ascii="Times New Roman" w:hAnsi="Times New Roman" w:cs="Times New Roman"/>
          <w:b/>
          <w:bCs/>
          <w:i/>
          <w:iCs/>
          <w:sz w:val="24"/>
          <w:szCs w:val="24"/>
        </w:rPr>
        <w:t>keratopapilloma</w:t>
      </w:r>
    </w:p>
    <w:p w:rsidR="0044651C" w:rsidRPr="00662370" w:rsidRDefault="0044651C" w:rsidP="00F152E2">
      <w:pPr>
        <w:pStyle w:val="Akapitzlist"/>
        <w:numPr>
          <w:ilvl w:val="0"/>
          <w:numId w:val="35"/>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connective tissue stroma, in the form of finger-like processes, penetrates the parenchyma of the neoplasm</w:t>
      </w:r>
    </w:p>
    <w:p w:rsidR="005939E9" w:rsidRPr="00662370" w:rsidRDefault="0044651C" w:rsidP="00F152E2">
      <w:pPr>
        <w:pStyle w:val="Akapitzlist"/>
        <w:numPr>
          <w:ilvl w:val="0"/>
          <w:numId w:val="35"/>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buccal mucosa papilloma looks similar (but its stratified arrangement corresponds to non-keratinized stratified squamous epithelium)</w:t>
      </w:r>
    </w:p>
    <w:p w:rsidR="005939E9" w:rsidRPr="00662370" w:rsidRDefault="005939E9" w:rsidP="004C3786">
      <w:pPr>
        <w:spacing w:after="0" w:line="360" w:lineRule="auto"/>
        <w:jc w:val="both"/>
        <w:rPr>
          <w:rFonts w:ascii="Times New Roman" w:hAnsi="Times New Roman" w:cs="Times New Roman"/>
          <w:sz w:val="24"/>
          <w:szCs w:val="24"/>
        </w:rPr>
      </w:pPr>
    </w:p>
    <w:p w:rsidR="0044651C" w:rsidRPr="00662370" w:rsidRDefault="0044651C" w:rsidP="004C3786">
      <w:p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t>Viral papilloma</w:t>
      </w:r>
    </w:p>
    <w:p w:rsidR="0044651C" w:rsidRPr="00662370" w:rsidRDefault="0044651C" w:rsidP="00F152E2">
      <w:pPr>
        <w:numPr>
          <w:ilvl w:val="0"/>
          <w:numId w:val="36"/>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cytopathic effects of the virus include:</w:t>
      </w:r>
    </w:p>
    <w:p w:rsidR="0044651C" w:rsidRPr="00662370" w:rsidRDefault="0044651C" w:rsidP="00F152E2">
      <w:pPr>
        <w:numPr>
          <w:ilvl w:val="1"/>
          <w:numId w:val="36"/>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koilocytes </w:t>
      </w:r>
      <w:r w:rsidR="002D05B7" w:rsidRPr="00662370">
        <w:rPr>
          <w:rFonts w:ascii="Times New Roman" w:hAnsi="Times New Roman" w:cs="Times New Roman"/>
          <w:sz w:val="24"/>
          <w:szCs w:val="24"/>
        </w:rPr>
        <w:t>–</w:t>
      </w:r>
      <w:r w:rsidRPr="00662370">
        <w:rPr>
          <w:rFonts w:ascii="Times New Roman" w:hAnsi="Times New Roman" w:cs="Times New Roman"/>
          <w:sz w:val="24"/>
          <w:szCs w:val="24"/>
        </w:rPr>
        <w:t xml:space="preserve"> keratinocytes with pyknotic nuclei and vacuolated bright cytoplasm </w:t>
      </w:r>
      <w:r w:rsidR="002D05B7" w:rsidRPr="00662370">
        <w:rPr>
          <w:rFonts w:ascii="Times New Roman" w:hAnsi="Times New Roman" w:cs="Times New Roman"/>
          <w:sz w:val="24"/>
          <w:szCs w:val="24"/>
        </w:rPr>
        <w:t>–</w:t>
      </w:r>
      <w:r w:rsidRPr="00662370">
        <w:rPr>
          <w:rFonts w:ascii="Times New Roman" w:hAnsi="Times New Roman" w:cs="Times New Roman"/>
          <w:sz w:val="24"/>
          <w:szCs w:val="24"/>
        </w:rPr>
        <w:t xml:space="preserve"> present in stratum spinosum and stratum granulosum</w:t>
      </w:r>
    </w:p>
    <w:p w:rsidR="0044651C" w:rsidRPr="00662370" w:rsidRDefault="0044651C" w:rsidP="00F152E2">
      <w:pPr>
        <w:numPr>
          <w:ilvl w:val="1"/>
          <w:numId w:val="36"/>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presence of giant keratohyalin granules in the keratinocytes of stratum granulosum</w:t>
      </w:r>
    </w:p>
    <w:p w:rsidR="0044651C" w:rsidRPr="00662370" w:rsidRDefault="0044651C" w:rsidP="00F152E2">
      <w:pPr>
        <w:numPr>
          <w:ilvl w:val="1"/>
          <w:numId w:val="36"/>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presence of intranuclear inclusion bodies at the edge of stratum corneum</w:t>
      </w:r>
    </w:p>
    <w:p w:rsidR="00FC0B30" w:rsidRPr="00662370" w:rsidRDefault="00FC0B30" w:rsidP="004C3786">
      <w:pPr>
        <w:spacing w:after="0" w:line="360" w:lineRule="auto"/>
        <w:jc w:val="both"/>
        <w:rPr>
          <w:rFonts w:ascii="Times New Roman" w:hAnsi="Times New Roman" w:cs="Times New Roman"/>
          <w:b/>
          <w:bCs/>
          <w:sz w:val="24"/>
          <w:szCs w:val="24"/>
        </w:rPr>
      </w:pPr>
    </w:p>
    <w:p w:rsidR="00FC0B30" w:rsidRDefault="00FC0B30" w:rsidP="004C3786">
      <w:pPr>
        <w:spacing w:after="0" w:line="360" w:lineRule="auto"/>
        <w:jc w:val="both"/>
        <w:rPr>
          <w:rFonts w:ascii="Times New Roman" w:hAnsi="Times New Roman" w:cs="Times New Roman"/>
          <w:b/>
          <w:bCs/>
          <w:sz w:val="24"/>
          <w:szCs w:val="24"/>
        </w:rPr>
      </w:pPr>
    </w:p>
    <w:p w:rsidR="007465C8" w:rsidRDefault="007465C8" w:rsidP="004C3786">
      <w:pPr>
        <w:spacing w:after="0" w:line="360" w:lineRule="auto"/>
        <w:jc w:val="both"/>
        <w:rPr>
          <w:rFonts w:ascii="Times New Roman" w:hAnsi="Times New Roman" w:cs="Times New Roman"/>
          <w:b/>
          <w:bCs/>
          <w:sz w:val="24"/>
          <w:szCs w:val="24"/>
        </w:rPr>
      </w:pPr>
    </w:p>
    <w:p w:rsidR="007465C8" w:rsidRPr="00662370" w:rsidRDefault="007465C8" w:rsidP="004C3786">
      <w:pPr>
        <w:spacing w:after="0" w:line="360" w:lineRule="auto"/>
        <w:jc w:val="both"/>
        <w:rPr>
          <w:rFonts w:ascii="Times New Roman" w:hAnsi="Times New Roman" w:cs="Times New Roman"/>
          <w:b/>
          <w:bCs/>
          <w:sz w:val="24"/>
          <w:szCs w:val="24"/>
        </w:rPr>
      </w:pPr>
    </w:p>
    <w:p w:rsidR="0044651C" w:rsidRPr="00662370" w:rsidRDefault="0044651C" w:rsidP="004C3786">
      <w:p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lastRenderedPageBreak/>
        <w:t>Basal cell tumours</w:t>
      </w:r>
    </w:p>
    <w:p w:rsidR="0044651C" w:rsidRPr="00662370" w:rsidRDefault="008D51E0" w:rsidP="004C3786">
      <w:p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Basal cell tumour is a collective term for:</w:t>
      </w:r>
    </w:p>
    <w:p w:rsidR="0044651C" w:rsidRPr="00662370" w:rsidRDefault="0044651C" w:rsidP="00F152E2">
      <w:pPr>
        <w:pStyle w:val="Akapitzlist"/>
        <w:numPr>
          <w:ilvl w:val="0"/>
          <w:numId w:val="37"/>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Neoplasms originating from the germinal layer of the epidermis</w:t>
      </w:r>
    </w:p>
    <w:p w:rsidR="0044651C" w:rsidRPr="00662370" w:rsidRDefault="0044651C" w:rsidP="00F152E2">
      <w:pPr>
        <w:pStyle w:val="Akapitzlist"/>
        <w:numPr>
          <w:ilvl w:val="0"/>
          <w:numId w:val="38"/>
        </w:num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t>Basal cell tumour/basalioma</w:t>
      </w:r>
      <w:r w:rsidRPr="00662370">
        <w:rPr>
          <w:rFonts w:ascii="Times New Roman" w:hAnsi="Times New Roman" w:cs="Times New Roman"/>
          <w:sz w:val="24"/>
          <w:szCs w:val="24"/>
        </w:rPr>
        <w:t>; benign neoplasm</w:t>
      </w:r>
    </w:p>
    <w:p w:rsidR="0044651C" w:rsidRPr="00662370" w:rsidRDefault="0044651C" w:rsidP="00F152E2">
      <w:pPr>
        <w:pStyle w:val="Akapitzlist"/>
        <w:numPr>
          <w:ilvl w:val="0"/>
          <w:numId w:val="38"/>
        </w:num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t>Carcinoma basocellulare</w:t>
      </w:r>
      <w:r w:rsidRPr="00662370">
        <w:rPr>
          <w:rFonts w:ascii="Times New Roman" w:hAnsi="Times New Roman" w:cs="Times New Roman"/>
          <w:sz w:val="24"/>
          <w:szCs w:val="24"/>
        </w:rPr>
        <w:t>;</w:t>
      </w:r>
      <w:r w:rsidRPr="00662370">
        <w:rPr>
          <w:rFonts w:ascii="Times New Roman" w:hAnsi="Times New Roman" w:cs="Times New Roman"/>
          <w:b/>
          <w:bCs/>
          <w:sz w:val="24"/>
          <w:szCs w:val="24"/>
        </w:rPr>
        <w:t xml:space="preserve"> </w:t>
      </w:r>
      <w:r w:rsidRPr="00662370">
        <w:rPr>
          <w:rFonts w:ascii="Times New Roman" w:hAnsi="Times New Roman" w:cs="Times New Roman"/>
          <w:sz w:val="24"/>
          <w:szCs w:val="24"/>
        </w:rPr>
        <w:t>locally malignant neoplasm</w:t>
      </w:r>
    </w:p>
    <w:p w:rsidR="0044651C" w:rsidRPr="00662370" w:rsidRDefault="0044651C" w:rsidP="00F152E2">
      <w:pPr>
        <w:pStyle w:val="Akapitzlist"/>
        <w:numPr>
          <w:ilvl w:val="0"/>
          <w:numId w:val="37"/>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Neoplasms originating in the germinal layer of hair follicles (benign tumours)</w:t>
      </w:r>
    </w:p>
    <w:p w:rsidR="0044651C" w:rsidRPr="00662370" w:rsidRDefault="0044651C" w:rsidP="00F152E2">
      <w:pPr>
        <w:pStyle w:val="Akapitzlist"/>
        <w:numPr>
          <w:ilvl w:val="0"/>
          <w:numId w:val="39"/>
        </w:num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t>Trichoblastoma</w:t>
      </w:r>
    </w:p>
    <w:p w:rsidR="0044651C" w:rsidRPr="00662370" w:rsidRDefault="0044651C" w:rsidP="00F152E2">
      <w:pPr>
        <w:pStyle w:val="Akapitzlist"/>
        <w:numPr>
          <w:ilvl w:val="0"/>
          <w:numId w:val="39"/>
        </w:num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t>Infundibular keratizing acanthoma</w:t>
      </w:r>
      <w:r w:rsidRPr="00662370">
        <w:rPr>
          <w:rFonts w:ascii="Times New Roman" w:hAnsi="Times New Roman" w:cs="Times New Roman"/>
          <w:sz w:val="24"/>
          <w:szCs w:val="24"/>
        </w:rPr>
        <w:t xml:space="preserve"> </w:t>
      </w:r>
    </w:p>
    <w:p w:rsidR="0044651C" w:rsidRPr="00662370" w:rsidRDefault="0044651C" w:rsidP="00F152E2">
      <w:pPr>
        <w:pStyle w:val="Akapitzlist"/>
        <w:numPr>
          <w:ilvl w:val="0"/>
          <w:numId w:val="37"/>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Neoplasms originating from the germinal layer of the cutaneous glands, i.e. </w:t>
      </w:r>
      <w:r w:rsidRPr="00662370">
        <w:rPr>
          <w:rFonts w:ascii="Times New Roman" w:hAnsi="Times New Roman" w:cs="Times New Roman"/>
          <w:b/>
          <w:bCs/>
          <w:sz w:val="24"/>
          <w:szCs w:val="24"/>
        </w:rPr>
        <w:t>epitheliomas (</w:t>
      </w:r>
      <w:r w:rsidRPr="00662370">
        <w:rPr>
          <w:rFonts w:ascii="Times New Roman" w:hAnsi="Times New Roman" w:cs="Times New Roman"/>
          <w:b/>
          <w:bCs/>
          <w:i/>
          <w:iCs/>
          <w:sz w:val="24"/>
          <w:szCs w:val="24"/>
        </w:rPr>
        <w:t>epitheliomata</w:t>
      </w:r>
      <w:r w:rsidRPr="00662370">
        <w:rPr>
          <w:rFonts w:ascii="Times New Roman" w:hAnsi="Times New Roman" w:cs="Times New Roman"/>
          <w:b/>
          <w:bCs/>
          <w:sz w:val="24"/>
          <w:szCs w:val="24"/>
        </w:rPr>
        <w:t>)</w:t>
      </w:r>
      <w:r w:rsidRPr="00662370">
        <w:rPr>
          <w:rFonts w:ascii="Times New Roman" w:hAnsi="Times New Roman" w:cs="Times New Roman"/>
          <w:sz w:val="24"/>
          <w:szCs w:val="24"/>
        </w:rPr>
        <w:t>, which are locally malignant neoplasms</w:t>
      </w:r>
    </w:p>
    <w:p w:rsidR="0044651C" w:rsidRPr="00662370" w:rsidRDefault="0044651C" w:rsidP="004C3786">
      <w:pPr>
        <w:spacing w:after="0" w:line="360" w:lineRule="auto"/>
        <w:jc w:val="both"/>
        <w:rPr>
          <w:rFonts w:ascii="Times New Roman" w:hAnsi="Times New Roman" w:cs="Times New Roman"/>
          <w:sz w:val="24"/>
          <w:szCs w:val="24"/>
          <w:u w:val="single"/>
        </w:rPr>
      </w:pPr>
      <w:r w:rsidRPr="00662370">
        <w:rPr>
          <w:rFonts w:ascii="Times New Roman" w:hAnsi="Times New Roman" w:cs="Times New Roman"/>
          <w:sz w:val="24"/>
          <w:szCs w:val="24"/>
          <w:u w:val="single"/>
        </w:rPr>
        <w:t>Differentiation of these tumours in the cytological image is difficult, histopathological examination is necessary.</w:t>
      </w:r>
    </w:p>
    <w:p w:rsidR="003A7E01" w:rsidRPr="00662370" w:rsidRDefault="003A7E01" w:rsidP="004C3786">
      <w:pPr>
        <w:spacing w:after="0" w:line="360" w:lineRule="auto"/>
        <w:jc w:val="both"/>
        <w:rPr>
          <w:rFonts w:ascii="Times New Roman" w:hAnsi="Times New Roman" w:cs="Times New Roman"/>
          <w:sz w:val="24"/>
          <w:szCs w:val="24"/>
        </w:rPr>
      </w:pPr>
    </w:p>
    <w:p w:rsidR="0044651C" w:rsidRPr="00662370" w:rsidRDefault="0044651C" w:rsidP="004C3786">
      <w:p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t>Trichoblastoma</w:t>
      </w:r>
    </w:p>
    <w:p w:rsidR="0044651C" w:rsidRPr="00662370" w:rsidRDefault="0044651C" w:rsidP="00F152E2">
      <w:pPr>
        <w:pStyle w:val="Akapitzlist"/>
        <w:numPr>
          <w:ilvl w:val="0"/>
          <w:numId w:val="41"/>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benign neoplasm, quite common in dogs and cats</w:t>
      </w:r>
    </w:p>
    <w:p w:rsidR="0044651C" w:rsidRPr="00662370" w:rsidRDefault="0044651C" w:rsidP="00F152E2">
      <w:pPr>
        <w:numPr>
          <w:ilvl w:val="0"/>
          <w:numId w:val="40"/>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is derived from germinal cells of hair follicles</w:t>
      </w:r>
    </w:p>
    <w:p w:rsidR="0044651C" w:rsidRPr="00662370" w:rsidRDefault="0044651C" w:rsidP="00F152E2">
      <w:pPr>
        <w:numPr>
          <w:ilvl w:val="0"/>
          <w:numId w:val="40"/>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grows as a well-circumscribed lesion, hairless, not infiltrating </w:t>
      </w:r>
      <w:r w:rsidR="008D51E0" w:rsidRPr="00662370">
        <w:rPr>
          <w:rFonts w:ascii="Times New Roman" w:hAnsi="Times New Roman" w:cs="Times New Roman"/>
          <w:sz w:val="24"/>
          <w:szCs w:val="24"/>
        </w:rPr>
        <w:t>the</w:t>
      </w:r>
      <w:r w:rsidRPr="00662370">
        <w:rPr>
          <w:rFonts w:ascii="Times New Roman" w:hAnsi="Times New Roman" w:cs="Times New Roman"/>
          <w:sz w:val="24"/>
          <w:szCs w:val="24"/>
        </w:rPr>
        <w:t xml:space="preserve"> surrounding tissues</w:t>
      </w:r>
    </w:p>
    <w:p w:rsidR="000C7CA3" w:rsidRPr="00662370" w:rsidRDefault="000C7CA3" w:rsidP="00F152E2">
      <w:pPr>
        <w:numPr>
          <w:ilvl w:val="0"/>
          <w:numId w:val="40"/>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histological types:</w:t>
      </w:r>
    </w:p>
    <w:p w:rsidR="0044651C" w:rsidRPr="00662370" w:rsidRDefault="0044651C" w:rsidP="00F152E2">
      <w:pPr>
        <w:numPr>
          <w:ilvl w:val="1"/>
          <w:numId w:val="40"/>
        </w:numPr>
        <w:spacing w:after="0" w:line="360" w:lineRule="auto"/>
        <w:jc w:val="both"/>
        <w:rPr>
          <w:rFonts w:ascii="Times New Roman" w:hAnsi="Times New Roman" w:cs="Times New Roman"/>
          <w:b/>
          <w:bCs/>
          <w:sz w:val="24"/>
          <w:szCs w:val="24"/>
        </w:rPr>
      </w:pPr>
      <w:r w:rsidRPr="00662370">
        <w:rPr>
          <w:rFonts w:ascii="Times New Roman" w:hAnsi="Times New Roman" w:cs="Times New Roman"/>
          <w:b/>
          <w:bCs/>
          <w:sz w:val="24"/>
          <w:szCs w:val="24"/>
        </w:rPr>
        <w:t>ribbon type</w:t>
      </w:r>
    </w:p>
    <w:p w:rsidR="0044651C" w:rsidRPr="00662370" w:rsidRDefault="0044651C" w:rsidP="00F152E2">
      <w:pPr>
        <w:numPr>
          <w:ilvl w:val="1"/>
          <w:numId w:val="40"/>
        </w:numPr>
        <w:spacing w:after="0" w:line="360" w:lineRule="auto"/>
        <w:jc w:val="both"/>
        <w:rPr>
          <w:rFonts w:ascii="Times New Roman" w:hAnsi="Times New Roman" w:cs="Times New Roman"/>
          <w:b/>
          <w:bCs/>
          <w:sz w:val="24"/>
          <w:szCs w:val="24"/>
        </w:rPr>
      </w:pPr>
      <w:r w:rsidRPr="00662370">
        <w:rPr>
          <w:rFonts w:ascii="Times New Roman" w:hAnsi="Times New Roman" w:cs="Times New Roman"/>
          <w:b/>
          <w:bCs/>
          <w:sz w:val="24"/>
          <w:szCs w:val="24"/>
        </w:rPr>
        <w:t>with outer root sheath differentiation</w:t>
      </w:r>
    </w:p>
    <w:p w:rsidR="0044651C" w:rsidRPr="00662370" w:rsidRDefault="0044651C" w:rsidP="00F152E2">
      <w:pPr>
        <w:numPr>
          <w:ilvl w:val="1"/>
          <w:numId w:val="40"/>
        </w:numPr>
        <w:spacing w:after="0" w:line="360" w:lineRule="auto"/>
        <w:jc w:val="both"/>
        <w:rPr>
          <w:rFonts w:ascii="Times New Roman" w:hAnsi="Times New Roman" w:cs="Times New Roman"/>
          <w:b/>
          <w:bCs/>
          <w:sz w:val="24"/>
          <w:szCs w:val="24"/>
        </w:rPr>
      </w:pPr>
      <w:r w:rsidRPr="00662370">
        <w:rPr>
          <w:rFonts w:ascii="Times New Roman" w:hAnsi="Times New Roman" w:cs="Times New Roman"/>
          <w:b/>
          <w:bCs/>
          <w:sz w:val="24"/>
          <w:szCs w:val="24"/>
        </w:rPr>
        <w:t>trabecular type</w:t>
      </w:r>
    </w:p>
    <w:p w:rsidR="0044651C" w:rsidRPr="00662370" w:rsidRDefault="0044651C" w:rsidP="00F152E2">
      <w:pPr>
        <w:numPr>
          <w:ilvl w:val="1"/>
          <w:numId w:val="40"/>
        </w:numPr>
        <w:spacing w:after="0" w:line="360" w:lineRule="auto"/>
        <w:jc w:val="both"/>
        <w:rPr>
          <w:rFonts w:ascii="Times New Roman" w:hAnsi="Times New Roman" w:cs="Times New Roman"/>
          <w:b/>
          <w:bCs/>
          <w:sz w:val="24"/>
          <w:szCs w:val="24"/>
        </w:rPr>
      </w:pPr>
      <w:r w:rsidRPr="00662370">
        <w:rPr>
          <w:rFonts w:ascii="Times New Roman" w:hAnsi="Times New Roman" w:cs="Times New Roman"/>
          <w:b/>
          <w:bCs/>
          <w:sz w:val="24"/>
          <w:szCs w:val="24"/>
        </w:rPr>
        <w:t>spindle cell type</w:t>
      </w:r>
    </w:p>
    <w:p w:rsidR="00FC0B30" w:rsidRPr="00662370" w:rsidRDefault="00FC0B30" w:rsidP="004C3786">
      <w:pPr>
        <w:spacing w:after="0" w:line="360" w:lineRule="auto"/>
        <w:jc w:val="both"/>
        <w:rPr>
          <w:rFonts w:ascii="Times New Roman" w:hAnsi="Times New Roman" w:cs="Times New Roman"/>
          <w:sz w:val="24"/>
          <w:szCs w:val="24"/>
        </w:rPr>
      </w:pPr>
    </w:p>
    <w:p w:rsidR="000C7CA3" w:rsidRPr="00662370" w:rsidRDefault="000C7CA3" w:rsidP="004C3786">
      <w:pPr>
        <w:spacing w:after="0" w:line="360" w:lineRule="auto"/>
        <w:jc w:val="both"/>
        <w:rPr>
          <w:rFonts w:ascii="Times New Roman" w:hAnsi="Times New Roman" w:cs="Times New Roman"/>
          <w:b/>
          <w:bCs/>
          <w:sz w:val="24"/>
          <w:szCs w:val="24"/>
        </w:rPr>
      </w:pPr>
      <w:r w:rsidRPr="00662370">
        <w:rPr>
          <w:rFonts w:ascii="Times New Roman" w:hAnsi="Times New Roman" w:cs="Times New Roman"/>
          <w:b/>
          <w:bCs/>
          <w:sz w:val="24"/>
          <w:szCs w:val="24"/>
        </w:rPr>
        <w:t>Ribbon type trichoblastoma</w:t>
      </w:r>
    </w:p>
    <w:p w:rsidR="000C7CA3" w:rsidRPr="00662370" w:rsidRDefault="000C7CA3" w:rsidP="00F152E2">
      <w:pPr>
        <w:numPr>
          <w:ilvl w:val="0"/>
          <w:numId w:val="42"/>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oval cells with a serial, sometimes medusoid arrangement, with a high nuclear-cytoplasmic ratio</w:t>
      </w:r>
    </w:p>
    <w:p w:rsidR="000C7CA3" w:rsidRPr="00662370" w:rsidRDefault="000C7CA3" w:rsidP="00F152E2">
      <w:pPr>
        <w:numPr>
          <w:ilvl w:val="0"/>
          <w:numId w:val="42"/>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sometimes quite numerous figures of mitotic division</w:t>
      </w:r>
    </w:p>
    <w:p w:rsidR="000C7CA3" w:rsidRPr="00662370" w:rsidRDefault="000C7CA3" w:rsidP="00F152E2">
      <w:pPr>
        <w:numPr>
          <w:ilvl w:val="0"/>
          <w:numId w:val="42"/>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oval, round nuclei, usually with finely stippled chromatin</w:t>
      </w:r>
    </w:p>
    <w:p w:rsidR="000C7CA3" w:rsidRPr="00662370" w:rsidRDefault="000C7CA3" w:rsidP="00F152E2">
      <w:pPr>
        <w:numPr>
          <w:ilvl w:val="0"/>
          <w:numId w:val="42"/>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scanty cytoplasm</w:t>
      </w:r>
    </w:p>
    <w:p w:rsidR="000C7CA3" w:rsidRPr="00662370" w:rsidRDefault="000C7CA3" w:rsidP="004C3786">
      <w:pPr>
        <w:numPr>
          <w:ilvl w:val="0"/>
          <w:numId w:val="42"/>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stroma can be quite abundant, often with oedema</w:t>
      </w:r>
    </w:p>
    <w:p w:rsidR="000C7CA3" w:rsidRPr="00662370" w:rsidRDefault="000C7CA3" w:rsidP="004C3786">
      <w:p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t xml:space="preserve">Basal cell carcinoma </w:t>
      </w:r>
      <w:r w:rsidRPr="00662370">
        <w:rPr>
          <w:rFonts w:ascii="Times New Roman" w:hAnsi="Times New Roman" w:cs="Times New Roman"/>
          <w:b/>
          <w:bCs/>
          <w:i/>
          <w:iCs/>
          <w:sz w:val="24"/>
          <w:szCs w:val="24"/>
        </w:rPr>
        <w:t>(carcinoma basocellulare)</w:t>
      </w:r>
    </w:p>
    <w:p w:rsidR="000C7CA3" w:rsidRPr="00662370" w:rsidRDefault="000C7CA3" w:rsidP="00F152E2">
      <w:pPr>
        <w:pStyle w:val="Akapitzlist"/>
        <w:numPr>
          <w:ilvl w:val="0"/>
          <w:numId w:val="43"/>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locally malignant neoplasm (does not give metastases, but recurrences are frequent)</w:t>
      </w:r>
    </w:p>
    <w:p w:rsidR="000C7CA3" w:rsidRPr="00662370" w:rsidRDefault="000C7CA3" w:rsidP="00F152E2">
      <w:pPr>
        <w:pStyle w:val="Akapitzlist"/>
        <w:numPr>
          <w:ilvl w:val="0"/>
          <w:numId w:val="43"/>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derives from the cells of the basal layer of the epidermis</w:t>
      </w:r>
    </w:p>
    <w:p w:rsidR="000C7CA3" w:rsidRPr="00662370" w:rsidRDefault="000C7CA3" w:rsidP="00F152E2">
      <w:pPr>
        <w:pStyle w:val="Akapitzlist"/>
        <w:numPr>
          <w:ilvl w:val="0"/>
          <w:numId w:val="43"/>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lastRenderedPageBreak/>
        <w:t>often occurs in dogs and cats in the skin of the head area, especially eyelids, nose</w:t>
      </w:r>
    </w:p>
    <w:p w:rsidR="00B6201B" w:rsidRPr="00662370" w:rsidRDefault="000C7CA3" w:rsidP="00F152E2">
      <w:pPr>
        <w:pStyle w:val="Akapitzlist"/>
        <w:numPr>
          <w:ilvl w:val="0"/>
          <w:numId w:val="43"/>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has the form of single, less frequently, multiple tumours, </w:t>
      </w:r>
      <w:r w:rsidR="0044340F" w:rsidRPr="00662370">
        <w:rPr>
          <w:rFonts w:ascii="Times New Roman" w:hAnsi="Times New Roman" w:cs="Times New Roman"/>
          <w:sz w:val="24"/>
          <w:szCs w:val="24"/>
        </w:rPr>
        <w:t>well-</w:t>
      </w:r>
      <w:r w:rsidRPr="00662370">
        <w:rPr>
          <w:rFonts w:ascii="Times New Roman" w:hAnsi="Times New Roman" w:cs="Times New Roman"/>
          <w:sz w:val="24"/>
          <w:szCs w:val="24"/>
        </w:rPr>
        <w:t>circumscribed but unencapsulated, it can also evenly infiltrate the dermis</w:t>
      </w:r>
    </w:p>
    <w:p w:rsidR="00B6201B" w:rsidRPr="00662370" w:rsidRDefault="00B6201B" w:rsidP="00F152E2">
      <w:pPr>
        <w:pStyle w:val="Akapitzlist"/>
        <w:numPr>
          <w:ilvl w:val="0"/>
          <w:numId w:val="43"/>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the parenchyma of the neoplasm is formed of cells derived from the basal layer cells of the epidermis, they are slightly larger than normal, with a cylindrical, cubic or oval shape</w:t>
      </w:r>
    </w:p>
    <w:p w:rsidR="00B6201B" w:rsidRPr="00662370" w:rsidRDefault="00B6201B" w:rsidP="00F152E2">
      <w:pPr>
        <w:pStyle w:val="Akapitzlist"/>
        <w:numPr>
          <w:ilvl w:val="0"/>
          <w:numId w:val="43"/>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neoplastic cells have a large, chromatin-rich nucleus (hyperchromasia) and </w:t>
      </w:r>
      <w:r w:rsidR="0044340F" w:rsidRPr="00662370">
        <w:rPr>
          <w:rFonts w:ascii="Times New Roman" w:hAnsi="Times New Roman" w:cs="Times New Roman"/>
          <w:sz w:val="24"/>
          <w:szCs w:val="24"/>
        </w:rPr>
        <w:t xml:space="preserve">scanty </w:t>
      </w:r>
      <w:r w:rsidRPr="00662370">
        <w:rPr>
          <w:rFonts w:ascii="Times New Roman" w:hAnsi="Times New Roman" w:cs="Times New Roman"/>
          <w:sz w:val="24"/>
          <w:szCs w:val="24"/>
        </w:rPr>
        <w:t>cytoplasm</w:t>
      </w:r>
    </w:p>
    <w:p w:rsidR="00B6201B" w:rsidRPr="00662370" w:rsidRDefault="00B6201B" w:rsidP="00F152E2">
      <w:pPr>
        <w:pStyle w:val="Akapitzlist"/>
        <w:numPr>
          <w:ilvl w:val="0"/>
          <w:numId w:val="43"/>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they form relatively regular nests or strands, with palisade arrangement of cells at the periphery</w:t>
      </w:r>
    </w:p>
    <w:p w:rsidR="00B6201B" w:rsidRPr="00662370" w:rsidRDefault="00B6201B" w:rsidP="00F152E2">
      <w:pPr>
        <w:pStyle w:val="Akapitzlist"/>
        <w:numPr>
          <w:ilvl w:val="0"/>
          <w:numId w:val="43"/>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the centre of neoplastic islands sometimes undergoes regressive changes</w:t>
      </w:r>
    </w:p>
    <w:p w:rsidR="00B6201B" w:rsidRPr="00662370" w:rsidRDefault="00B6201B" w:rsidP="00F152E2">
      <w:pPr>
        <w:pStyle w:val="Akapitzlist"/>
        <w:numPr>
          <w:ilvl w:val="0"/>
          <w:numId w:val="43"/>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connective tissue stroma is variably abundant and may contain cellular infiltrations</w:t>
      </w:r>
    </w:p>
    <w:p w:rsidR="00B6201B" w:rsidRPr="00662370" w:rsidRDefault="00B6201B" w:rsidP="004C3786">
      <w:pPr>
        <w:spacing w:after="0" w:line="360" w:lineRule="auto"/>
        <w:jc w:val="both"/>
        <w:rPr>
          <w:rFonts w:ascii="Times New Roman" w:hAnsi="Times New Roman" w:cs="Times New Roman"/>
          <w:b/>
          <w:bCs/>
          <w:sz w:val="24"/>
          <w:szCs w:val="24"/>
        </w:rPr>
      </w:pPr>
    </w:p>
    <w:p w:rsidR="00B6201B" w:rsidRPr="00662370" w:rsidRDefault="00B6201B" w:rsidP="004C3786">
      <w:p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t>Squamous cell carcinoma (</w:t>
      </w:r>
      <w:r w:rsidRPr="00662370">
        <w:rPr>
          <w:rFonts w:ascii="Times New Roman" w:hAnsi="Times New Roman" w:cs="Times New Roman"/>
          <w:b/>
          <w:bCs/>
          <w:i/>
          <w:iCs/>
          <w:sz w:val="24"/>
          <w:szCs w:val="24"/>
        </w:rPr>
        <w:t>carcinoma planoepitheliale</w:t>
      </w:r>
      <w:r w:rsidRPr="00662370">
        <w:rPr>
          <w:rFonts w:ascii="Times New Roman" w:hAnsi="Times New Roman" w:cs="Times New Roman"/>
          <w:b/>
          <w:bCs/>
          <w:sz w:val="24"/>
          <w:szCs w:val="24"/>
        </w:rPr>
        <w:t>)</w:t>
      </w:r>
    </w:p>
    <w:p w:rsidR="00B6201B" w:rsidRPr="00662370" w:rsidRDefault="00B6201B" w:rsidP="00F152E2">
      <w:pPr>
        <w:pStyle w:val="Akapitzlist"/>
        <w:numPr>
          <w:ilvl w:val="0"/>
          <w:numId w:val="44"/>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malignant neoplasm derived from the stratified squamous epithelium</w:t>
      </w:r>
    </w:p>
    <w:p w:rsidR="00B6201B" w:rsidRPr="00662370" w:rsidRDefault="00B6201B" w:rsidP="00F152E2">
      <w:pPr>
        <w:pStyle w:val="Akapitzlist"/>
        <w:numPr>
          <w:ilvl w:val="0"/>
          <w:numId w:val="44"/>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often found in the skin and oral mucosa of cats, but also occurs in dogs</w:t>
      </w:r>
    </w:p>
    <w:p w:rsidR="00B6201B" w:rsidRPr="00662370" w:rsidRDefault="00B6201B" w:rsidP="00F152E2">
      <w:pPr>
        <w:pStyle w:val="Akapitzlist"/>
        <w:numPr>
          <w:ilvl w:val="0"/>
          <w:numId w:val="44"/>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tumours most often develop in older animals, in light-coloured cats, in short-haired breeds of white or multi-coloured dogs</w:t>
      </w:r>
    </w:p>
    <w:p w:rsidR="00B6201B" w:rsidRPr="00662370" w:rsidRDefault="00B6201B" w:rsidP="00F152E2">
      <w:pPr>
        <w:pStyle w:val="Akapitzlist"/>
        <w:numPr>
          <w:ilvl w:val="0"/>
          <w:numId w:val="44"/>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they grow infiltrating the surrounding tissues</w:t>
      </w:r>
    </w:p>
    <w:p w:rsidR="00B6201B" w:rsidRPr="00662370" w:rsidRDefault="00B6201B" w:rsidP="00F152E2">
      <w:pPr>
        <w:pStyle w:val="Akapitzlist"/>
        <w:numPr>
          <w:ilvl w:val="0"/>
          <w:numId w:val="44"/>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have a quite low metastatic potential</w:t>
      </w:r>
    </w:p>
    <w:p w:rsidR="00B6201B" w:rsidRPr="00662370" w:rsidRDefault="00B6201B" w:rsidP="00F152E2">
      <w:pPr>
        <w:pStyle w:val="Akapitzlist"/>
        <w:numPr>
          <w:ilvl w:val="0"/>
          <w:numId w:val="44"/>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u w:val="single"/>
        </w:rPr>
        <w:t>Grossly</w:t>
      </w:r>
      <w:r w:rsidRPr="00662370">
        <w:rPr>
          <w:rFonts w:ascii="Times New Roman" w:hAnsi="Times New Roman" w:cs="Times New Roman"/>
          <w:sz w:val="24"/>
          <w:szCs w:val="24"/>
        </w:rPr>
        <w:t>: squamous cell carcinomas</w:t>
      </w:r>
      <w:r w:rsidRPr="00662370">
        <w:rPr>
          <w:rFonts w:ascii="Times New Roman" w:hAnsi="Times New Roman" w:cs="Times New Roman"/>
          <w:b/>
          <w:bCs/>
          <w:sz w:val="24"/>
          <w:szCs w:val="24"/>
        </w:rPr>
        <w:t xml:space="preserve"> </w:t>
      </w:r>
      <w:r w:rsidRPr="00662370">
        <w:rPr>
          <w:rFonts w:ascii="Times New Roman" w:hAnsi="Times New Roman" w:cs="Times New Roman"/>
          <w:sz w:val="24"/>
          <w:szCs w:val="24"/>
        </w:rPr>
        <w:t>have the form of tumours, infiltration, papillary or cauliflower-like formations often ulcerated</w:t>
      </w:r>
    </w:p>
    <w:p w:rsidR="00B6201B" w:rsidRPr="00662370" w:rsidRDefault="00B6201B" w:rsidP="00F152E2">
      <w:pPr>
        <w:numPr>
          <w:ilvl w:val="0"/>
          <w:numId w:val="44"/>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the parenchyma of the neoplasm is made up of cells proliferating in the form of nests, binding with each other; the cells show a variable degree of keratinization depending on the degree of differentiation</w:t>
      </w:r>
    </w:p>
    <w:p w:rsidR="00B6201B" w:rsidRPr="00662370" w:rsidRDefault="00B6201B" w:rsidP="00F152E2">
      <w:pPr>
        <w:numPr>
          <w:ilvl w:val="0"/>
          <w:numId w:val="44"/>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based on the degree of differentiation of cancer cells, four malignancy grades are distinguished:</w:t>
      </w:r>
    </w:p>
    <w:p w:rsidR="00B6201B" w:rsidRPr="00662370" w:rsidRDefault="00B6201B" w:rsidP="00F152E2">
      <w:pPr>
        <w:numPr>
          <w:ilvl w:val="1"/>
          <w:numId w:val="44"/>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well-differentiated squamous cell carcinomas (grade I)</w:t>
      </w:r>
    </w:p>
    <w:p w:rsidR="00B6201B" w:rsidRPr="00662370" w:rsidRDefault="00B6201B" w:rsidP="00F152E2">
      <w:pPr>
        <w:numPr>
          <w:ilvl w:val="1"/>
          <w:numId w:val="44"/>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moderately differentiated squamous cell carcinomas (grade II)</w:t>
      </w:r>
    </w:p>
    <w:p w:rsidR="00B6201B" w:rsidRPr="00662370" w:rsidRDefault="00B6201B" w:rsidP="00F152E2">
      <w:pPr>
        <w:numPr>
          <w:ilvl w:val="1"/>
          <w:numId w:val="44"/>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moderately differentiated squamous cell carcinomas (grade III)</w:t>
      </w:r>
    </w:p>
    <w:p w:rsidR="00B6201B" w:rsidRPr="00662370" w:rsidRDefault="00B6201B" w:rsidP="00F152E2">
      <w:pPr>
        <w:numPr>
          <w:ilvl w:val="1"/>
          <w:numId w:val="44"/>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poorly differentiated squamous cell carcinomas (grade IV)</w:t>
      </w:r>
    </w:p>
    <w:p w:rsidR="00B6201B" w:rsidRPr="00662370" w:rsidRDefault="00FC0B30" w:rsidP="00F152E2">
      <w:pPr>
        <w:numPr>
          <w:ilvl w:val="0"/>
          <w:numId w:val="44"/>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in </w:t>
      </w:r>
      <w:r w:rsidRPr="00662370">
        <w:rPr>
          <w:rFonts w:ascii="Times New Roman" w:hAnsi="Times New Roman" w:cs="Times New Roman"/>
          <w:b/>
          <w:bCs/>
          <w:sz w:val="24"/>
          <w:szCs w:val="24"/>
        </w:rPr>
        <w:t xml:space="preserve">well-differentiated squamous cell carcinomas, </w:t>
      </w:r>
      <w:r w:rsidRPr="00662370">
        <w:rPr>
          <w:rFonts w:ascii="Times New Roman" w:hAnsi="Times New Roman" w:cs="Times New Roman"/>
          <w:sz w:val="24"/>
          <w:szCs w:val="24"/>
        </w:rPr>
        <w:t>the arrangement and the appearance of cells in the clusters resemble</w:t>
      </w:r>
      <w:r w:rsidR="0044340F" w:rsidRPr="00662370">
        <w:rPr>
          <w:rFonts w:ascii="Times New Roman" w:hAnsi="Times New Roman" w:cs="Times New Roman"/>
          <w:sz w:val="24"/>
          <w:szCs w:val="24"/>
        </w:rPr>
        <w:t>s</w:t>
      </w:r>
      <w:r w:rsidRPr="00662370">
        <w:rPr>
          <w:rFonts w:ascii="Times New Roman" w:hAnsi="Times New Roman" w:cs="Times New Roman"/>
          <w:sz w:val="24"/>
          <w:szCs w:val="24"/>
        </w:rPr>
        <w:t xml:space="preserve"> normal epidermis, </w:t>
      </w:r>
      <w:r w:rsidRPr="00662370">
        <w:rPr>
          <w:rFonts w:ascii="Times New Roman" w:hAnsi="Times New Roman" w:cs="Times New Roman"/>
          <w:sz w:val="24"/>
          <w:szCs w:val="24"/>
          <w:u w:val="single"/>
        </w:rPr>
        <w:t>with polygonal, non-</w:t>
      </w:r>
      <w:r w:rsidRPr="00662370">
        <w:rPr>
          <w:rFonts w:ascii="Times New Roman" w:hAnsi="Times New Roman" w:cs="Times New Roman"/>
          <w:sz w:val="24"/>
          <w:szCs w:val="24"/>
          <w:u w:val="single"/>
        </w:rPr>
        <w:lastRenderedPageBreak/>
        <w:t xml:space="preserve">keratinized cells resembling the cells of stratum basale and stratum spinosum of the epidermis at the perimeter of the foci which in more central areas are polygonal, larger and keratinized; in the very centre of the foci, keratinized cells are flattened, sometimes without nuclei; they are arranged concentrically, forming spheres of various sizes (resembling the cut surface of an onion), </w:t>
      </w:r>
      <w:r w:rsidR="0044340F" w:rsidRPr="00662370">
        <w:rPr>
          <w:rFonts w:ascii="Times New Roman" w:hAnsi="Times New Roman" w:cs="Times New Roman"/>
          <w:sz w:val="24"/>
          <w:szCs w:val="24"/>
          <w:u w:val="single"/>
        </w:rPr>
        <w:t>the so-</w:t>
      </w:r>
      <w:r w:rsidRPr="00662370">
        <w:rPr>
          <w:rFonts w:ascii="Times New Roman" w:hAnsi="Times New Roman" w:cs="Times New Roman"/>
          <w:sz w:val="24"/>
          <w:szCs w:val="24"/>
          <w:u w:val="single"/>
        </w:rPr>
        <w:t xml:space="preserve">called </w:t>
      </w:r>
      <w:r w:rsidR="0044340F" w:rsidRPr="00662370">
        <w:rPr>
          <w:rFonts w:ascii="Times New Roman" w:hAnsi="Times New Roman" w:cs="Times New Roman"/>
          <w:sz w:val="24"/>
          <w:szCs w:val="24"/>
          <w:u w:val="single"/>
        </w:rPr>
        <w:t>‘</w:t>
      </w:r>
      <w:r w:rsidRPr="00662370">
        <w:rPr>
          <w:rFonts w:ascii="Times New Roman" w:hAnsi="Times New Roman" w:cs="Times New Roman"/>
          <w:b/>
          <w:bCs/>
          <w:sz w:val="24"/>
          <w:szCs w:val="24"/>
          <w:u w:val="single"/>
        </w:rPr>
        <w:t>squamous pearls</w:t>
      </w:r>
      <w:r w:rsidR="0044340F" w:rsidRPr="00662370">
        <w:rPr>
          <w:rFonts w:ascii="Times New Roman" w:hAnsi="Times New Roman" w:cs="Times New Roman"/>
          <w:b/>
          <w:bCs/>
          <w:sz w:val="24"/>
          <w:szCs w:val="24"/>
          <w:u w:val="single"/>
        </w:rPr>
        <w:t>’</w:t>
      </w:r>
      <w:r w:rsidRPr="00662370">
        <w:rPr>
          <w:rFonts w:ascii="Times New Roman" w:hAnsi="Times New Roman" w:cs="Times New Roman"/>
          <w:b/>
          <w:bCs/>
          <w:sz w:val="24"/>
          <w:szCs w:val="24"/>
          <w:u w:val="single"/>
        </w:rPr>
        <w:t>.</w:t>
      </w:r>
      <w:r w:rsidRPr="00662370">
        <w:rPr>
          <w:rFonts w:ascii="Times New Roman" w:hAnsi="Times New Roman" w:cs="Times New Roman"/>
          <w:sz w:val="24"/>
          <w:szCs w:val="24"/>
        </w:rPr>
        <w:t xml:space="preserve"> The formation of squamous pearls is the result of three processes, i.e.:</w:t>
      </w:r>
    </w:p>
    <w:p w:rsidR="00B6201B" w:rsidRPr="00662370" w:rsidRDefault="00B6201B" w:rsidP="00F152E2">
      <w:pPr>
        <w:numPr>
          <w:ilvl w:val="1"/>
          <w:numId w:val="44"/>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hyperkeratosis</w:t>
      </w:r>
    </w:p>
    <w:p w:rsidR="00B6201B" w:rsidRPr="00662370" w:rsidRDefault="00B6201B" w:rsidP="00F152E2">
      <w:pPr>
        <w:numPr>
          <w:ilvl w:val="1"/>
          <w:numId w:val="44"/>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defective keratosis</w:t>
      </w:r>
    </w:p>
    <w:p w:rsidR="00B6201B" w:rsidRPr="00662370" w:rsidRDefault="00B6201B" w:rsidP="00F152E2">
      <w:pPr>
        <w:numPr>
          <w:ilvl w:val="1"/>
          <w:numId w:val="44"/>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unification of excessively built-up carcinoma cells; central areas often become necrotic</w:t>
      </w:r>
    </w:p>
    <w:p w:rsidR="00B6201B" w:rsidRPr="00662370" w:rsidRDefault="00FC0B30" w:rsidP="00F152E2">
      <w:pPr>
        <w:numPr>
          <w:ilvl w:val="0"/>
          <w:numId w:val="44"/>
        </w:numPr>
        <w:spacing w:after="0" w:line="360" w:lineRule="auto"/>
        <w:jc w:val="both"/>
        <w:rPr>
          <w:rFonts w:ascii="Times New Roman" w:hAnsi="Times New Roman" w:cs="Times New Roman"/>
          <w:sz w:val="24"/>
          <w:szCs w:val="24"/>
          <w:u w:val="single"/>
        </w:rPr>
      </w:pPr>
      <w:r w:rsidRPr="00662370">
        <w:rPr>
          <w:rFonts w:ascii="Times New Roman" w:hAnsi="Times New Roman" w:cs="Times New Roman"/>
          <w:sz w:val="24"/>
          <w:szCs w:val="24"/>
        </w:rPr>
        <w:t xml:space="preserve">in </w:t>
      </w:r>
      <w:r w:rsidRPr="00662370">
        <w:rPr>
          <w:rFonts w:ascii="Times New Roman" w:hAnsi="Times New Roman" w:cs="Times New Roman"/>
          <w:b/>
          <w:bCs/>
          <w:sz w:val="24"/>
          <w:szCs w:val="24"/>
        </w:rPr>
        <w:t xml:space="preserve">poorly differentiated squamous cell carcinomas, </w:t>
      </w:r>
      <w:r w:rsidRPr="00662370">
        <w:rPr>
          <w:rFonts w:ascii="Times New Roman" w:hAnsi="Times New Roman" w:cs="Times New Roman"/>
          <w:sz w:val="24"/>
          <w:szCs w:val="24"/>
        </w:rPr>
        <w:t>the cells are anaplastic, demonstrate a higher mitotic activity, with numerous atypical division figures; t</w:t>
      </w:r>
      <w:r w:rsidRPr="00662370">
        <w:rPr>
          <w:rFonts w:ascii="Times New Roman" w:hAnsi="Times New Roman" w:cs="Times New Roman"/>
          <w:sz w:val="24"/>
          <w:szCs w:val="24"/>
          <w:u w:val="single"/>
        </w:rPr>
        <w:t>he cells of these carcinomas are less mature and have a limited ability to produce keratin; no squamous pearls are then observed in the tumour p</w:t>
      </w:r>
      <w:r w:rsidR="008D51E0" w:rsidRPr="00662370">
        <w:rPr>
          <w:rFonts w:ascii="Times New Roman" w:hAnsi="Times New Roman" w:cs="Times New Roman"/>
          <w:sz w:val="24"/>
          <w:szCs w:val="24"/>
          <w:u w:val="single"/>
        </w:rPr>
        <w:t>a</w:t>
      </w:r>
      <w:r w:rsidRPr="00662370">
        <w:rPr>
          <w:rFonts w:ascii="Times New Roman" w:hAnsi="Times New Roman" w:cs="Times New Roman"/>
          <w:sz w:val="24"/>
          <w:szCs w:val="24"/>
          <w:u w:val="single"/>
        </w:rPr>
        <w:t>r</w:t>
      </w:r>
      <w:r w:rsidR="008D51E0" w:rsidRPr="00662370">
        <w:rPr>
          <w:rFonts w:ascii="Times New Roman" w:hAnsi="Times New Roman" w:cs="Times New Roman"/>
          <w:sz w:val="24"/>
          <w:szCs w:val="24"/>
          <w:u w:val="single"/>
        </w:rPr>
        <w:t>e</w:t>
      </w:r>
      <w:r w:rsidRPr="00662370">
        <w:rPr>
          <w:rFonts w:ascii="Times New Roman" w:hAnsi="Times New Roman" w:cs="Times New Roman"/>
          <w:sz w:val="24"/>
          <w:szCs w:val="24"/>
          <w:u w:val="single"/>
        </w:rPr>
        <w:t>nch</w:t>
      </w:r>
      <w:r w:rsidR="008D51E0" w:rsidRPr="00662370">
        <w:rPr>
          <w:rFonts w:ascii="Times New Roman" w:hAnsi="Times New Roman" w:cs="Times New Roman"/>
          <w:sz w:val="24"/>
          <w:szCs w:val="24"/>
          <w:u w:val="single"/>
        </w:rPr>
        <w:t>y</w:t>
      </w:r>
      <w:r w:rsidRPr="00662370">
        <w:rPr>
          <w:rFonts w:ascii="Times New Roman" w:hAnsi="Times New Roman" w:cs="Times New Roman"/>
          <w:sz w:val="24"/>
          <w:szCs w:val="24"/>
          <w:u w:val="single"/>
        </w:rPr>
        <w:t xml:space="preserve">ma, but, features of dysceratosis of single cells or foci of partially keratinized cells may be visible. </w:t>
      </w:r>
    </w:p>
    <w:p w:rsidR="00B6201B" w:rsidRPr="00662370" w:rsidRDefault="00B6201B" w:rsidP="00F152E2">
      <w:pPr>
        <w:numPr>
          <w:ilvl w:val="0"/>
          <w:numId w:val="44"/>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moderately differentiated squamous cell carcinomas (grade II, grade III) present intermediate forms between the </w:t>
      </w:r>
      <w:r w:rsidR="0044340F" w:rsidRPr="00662370">
        <w:rPr>
          <w:rFonts w:ascii="Times New Roman" w:hAnsi="Times New Roman" w:cs="Times New Roman"/>
          <w:sz w:val="24"/>
          <w:szCs w:val="24"/>
        </w:rPr>
        <w:t>above-</w:t>
      </w:r>
      <w:r w:rsidRPr="00662370">
        <w:rPr>
          <w:rFonts w:ascii="Times New Roman" w:hAnsi="Times New Roman" w:cs="Times New Roman"/>
          <w:sz w:val="24"/>
          <w:szCs w:val="24"/>
        </w:rPr>
        <w:t>described types</w:t>
      </w:r>
    </w:p>
    <w:p w:rsidR="00B6201B" w:rsidRPr="00662370" w:rsidRDefault="00B6201B" w:rsidP="00F152E2">
      <w:pPr>
        <w:numPr>
          <w:ilvl w:val="0"/>
          <w:numId w:val="44"/>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connective tissue stroma is usually affected by desmoplasia, inflammatory cell infiltrations are frequent</w:t>
      </w:r>
    </w:p>
    <w:p w:rsidR="00B6201B" w:rsidRPr="00662370" w:rsidRDefault="00B6201B" w:rsidP="004C3786">
      <w:pPr>
        <w:spacing w:after="0" w:line="360" w:lineRule="auto"/>
        <w:jc w:val="both"/>
        <w:rPr>
          <w:rFonts w:ascii="Times New Roman" w:hAnsi="Times New Roman" w:cs="Times New Roman"/>
          <w:b/>
          <w:bCs/>
          <w:sz w:val="24"/>
          <w:szCs w:val="24"/>
        </w:rPr>
      </w:pPr>
    </w:p>
    <w:p w:rsidR="00B6201B" w:rsidRPr="00662370" w:rsidRDefault="00B6201B" w:rsidP="004C3786">
      <w:p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t>Adenoma</w:t>
      </w:r>
    </w:p>
    <w:p w:rsidR="00B6201B" w:rsidRPr="00662370" w:rsidRDefault="00FC0B30" w:rsidP="00F152E2">
      <w:pPr>
        <w:numPr>
          <w:ilvl w:val="0"/>
          <w:numId w:val="45"/>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benign neoplasm, derived from the glandular tissue, of:</w:t>
      </w:r>
    </w:p>
    <w:p w:rsidR="00B6201B" w:rsidRPr="00662370" w:rsidRDefault="00B6201B" w:rsidP="00F152E2">
      <w:pPr>
        <w:numPr>
          <w:ilvl w:val="1"/>
          <w:numId w:val="45"/>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tubular structure </w:t>
      </w:r>
      <w:r w:rsidRPr="00662370">
        <w:rPr>
          <w:rFonts w:ascii="Times New Roman" w:hAnsi="Times New Roman" w:cs="Times New Roman"/>
          <w:b/>
          <w:bCs/>
          <w:sz w:val="24"/>
          <w:szCs w:val="24"/>
        </w:rPr>
        <w:t>(</w:t>
      </w:r>
      <w:r w:rsidRPr="00662370">
        <w:rPr>
          <w:rFonts w:ascii="Times New Roman" w:hAnsi="Times New Roman" w:cs="Times New Roman"/>
          <w:b/>
          <w:bCs/>
          <w:i/>
          <w:iCs/>
          <w:sz w:val="24"/>
          <w:szCs w:val="24"/>
        </w:rPr>
        <w:t>adenoma tubulare</w:t>
      </w:r>
      <w:r w:rsidRPr="00662370">
        <w:rPr>
          <w:rFonts w:ascii="Times New Roman" w:hAnsi="Times New Roman" w:cs="Times New Roman"/>
          <w:b/>
          <w:bCs/>
          <w:sz w:val="24"/>
          <w:szCs w:val="24"/>
        </w:rPr>
        <w:t>)</w:t>
      </w:r>
    </w:p>
    <w:p w:rsidR="00B6201B" w:rsidRPr="00662370" w:rsidRDefault="00B6201B" w:rsidP="00F152E2">
      <w:pPr>
        <w:numPr>
          <w:ilvl w:val="1"/>
          <w:numId w:val="45"/>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follicular structure (</w:t>
      </w:r>
      <w:r w:rsidRPr="00662370">
        <w:rPr>
          <w:rFonts w:ascii="Times New Roman" w:hAnsi="Times New Roman" w:cs="Times New Roman"/>
          <w:b/>
          <w:bCs/>
          <w:i/>
          <w:iCs/>
          <w:sz w:val="24"/>
          <w:szCs w:val="24"/>
        </w:rPr>
        <w:t>adenoma folliculare s. alveolare</w:t>
      </w:r>
      <w:r w:rsidRPr="00662370">
        <w:rPr>
          <w:rFonts w:ascii="Times New Roman" w:hAnsi="Times New Roman" w:cs="Times New Roman"/>
          <w:b/>
          <w:bCs/>
          <w:sz w:val="24"/>
          <w:szCs w:val="24"/>
        </w:rPr>
        <w:t>)</w:t>
      </w:r>
    </w:p>
    <w:p w:rsidR="00B6201B" w:rsidRPr="00662370" w:rsidRDefault="00B6201B" w:rsidP="00F152E2">
      <w:pPr>
        <w:numPr>
          <w:ilvl w:val="1"/>
          <w:numId w:val="45"/>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mixed structure </w:t>
      </w:r>
      <w:r w:rsidRPr="00662370">
        <w:rPr>
          <w:rFonts w:ascii="Times New Roman" w:hAnsi="Times New Roman" w:cs="Times New Roman"/>
          <w:b/>
          <w:bCs/>
          <w:sz w:val="24"/>
          <w:szCs w:val="24"/>
        </w:rPr>
        <w:t>(</w:t>
      </w:r>
      <w:r w:rsidRPr="00662370">
        <w:rPr>
          <w:rFonts w:ascii="Times New Roman" w:hAnsi="Times New Roman" w:cs="Times New Roman"/>
          <w:b/>
          <w:bCs/>
          <w:i/>
          <w:iCs/>
          <w:sz w:val="24"/>
          <w:szCs w:val="24"/>
        </w:rPr>
        <w:t>adenoma tubulo-folliculare s. adenoma mixtum</w:t>
      </w:r>
      <w:r w:rsidRPr="00662370">
        <w:rPr>
          <w:rFonts w:ascii="Times New Roman" w:hAnsi="Times New Roman" w:cs="Times New Roman"/>
          <w:b/>
          <w:bCs/>
          <w:sz w:val="24"/>
          <w:szCs w:val="24"/>
        </w:rPr>
        <w:t>)</w:t>
      </w:r>
    </w:p>
    <w:p w:rsidR="00B6201B" w:rsidRPr="00662370" w:rsidRDefault="00B6201B" w:rsidP="00F152E2">
      <w:pPr>
        <w:numPr>
          <w:ilvl w:val="0"/>
          <w:numId w:val="45"/>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neoplastic glands can produce secretion, and since they generally have no excretory ducts, it accumulates in large quantities, causing the gland to expand </w:t>
      </w:r>
      <w:r w:rsidRPr="00662370">
        <w:rPr>
          <w:rFonts w:ascii="Times New Roman" w:hAnsi="Times New Roman" w:cs="Times New Roman"/>
          <w:b/>
          <w:bCs/>
          <w:sz w:val="24"/>
          <w:szCs w:val="24"/>
        </w:rPr>
        <w:t>(cystadenoma)</w:t>
      </w:r>
    </w:p>
    <w:p w:rsidR="00B6201B" w:rsidRPr="00662370" w:rsidRDefault="00B6201B" w:rsidP="00F152E2">
      <w:pPr>
        <w:numPr>
          <w:ilvl w:val="0"/>
          <w:numId w:val="45"/>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stroma of the neoplasm is formed of simultaneously growing connective tissue</w:t>
      </w:r>
    </w:p>
    <w:p w:rsidR="00B6201B" w:rsidRPr="00662370" w:rsidRDefault="00B6201B" w:rsidP="00F152E2">
      <w:pPr>
        <w:numPr>
          <w:ilvl w:val="0"/>
          <w:numId w:val="45"/>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u w:val="single"/>
        </w:rPr>
        <w:t>grossly</w:t>
      </w:r>
      <w:r w:rsidRPr="00662370">
        <w:rPr>
          <w:rFonts w:ascii="Times New Roman" w:hAnsi="Times New Roman" w:cs="Times New Roman"/>
          <w:sz w:val="24"/>
          <w:szCs w:val="24"/>
        </w:rPr>
        <w:t>: adenomas have the form of polyps, especially if they occur on the surface of the mucous membranes or the skin, or as solid, tumours or nodules, encapsulated, of a spherical shape growing deep inside the organs (ovary, mammary gland, thyroid)</w:t>
      </w:r>
    </w:p>
    <w:p w:rsidR="0044651C" w:rsidRDefault="0044651C" w:rsidP="004C3786">
      <w:pPr>
        <w:spacing w:after="0" w:line="360" w:lineRule="auto"/>
        <w:jc w:val="both"/>
        <w:rPr>
          <w:rFonts w:ascii="Times New Roman" w:hAnsi="Times New Roman" w:cs="Times New Roman"/>
          <w:sz w:val="24"/>
          <w:szCs w:val="24"/>
        </w:rPr>
      </w:pPr>
    </w:p>
    <w:p w:rsidR="007465C8" w:rsidRPr="00662370" w:rsidRDefault="007465C8" w:rsidP="004C3786">
      <w:pPr>
        <w:spacing w:after="0" w:line="360" w:lineRule="auto"/>
        <w:jc w:val="both"/>
        <w:rPr>
          <w:rFonts w:ascii="Times New Roman" w:hAnsi="Times New Roman" w:cs="Times New Roman"/>
          <w:sz w:val="24"/>
          <w:szCs w:val="24"/>
        </w:rPr>
      </w:pPr>
      <w:bookmarkStart w:id="0" w:name="_GoBack"/>
      <w:bookmarkEnd w:id="0"/>
    </w:p>
    <w:p w:rsidR="008C1BD3" w:rsidRPr="00662370" w:rsidRDefault="008C1BD3" w:rsidP="004C3786">
      <w:p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lastRenderedPageBreak/>
        <w:t xml:space="preserve">Perianal gland adenoma / hepatoid gland adenoma </w:t>
      </w:r>
      <w:r w:rsidRPr="00662370">
        <w:rPr>
          <w:rFonts w:ascii="Times New Roman" w:hAnsi="Times New Roman" w:cs="Times New Roman"/>
          <w:b/>
          <w:bCs/>
          <w:i/>
          <w:iCs/>
          <w:sz w:val="24"/>
          <w:szCs w:val="24"/>
        </w:rPr>
        <w:t xml:space="preserve">(adenoma glandulae perianales) </w:t>
      </w:r>
      <w:r w:rsidRPr="00662370">
        <w:rPr>
          <w:rFonts w:ascii="Times New Roman" w:hAnsi="Times New Roman" w:cs="Times New Roman"/>
          <w:b/>
          <w:bCs/>
          <w:sz w:val="24"/>
          <w:szCs w:val="24"/>
        </w:rPr>
        <w:t xml:space="preserve"> </w:t>
      </w:r>
    </w:p>
    <w:p w:rsidR="008C1BD3" w:rsidRPr="00662370" w:rsidRDefault="008C1BD3" w:rsidP="00F152E2">
      <w:pPr>
        <w:numPr>
          <w:ilvl w:val="0"/>
          <w:numId w:val="46"/>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a benign neoplasm derived from the perianal (hepatoid) glands</w:t>
      </w:r>
    </w:p>
    <w:p w:rsidR="008C1BD3" w:rsidRPr="00662370" w:rsidRDefault="008C1BD3" w:rsidP="00F152E2">
      <w:pPr>
        <w:numPr>
          <w:ilvl w:val="1"/>
          <w:numId w:val="46"/>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perianal glands occur </w:t>
      </w:r>
      <w:r w:rsidRPr="00662370">
        <w:rPr>
          <w:rFonts w:ascii="Times New Roman" w:hAnsi="Times New Roman" w:cs="Times New Roman"/>
          <w:b/>
          <w:bCs/>
          <w:sz w:val="24"/>
          <w:szCs w:val="24"/>
        </w:rPr>
        <w:t>in dogs</w:t>
      </w:r>
      <w:r w:rsidRPr="00662370">
        <w:rPr>
          <w:rFonts w:ascii="Times New Roman" w:hAnsi="Times New Roman" w:cs="Times New Roman"/>
          <w:sz w:val="24"/>
          <w:szCs w:val="24"/>
        </w:rPr>
        <w:t xml:space="preserve"> in the skin of the an</w:t>
      </w:r>
      <w:r w:rsidR="008D51E0" w:rsidRPr="00662370">
        <w:rPr>
          <w:rFonts w:ascii="Times New Roman" w:hAnsi="Times New Roman" w:cs="Times New Roman"/>
          <w:sz w:val="24"/>
          <w:szCs w:val="24"/>
        </w:rPr>
        <w:t xml:space="preserve">al, femoral, gluteal, perineal and tail regions </w:t>
      </w:r>
      <w:r w:rsidRPr="00662370">
        <w:rPr>
          <w:rFonts w:ascii="Times New Roman" w:hAnsi="Times New Roman" w:cs="Times New Roman"/>
          <w:sz w:val="24"/>
          <w:szCs w:val="24"/>
        </w:rPr>
        <w:t>(scattered skin glands)</w:t>
      </w:r>
    </w:p>
    <w:p w:rsidR="008C1BD3" w:rsidRPr="00662370" w:rsidRDefault="008C1BD3" w:rsidP="00F152E2">
      <w:pPr>
        <w:numPr>
          <w:ilvl w:val="0"/>
          <w:numId w:val="46"/>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the neoplasm grows slowly, develops under the influence of androgens </w:t>
      </w:r>
      <w:r w:rsidR="002D05B7" w:rsidRPr="00662370">
        <w:rPr>
          <w:rFonts w:ascii="Times New Roman" w:hAnsi="Times New Roman" w:cs="Times New Roman"/>
          <w:sz w:val="24"/>
          <w:szCs w:val="24"/>
        </w:rPr>
        <w:t>–</w:t>
      </w:r>
      <w:r w:rsidRPr="00662370">
        <w:rPr>
          <w:rFonts w:ascii="Times New Roman" w:hAnsi="Times New Roman" w:cs="Times New Roman"/>
          <w:sz w:val="24"/>
          <w:szCs w:val="24"/>
        </w:rPr>
        <w:t xml:space="preserve"> castration is recommended at surgical excision of the tumour (in case of males)</w:t>
      </w:r>
    </w:p>
    <w:p w:rsidR="008C1BD3" w:rsidRPr="00662370" w:rsidRDefault="008C1BD3" w:rsidP="00F152E2">
      <w:pPr>
        <w:numPr>
          <w:ilvl w:val="0"/>
          <w:numId w:val="46"/>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it is much less frequent in females</w:t>
      </w:r>
    </w:p>
    <w:p w:rsidR="008C1BD3" w:rsidRPr="00662370" w:rsidRDefault="008C1BD3" w:rsidP="00F152E2">
      <w:pPr>
        <w:numPr>
          <w:ilvl w:val="1"/>
          <w:numId w:val="46"/>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the literature describes the occurrence of multiple perianal glandular adenomas in a sterilized bitch as a consequence of hypertestosteronism caused by pituitary-dependent hyperadrenocorticism</w:t>
      </w:r>
    </w:p>
    <w:p w:rsidR="008C1BD3" w:rsidRPr="00662370" w:rsidRDefault="008C1BD3" w:rsidP="00F152E2">
      <w:pPr>
        <w:numPr>
          <w:ilvl w:val="0"/>
          <w:numId w:val="46"/>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a lobular tumour built of hepatoid cells with abundant eosinophilic cytoplasm</w:t>
      </w:r>
    </w:p>
    <w:p w:rsidR="008C1BD3" w:rsidRPr="00662370" w:rsidRDefault="008C1BD3" w:rsidP="00F152E2">
      <w:pPr>
        <w:numPr>
          <w:ilvl w:val="0"/>
          <w:numId w:val="46"/>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a layer of basaloid reserve cells occurs on the perimeter of the lobes.</w:t>
      </w:r>
    </w:p>
    <w:p w:rsidR="008C1BD3" w:rsidRPr="00662370" w:rsidRDefault="008C1BD3" w:rsidP="004C3786">
      <w:pPr>
        <w:spacing w:after="0" w:line="360" w:lineRule="auto"/>
        <w:jc w:val="both"/>
        <w:rPr>
          <w:rFonts w:ascii="Times New Roman" w:hAnsi="Times New Roman" w:cs="Times New Roman"/>
          <w:sz w:val="24"/>
          <w:szCs w:val="24"/>
        </w:rPr>
      </w:pPr>
    </w:p>
    <w:p w:rsidR="008C1BD3" w:rsidRPr="00662370" w:rsidRDefault="008C1BD3" w:rsidP="004C3786">
      <w:p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t>Adenocarcinoma</w:t>
      </w:r>
    </w:p>
    <w:p w:rsidR="008C1BD3" w:rsidRPr="00662370" w:rsidRDefault="008C1BD3" w:rsidP="00F152E2">
      <w:pPr>
        <w:numPr>
          <w:ilvl w:val="0"/>
          <w:numId w:val="47"/>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malignant epithelial neoplasm, derived from the glandular epithelium of mucous membranes, excretory ducts of the glands and cysts lined by glandular epithelium (e.g. ovarian adenocarcinoma)</w:t>
      </w:r>
    </w:p>
    <w:p w:rsidR="008C1BD3" w:rsidRPr="00662370" w:rsidRDefault="008C1BD3" w:rsidP="00F152E2">
      <w:pPr>
        <w:numPr>
          <w:ilvl w:val="0"/>
          <w:numId w:val="47"/>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the glandular carcinoma mimics glandular ducts </w:t>
      </w:r>
      <w:r w:rsidRPr="00662370">
        <w:rPr>
          <w:rFonts w:ascii="Times New Roman" w:hAnsi="Times New Roman" w:cs="Times New Roman"/>
          <w:b/>
          <w:bCs/>
          <w:sz w:val="24"/>
          <w:szCs w:val="24"/>
        </w:rPr>
        <w:t>(</w:t>
      </w:r>
      <w:r w:rsidRPr="00662370">
        <w:rPr>
          <w:rFonts w:ascii="Times New Roman" w:hAnsi="Times New Roman" w:cs="Times New Roman"/>
          <w:b/>
          <w:bCs/>
          <w:i/>
          <w:iCs/>
          <w:sz w:val="24"/>
          <w:szCs w:val="24"/>
        </w:rPr>
        <w:t>adenocarcinoma tubulare</w:t>
      </w:r>
      <w:r w:rsidRPr="00662370">
        <w:rPr>
          <w:rFonts w:ascii="Times New Roman" w:hAnsi="Times New Roman" w:cs="Times New Roman"/>
          <w:b/>
          <w:bCs/>
          <w:sz w:val="24"/>
          <w:szCs w:val="24"/>
        </w:rPr>
        <w:t>)</w:t>
      </w:r>
      <w:r w:rsidRPr="00662370">
        <w:rPr>
          <w:rFonts w:ascii="Times New Roman" w:hAnsi="Times New Roman" w:cs="Times New Roman"/>
          <w:sz w:val="24"/>
          <w:szCs w:val="24"/>
        </w:rPr>
        <w:t xml:space="preserve"> or the glandular follicles </w:t>
      </w:r>
      <w:r w:rsidRPr="00662370">
        <w:rPr>
          <w:rFonts w:ascii="Times New Roman" w:hAnsi="Times New Roman" w:cs="Times New Roman"/>
          <w:b/>
          <w:bCs/>
          <w:sz w:val="24"/>
          <w:szCs w:val="24"/>
        </w:rPr>
        <w:t>(</w:t>
      </w:r>
      <w:r w:rsidRPr="00662370">
        <w:rPr>
          <w:rFonts w:ascii="Times New Roman" w:hAnsi="Times New Roman" w:cs="Times New Roman"/>
          <w:b/>
          <w:bCs/>
          <w:i/>
          <w:iCs/>
          <w:sz w:val="24"/>
          <w:szCs w:val="24"/>
        </w:rPr>
        <w:t>adenocarcinoma alveolare</w:t>
      </w:r>
      <w:r w:rsidRPr="00662370">
        <w:rPr>
          <w:rFonts w:ascii="Times New Roman" w:hAnsi="Times New Roman" w:cs="Times New Roman"/>
          <w:b/>
          <w:bCs/>
          <w:sz w:val="24"/>
          <w:szCs w:val="24"/>
        </w:rPr>
        <w:t xml:space="preserve">), </w:t>
      </w:r>
      <w:r w:rsidRPr="00662370">
        <w:rPr>
          <w:rFonts w:ascii="Times New Roman" w:hAnsi="Times New Roman" w:cs="Times New Roman"/>
          <w:sz w:val="24"/>
          <w:szCs w:val="24"/>
        </w:rPr>
        <w:t xml:space="preserve">but they have an irregular shape and arrangement, with </w:t>
      </w:r>
      <w:r w:rsidR="0044340F" w:rsidRPr="00662370">
        <w:rPr>
          <w:rFonts w:ascii="Times New Roman" w:hAnsi="Times New Roman" w:cs="Times New Roman"/>
          <w:sz w:val="24"/>
          <w:szCs w:val="24"/>
        </w:rPr>
        <w:t xml:space="preserve">a </w:t>
      </w:r>
      <w:r w:rsidRPr="00662370">
        <w:rPr>
          <w:rFonts w:ascii="Times New Roman" w:hAnsi="Times New Roman" w:cs="Times New Roman"/>
          <w:sz w:val="24"/>
          <w:szCs w:val="24"/>
        </w:rPr>
        <w:t>larger number of cells, often built-up, with hyperchromatic nuclei</w:t>
      </w:r>
    </w:p>
    <w:p w:rsidR="008C1BD3" w:rsidRPr="00662370" w:rsidRDefault="008C1BD3" w:rsidP="00F152E2">
      <w:pPr>
        <w:numPr>
          <w:ilvl w:val="0"/>
          <w:numId w:val="47"/>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carcinoma cells divide rapidly and atypically, growing into the stroma they destroy their basement membrane, the less differentiated they are, the less glandular structure is visible</w:t>
      </w:r>
    </w:p>
    <w:p w:rsidR="008C1BD3" w:rsidRPr="00662370" w:rsidRDefault="008C1BD3" w:rsidP="00F152E2">
      <w:pPr>
        <w:numPr>
          <w:ilvl w:val="0"/>
          <w:numId w:val="47"/>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in case the ducts and the follicles alveoli have no lumen, the neoplasm is referred to as </w:t>
      </w:r>
      <w:r w:rsidRPr="00662370">
        <w:rPr>
          <w:rFonts w:ascii="Times New Roman" w:hAnsi="Times New Roman" w:cs="Times New Roman"/>
          <w:b/>
          <w:bCs/>
          <w:sz w:val="24"/>
          <w:szCs w:val="24"/>
        </w:rPr>
        <w:t>solid adenocarcinoma (</w:t>
      </w:r>
      <w:r w:rsidRPr="00662370">
        <w:rPr>
          <w:rFonts w:ascii="Times New Roman" w:hAnsi="Times New Roman" w:cs="Times New Roman"/>
          <w:b/>
          <w:bCs/>
          <w:i/>
          <w:iCs/>
          <w:sz w:val="24"/>
          <w:szCs w:val="24"/>
        </w:rPr>
        <w:t>adenocarcinoma solidum</w:t>
      </w:r>
      <w:r w:rsidRPr="00662370">
        <w:rPr>
          <w:rFonts w:ascii="Times New Roman" w:hAnsi="Times New Roman" w:cs="Times New Roman"/>
          <w:b/>
          <w:bCs/>
          <w:sz w:val="24"/>
          <w:szCs w:val="24"/>
        </w:rPr>
        <w:t>)</w:t>
      </w:r>
    </w:p>
    <w:p w:rsidR="008C1BD3" w:rsidRPr="00662370" w:rsidRDefault="0044340F" w:rsidP="00F152E2">
      <w:pPr>
        <w:numPr>
          <w:ilvl w:val="0"/>
          <w:numId w:val="47"/>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if</w:t>
      </w:r>
      <w:r w:rsidR="008C1BD3" w:rsidRPr="00662370">
        <w:rPr>
          <w:rFonts w:ascii="Times New Roman" w:hAnsi="Times New Roman" w:cs="Times New Roman"/>
          <w:sz w:val="24"/>
          <w:szCs w:val="24"/>
        </w:rPr>
        <w:t xml:space="preserve"> mucus is produced, the neoplasm is referred to as </w:t>
      </w:r>
      <w:r w:rsidR="008C1BD3" w:rsidRPr="00662370">
        <w:rPr>
          <w:rFonts w:ascii="Times New Roman" w:hAnsi="Times New Roman" w:cs="Times New Roman"/>
          <w:b/>
          <w:bCs/>
          <w:sz w:val="24"/>
          <w:szCs w:val="24"/>
        </w:rPr>
        <w:t>mucus adenocarcinoma (</w:t>
      </w:r>
      <w:r w:rsidR="008C1BD3" w:rsidRPr="00662370">
        <w:rPr>
          <w:rFonts w:ascii="Times New Roman" w:hAnsi="Times New Roman" w:cs="Times New Roman"/>
          <w:b/>
          <w:bCs/>
          <w:i/>
          <w:iCs/>
          <w:sz w:val="24"/>
          <w:szCs w:val="24"/>
        </w:rPr>
        <w:t>adenocarcinoma muciparum</w:t>
      </w:r>
      <w:r w:rsidR="008C1BD3" w:rsidRPr="00662370">
        <w:rPr>
          <w:rFonts w:ascii="Times New Roman" w:hAnsi="Times New Roman" w:cs="Times New Roman"/>
          <w:b/>
          <w:bCs/>
          <w:sz w:val="24"/>
          <w:szCs w:val="24"/>
        </w:rPr>
        <w:t>)</w:t>
      </w:r>
    </w:p>
    <w:p w:rsidR="008C1BD3" w:rsidRPr="00662370" w:rsidRDefault="008C1BD3" w:rsidP="00F152E2">
      <w:pPr>
        <w:numPr>
          <w:ilvl w:val="0"/>
          <w:numId w:val="47"/>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sometimes mucus can be deposited in carcinoma cells, pushing their nuclei to the periphery (signet ring cells); in this case the lesion is referred to as </w:t>
      </w:r>
      <w:r w:rsidRPr="00662370">
        <w:rPr>
          <w:rFonts w:ascii="Times New Roman" w:hAnsi="Times New Roman" w:cs="Times New Roman"/>
          <w:b/>
          <w:bCs/>
          <w:sz w:val="24"/>
          <w:szCs w:val="24"/>
        </w:rPr>
        <w:t>signet-ring cell carcinoma (</w:t>
      </w:r>
      <w:r w:rsidRPr="00662370">
        <w:rPr>
          <w:rFonts w:ascii="Times New Roman" w:hAnsi="Times New Roman" w:cs="Times New Roman"/>
          <w:b/>
          <w:bCs/>
          <w:i/>
          <w:iCs/>
          <w:sz w:val="24"/>
          <w:szCs w:val="24"/>
        </w:rPr>
        <w:t>adenocarcinoma mucocellulare</w:t>
      </w:r>
      <w:r w:rsidRPr="00662370">
        <w:rPr>
          <w:rFonts w:ascii="Times New Roman" w:hAnsi="Times New Roman" w:cs="Times New Roman"/>
          <w:b/>
          <w:bCs/>
          <w:sz w:val="24"/>
          <w:szCs w:val="24"/>
        </w:rPr>
        <w:t>)</w:t>
      </w:r>
    </w:p>
    <w:p w:rsidR="008C1BD3" w:rsidRPr="00662370" w:rsidRDefault="008C1BD3" w:rsidP="00F152E2">
      <w:pPr>
        <w:numPr>
          <w:ilvl w:val="0"/>
          <w:numId w:val="47"/>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the connective tissue parenchyma is usually </w:t>
      </w:r>
      <w:r w:rsidR="0044340F" w:rsidRPr="00662370">
        <w:rPr>
          <w:rFonts w:ascii="Times New Roman" w:hAnsi="Times New Roman" w:cs="Times New Roman"/>
          <w:sz w:val="24"/>
          <w:szCs w:val="24"/>
        </w:rPr>
        <w:t>scanty</w:t>
      </w:r>
      <w:r w:rsidRPr="00662370">
        <w:rPr>
          <w:rFonts w:ascii="Times New Roman" w:hAnsi="Times New Roman" w:cs="Times New Roman"/>
          <w:sz w:val="24"/>
          <w:szCs w:val="24"/>
        </w:rPr>
        <w:t xml:space="preserve"> or divides the tumour p</w:t>
      </w:r>
      <w:r w:rsidR="008D51E0" w:rsidRPr="00662370">
        <w:rPr>
          <w:rFonts w:ascii="Times New Roman" w:hAnsi="Times New Roman" w:cs="Times New Roman"/>
          <w:sz w:val="24"/>
          <w:szCs w:val="24"/>
        </w:rPr>
        <w:t>a</w:t>
      </w:r>
      <w:r w:rsidRPr="00662370">
        <w:rPr>
          <w:rFonts w:ascii="Times New Roman" w:hAnsi="Times New Roman" w:cs="Times New Roman"/>
          <w:sz w:val="24"/>
          <w:szCs w:val="24"/>
        </w:rPr>
        <w:t>r</w:t>
      </w:r>
      <w:r w:rsidR="008D51E0" w:rsidRPr="00662370">
        <w:rPr>
          <w:rFonts w:ascii="Times New Roman" w:hAnsi="Times New Roman" w:cs="Times New Roman"/>
          <w:sz w:val="24"/>
          <w:szCs w:val="24"/>
        </w:rPr>
        <w:t>e</w:t>
      </w:r>
      <w:r w:rsidRPr="00662370">
        <w:rPr>
          <w:rFonts w:ascii="Times New Roman" w:hAnsi="Times New Roman" w:cs="Times New Roman"/>
          <w:sz w:val="24"/>
          <w:szCs w:val="24"/>
        </w:rPr>
        <w:t>nch</w:t>
      </w:r>
      <w:r w:rsidR="008D51E0" w:rsidRPr="00662370">
        <w:rPr>
          <w:rFonts w:ascii="Times New Roman" w:hAnsi="Times New Roman" w:cs="Times New Roman"/>
          <w:sz w:val="24"/>
          <w:szCs w:val="24"/>
        </w:rPr>
        <w:t>y</w:t>
      </w:r>
      <w:r w:rsidRPr="00662370">
        <w:rPr>
          <w:rFonts w:ascii="Times New Roman" w:hAnsi="Times New Roman" w:cs="Times New Roman"/>
          <w:sz w:val="24"/>
          <w:szCs w:val="24"/>
        </w:rPr>
        <w:t>ma into lobules</w:t>
      </w:r>
    </w:p>
    <w:p w:rsidR="008C1BD3" w:rsidRPr="00662370" w:rsidRDefault="008C1BD3" w:rsidP="00F152E2">
      <w:pPr>
        <w:numPr>
          <w:ilvl w:val="0"/>
          <w:numId w:val="47"/>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lastRenderedPageBreak/>
        <w:t xml:space="preserve">the </w:t>
      </w:r>
      <w:r w:rsidR="008D51E0" w:rsidRPr="00662370">
        <w:rPr>
          <w:rFonts w:ascii="Times New Roman" w:hAnsi="Times New Roman" w:cs="Times New Roman"/>
          <w:sz w:val="24"/>
          <w:szCs w:val="24"/>
        </w:rPr>
        <w:t xml:space="preserve">parenchyma </w:t>
      </w:r>
      <w:r w:rsidRPr="00662370">
        <w:rPr>
          <w:rFonts w:ascii="Times New Roman" w:hAnsi="Times New Roman" w:cs="Times New Roman"/>
          <w:sz w:val="24"/>
          <w:szCs w:val="24"/>
        </w:rPr>
        <w:t>of the neoplasm may undergo regressive changes (mainly necrosis), cell infiltration (lymphocytes, histiocytes, plasmocytes) is often observed in the stroma</w:t>
      </w:r>
    </w:p>
    <w:p w:rsidR="008C1BD3" w:rsidRPr="00662370" w:rsidRDefault="008C1BD3" w:rsidP="00F152E2">
      <w:pPr>
        <w:numPr>
          <w:ilvl w:val="0"/>
          <w:numId w:val="47"/>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adenocarcinomas often occur in the mammary gland, gastrointestinal tract, reproductive system, lungs, exocrine and endocrine organs.</w:t>
      </w:r>
    </w:p>
    <w:p w:rsidR="008C1BD3" w:rsidRPr="00662370" w:rsidRDefault="008C1BD3" w:rsidP="004C3786">
      <w:pPr>
        <w:spacing w:after="0" w:line="360" w:lineRule="auto"/>
        <w:jc w:val="both"/>
        <w:rPr>
          <w:rFonts w:ascii="Times New Roman" w:hAnsi="Times New Roman" w:cs="Times New Roman"/>
          <w:sz w:val="24"/>
          <w:szCs w:val="24"/>
        </w:rPr>
      </w:pPr>
    </w:p>
    <w:p w:rsidR="008C1BD3" w:rsidRPr="00662370" w:rsidRDefault="008C1BD3" w:rsidP="004C3786">
      <w:p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t>Mammary gland neoplasms</w:t>
      </w:r>
    </w:p>
    <w:p w:rsidR="008C1BD3" w:rsidRPr="00662370" w:rsidRDefault="008C1BD3" w:rsidP="00F152E2">
      <w:pPr>
        <w:pStyle w:val="Akapitzlist"/>
        <w:numPr>
          <w:ilvl w:val="0"/>
          <w:numId w:val="48"/>
        </w:numPr>
        <w:spacing w:after="0" w:line="360" w:lineRule="auto"/>
        <w:jc w:val="both"/>
        <w:rPr>
          <w:rFonts w:ascii="Times New Roman" w:hAnsi="Times New Roman" w:cs="Times New Roman"/>
          <w:b/>
          <w:bCs/>
          <w:sz w:val="24"/>
          <w:szCs w:val="24"/>
        </w:rPr>
      </w:pPr>
      <w:r w:rsidRPr="00662370">
        <w:rPr>
          <w:rFonts w:ascii="Times New Roman" w:hAnsi="Times New Roman" w:cs="Times New Roman"/>
          <w:b/>
          <w:bCs/>
          <w:sz w:val="24"/>
          <w:szCs w:val="24"/>
        </w:rPr>
        <w:t xml:space="preserve">Benign: </w:t>
      </w:r>
    </w:p>
    <w:p w:rsidR="008C1BD3" w:rsidRPr="00662370" w:rsidRDefault="008C1BD3" w:rsidP="00F152E2">
      <w:pPr>
        <w:pStyle w:val="Akapitzlist"/>
        <w:numPr>
          <w:ilvl w:val="0"/>
          <w:numId w:val="49"/>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Simple adenoma </w:t>
      </w:r>
      <w:r w:rsidRPr="00662370">
        <w:rPr>
          <w:rFonts w:ascii="Times New Roman" w:hAnsi="Times New Roman" w:cs="Times New Roman"/>
          <w:b/>
          <w:bCs/>
          <w:sz w:val="24"/>
          <w:szCs w:val="24"/>
        </w:rPr>
        <w:t>(</w:t>
      </w:r>
      <w:r w:rsidRPr="00662370">
        <w:rPr>
          <w:rFonts w:ascii="Times New Roman" w:hAnsi="Times New Roman" w:cs="Times New Roman"/>
          <w:b/>
          <w:bCs/>
          <w:i/>
          <w:iCs/>
          <w:sz w:val="24"/>
          <w:szCs w:val="24"/>
        </w:rPr>
        <w:t>adenoma simplex</w:t>
      </w:r>
      <w:r w:rsidRPr="00662370">
        <w:rPr>
          <w:rFonts w:ascii="Times New Roman" w:hAnsi="Times New Roman" w:cs="Times New Roman"/>
          <w:b/>
          <w:bCs/>
          <w:sz w:val="24"/>
          <w:szCs w:val="24"/>
        </w:rPr>
        <w:t xml:space="preserve">) </w:t>
      </w:r>
      <w:r w:rsidR="002D05B7" w:rsidRPr="00662370">
        <w:rPr>
          <w:rFonts w:ascii="Times New Roman" w:hAnsi="Times New Roman" w:cs="Times New Roman"/>
          <w:b/>
          <w:bCs/>
          <w:sz w:val="24"/>
          <w:szCs w:val="24"/>
        </w:rPr>
        <w:t>–</w:t>
      </w:r>
      <w:r w:rsidRPr="00662370">
        <w:rPr>
          <w:rFonts w:ascii="Times New Roman" w:hAnsi="Times New Roman" w:cs="Times New Roman"/>
          <w:b/>
          <w:bCs/>
          <w:sz w:val="24"/>
          <w:szCs w:val="24"/>
        </w:rPr>
        <w:t xml:space="preserve"> </w:t>
      </w:r>
      <w:r w:rsidRPr="00662370">
        <w:rPr>
          <w:rFonts w:ascii="Times New Roman" w:hAnsi="Times New Roman" w:cs="Times New Roman"/>
          <w:sz w:val="24"/>
          <w:szCs w:val="24"/>
        </w:rPr>
        <w:t>benign neoplastic proliferation of glandular cells</w:t>
      </w:r>
    </w:p>
    <w:p w:rsidR="004C3786" w:rsidRPr="00662370" w:rsidRDefault="008C1BD3" w:rsidP="00F152E2">
      <w:pPr>
        <w:pStyle w:val="Akapitzlist"/>
        <w:numPr>
          <w:ilvl w:val="0"/>
          <w:numId w:val="49"/>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complex adenoma </w:t>
      </w:r>
      <w:r w:rsidRPr="00662370">
        <w:rPr>
          <w:rFonts w:ascii="Times New Roman" w:hAnsi="Times New Roman" w:cs="Times New Roman"/>
          <w:b/>
          <w:bCs/>
          <w:sz w:val="24"/>
          <w:szCs w:val="24"/>
        </w:rPr>
        <w:t>(</w:t>
      </w:r>
      <w:r w:rsidRPr="00662370">
        <w:rPr>
          <w:rFonts w:ascii="Times New Roman" w:hAnsi="Times New Roman" w:cs="Times New Roman"/>
          <w:b/>
          <w:bCs/>
          <w:i/>
          <w:iCs/>
          <w:sz w:val="24"/>
          <w:szCs w:val="24"/>
        </w:rPr>
        <w:t>adenoma complex</w:t>
      </w:r>
      <w:r w:rsidRPr="00662370">
        <w:rPr>
          <w:rFonts w:ascii="Times New Roman" w:hAnsi="Times New Roman" w:cs="Times New Roman"/>
          <w:b/>
          <w:bCs/>
          <w:sz w:val="24"/>
          <w:szCs w:val="24"/>
        </w:rPr>
        <w:t xml:space="preserve">; previously referred to as </w:t>
      </w:r>
      <w:r w:rsidRPr="00662370">
        <w:rPr>
          <w:rFonts w:ascii="Times New Roman" w:hAnsi="Times New Roman" w:cs="Times New Roman"/>
          <w:b/>
          <w:bCs/>
          <w:i/>
          <w:iCs/>
          <w:sz w:val="24"/>
          <w:szCs w:val="24"/>
        </w:rPr>
        <w:t>fibroadenoma</w:t>
      </w:r>
      <w:r w:rsidRPr="00662370">
        <w:rPr>
          <w:rFonts w:ascii="Times New Roman" w:hAnsi="Times New Roman" w:cs="Times New Roman"/>
          <w:b/>
          <w:bCs/>
          <w:sz w:val="24"/>
          <w:szCs w:val="24"/>
        </w:rPr>
        <w:t>)</w:t>
      </w:r>
      <w:r w:rsidRPr="00662370">
        <w:rPr>
          <w:rFonts w:ascii="Times New Roman" w:hAnsi="Times New Roman" w:cs="Times New Roman"/>
          <w:sz w:val="24"/>
          <w:szCs w:val="24"/>
        </w:rPr>
        <w:t xml:space="preserve"> </w:t>
      </w:r>
      <w:r w:rsidR="002D05B7" w:rsidRPr="00662370">
        <w:rPr>
          <w:rFonts w:ascii="Times New Roman" w:hAnsi="Times New Roman" w:cs="Times New Roman"/>
          <w:sz w:val="24"/>
          <w:szCs w:val="24"/>
        </w:rPr>
        <w:t>–</w:t>
      </w:r>
      <w:r w:rsidRPr="00662370">
        <w:rPr>
          <w:rFonts w:ascii="Times New Roman" w:hAnsi="Times New Roman" w:cs="Times New Roman"/>
          <w:sz w:val="24"/>
          <w:szCs w:val="24"/>
        </w:rPr>
        <w:t xml:space="preserve"> benign proliferation of glandular cells and proliferation of myoepithelial cells, fibroblasts</w:t>
      </w:r>
    </w:p>
    <w:p w:rsidR="008C1BD3" w:rsidRPr="00662370" w:rsidRDefault="004C3786" w:rsidP="00F152E2">
      <w:pPr>
        <w:pStyle w:val="Akapitzlist"/>
        <w:numPr>
          <w:ilvl w:val="0"/>
          <w:numId w:val="49"/>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benign mixed tumour </w:t>
      </w:r>
      <w:r w:rsidRPr="00662370">
        <w:rPr>
          <w:rFonts w:ascii="Times New Roman" w:hAnsi="Times New Roman" w:cs="Times New Roman"/>
          <w:b/>
          <w:bCs/>
          <w:sz w:val="24"/>
          <w:szCs w:val="24"/>
        </w:rPr>
        <w:t xml:space="preserve">(tumor mixtum benignum) </w:t>
      </w:r>
      <w:r w:rsidR="002D05B7" w:rsidRPr="00662370">
        <w:rPr>
          <w:rFonts w:ascii="Times New Roman" w:hAnsi="Times New Roman" w:cs="Times New Roman"/>
          <w:b/>
          <w:bCs/>
          <w:sz w:val="24"/>
          <w:szCs w:val="24"/>
        </w:rPr>
        <w:t>–</w:t>
      </w:r>
      <w:r w:rsidRPr="00662370">
        <w:rPr>
          <w:rFonts w:ascii="Times New Roman" w:hAnsi="Times New Roman" w:cs="Times New Roman"/>
          <w:sz w:val="24"/>
          <w:szCs w:val="24"/>
        </w:rPr>
        <w:t xml:space="preserve"> benign proliferation of glandular cells and proliferation of myoepithelial cells, fibroblasts, with </w:t>
      </w:r>
      <w:r w:rsidR="0044340F" w:rsidRPr="00662370">
        <w:rPr>
          <w:rFonts w:ascii="Times New Roman" w:hAnsi="Times New Roman" w:cs="Times New Roman"/>
          <w:sz w:val="24"/>
          <w:szCs w:val="24"/>
        </w:rPr>
        <w:t xml:space="preserve">the </w:t>
      </w:r>
      <w:r w:rsidRPr="00662370">
        <w:rPr>
          <w:rFonts w:ascii="Times New Roman" w:hAnsi="Times New Roman" w:cs="Times New Roman"/>
          <w:sz w:val="24"/>
          <w:szCs w:val="24"/>
        </w:rPr>
        <w:t>additional presence of bone and cartilage metaplasia</w:t>
      </w:r>
    </w:p>
    <w:p w:rsidR="004C3786" w:rsidRPr="00662370" w:rsidRDefault="004C3786" w:rsidP="00F152E2">
      <w:pPr>
        <w:pStyle w:val="Akapitzlist"/>
        <w:numPr>
          <w:ilvl w:val="0"/>
          <w:numId w:val="48"/>
        </w:num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t xml:space="preserve">Malignant: </w:t>
      </w:r>
    </w:p>
    <w:p w:rsidR="004C3786" w:rsidRPr="00662370" w:rsidRDefault="004C3786" w:rsidP="00F152E2">
      <w:pPr>
        <w:pStyle w:val="Akapitzlist"/>
        <w:numPr>
          <w:ilvl w:val="0"/>
          <w:numId w:val="50"/>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non-invasive, usually ductal carcinoma in situ </w:t>
      </w:r>
      <w:r w:rsidRPr="00662370">
        <w:rPr>
          <w:rFonts w:ascii="Times New Roman" w:hAnsi="Times New Roman" w:cs="Times New Roman"/>
          <w:b/>
          <w:bCs/>
          <w:sz w:val="24"/>
          <w:szCs w:val="24"/>
        </w:rPr>
        <w:t>(</w:t>
      </w:r>
      <w:r w:rsidRPr="00662370">
        <w:rPr>
          <w:rFonts w:ascii="Times New Roman" w:hAnsi="Times New Roman" w:cs="Times New Roman"/>
          <w:b/>
          <w:bCs/>
          <w:i/>
          <w:iCs/>
          <w:sz w:val="24"/>
          <w:szCs w:val="24"/>
        </w:rPr>
        <w:t>carcinoma in situ</w:t>
      </w:r>
      <w:r w:rsidRPr="00662370">
        <w:rPr>
          <w:rFonts w:ascii="Times New Roman" w:hAnsi="Times New Roman" w:cs="Times New Roman"/>
          <w:b/>
          <w:bCs/>
          <w:sz w:val="24"/>
          <w:szCs w:val="24"/>
        </w:rPr>
        <w:t xml:space="preserve">) </w:t>
      </w:r>
      <w:r w:rsidR="002D05B7" w:rsidRPr="00662370">
        <w:rPr>
          <w:rFonts w:ascii="Times New Roman" w:hAnsi="Times New Roman" w:cs="Times New Roman"/>
          <w:sz w:val="24"/>
          <w:szCs w:val="24"/>
        </w:rPr>
        <w:t>–</w:t>
      </w:r>
      <w:r w:rsidRPr="00662370">
        <w:rPr>
          <w:rFonts w:ascii="Times New Roman" w:hAnsi="Times New Roman" w:cs="Times New Roman"/>
          <w:sz w:val="24"/>
          <w:szCs w:val="24"/>
        </w:rPr>
        <w:t xml:space="preserve"> malignant neoplastic proliferation of glandular cells that do not spread beyond the basement membrane</w:t>
      </w:r>
    </w:p>
    <w:p w:rsidR="004C3786" w:rsidRPr="00662370" w:rsidRDefault="004C3786" w:rsidP="00F152E2">
      <w:pPr>
        <w:pStyle w:val="Akapitzlist"/>
        <w:numPr>
          <w:ilvl w:val="0"/>
          <w:numId w:val="50"/>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simple carcinoma </w:t>
      </w:r>
      <w:r w:rsidRPr="00662370">
        <w:rPr>
          <w:rFonts w:ascii="Times New Roman" w:hAnsi="Times New Roman" w:cs="Times New Roman"/>
          <w:b/>
          <w:bCs/>
          <w:sz w:val="24"/>
          <w:szCs w:val="24"/>
        </w:rPr>
        <w:t>(</w:t>
      </w:r>
      <w:r w:rsidRPr="00662370">
        <w:rPr>
          <w:rFonts w:ascii="Times New Roman" w:hAnsi="Times New Roman" w:cs="Times New Roman"/>
          <w:b/>
          <w:bCs/>
          <w:i/>
          <w:iCs/>
          <w:sz w:val="24"/>
          <w:szCs w:val="24"/>
        </w:rPr>
        <w:t>carcinoma simplex</w:t>
      </w:r>
      <w:r w:rsidRPr="00662370">
        <w:rPr>
          <w:rFonts w:ascii="Times New Roman" w:hAnsi="Times New Roman" w:cs="Times New Roman"/>
          <w:b/>
          <w:bCs/>
          <w:sz w:val="24"/>
          <w:szCs w:val="24"/>
        </w:rPr>
        <w:t>)</w:t>
      </w:r>
      <w:r w:rsidRPr="00662370">
        <w:rPr>
          <w:rFonts w:ascii="Times New Roman" w:hAnsi="Times New Roman" w:cs="Times New Roman"/>
          <w:sz w:val="24"/>
          <w:szCs w:val="24"/>
        </w:rPr>
        <w:t xml:space="preserve"> </w:t>
      </w:r>
      <w:r w:rsidR="002D05B7" w:rsidRPr="00662370">
        <w:rPr>
          <w:rFonts w:ascii="Times New Roman" w:hAnsi="Times New Roman" w:cs="Times New Roman"/>
          <w:sz w:val="24"/>
          <w:szCs w:val="24"/>
        </w:rPr>
        <w:t>–</w:t>
      </w:r>
      <w:r w:rsidRPr="00662370">
        <w:rPr>
          <w:rFonts w:ascii="Times New Roman" w:hAnsi="Times New Roman" w:cs="Times New Roman"/>
          <w:sz w:val="24"/>
          <w:szCs w:val="24"/>
        </w:rPr>
        <w:t xml:space="preserve"> malignant neoplastic proliferation of glandular cells that spread beyond the basement membrane (infiltrating growth):</w:t>
      </w:r>
    </w:p>
    <w:p w:rsidR="004C3786" w:rsidRPr="00662370" w:rsidRDefault="004C3786" w:rsidP="00F152E2">
      <w:pPr>
        <w:pStyle w:val="Akapitzlist"/>
        <w:numPr>
          <w:ilvl w:val="1"/>
          <w:numId w:val="50"/>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tubopapillary carcinoma </w:t>
      </w:r>
      <w:r w:rsidRPr="00662370">
        <w:rPr>
          <w:rFonts w:ascii="Times New Roman" w:hAnsi="Times New Roman" w:cs="Times New Roman"/>
          <w:b/>
          <w:bCs/>
          <w:i/>
          <w:iCs/>
          <w:sz w:val="24"/>
          <w:szCs w:val="24"/>
        </w:rPr>
        <w:t>(carcinoma tubulopapillare</w:t>
      </w:r>
      <w:r w:rsidRPr="00662370">
        <w:rPr>
          <w:rFonts w:ascii="Times New Roman" w:hAnsi="Times New Roman" w:cs="Times New Roman"/>
          <w:b/>
          <w:bCs/>
          <w:sz w:val="24"/>
          <w:szCs w:val="24"/>
        </w:rPr>
        <w:t>)</w:t>
      </w:r>
    </w:p>
    <w:p w:rsidR="004C3786" w:rsidRPr="00662370" w:rsidRDefault="004C3786" w:rsidP="00F152E2">
      <w:pPr>
        <w:pStyle w:val="Akapitzlist"/>
        <w:numPr>
          <w:ilvl w:val="1"/>
          <w:numId w:val="50"/>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solid carcinoma </w:t>
      </w:r>
      <w:r w:rsidRPr="00662370">
        <w:rPr>
          <w:rFonts w:ascii="Times New Roman" w:hAnsi="Times New Roman" w:cs="Times New Roman"/>
          <w:b/>
          <w:bCs/>
          <w:sz w:val="24"/>
          <w:szCs w:val="24"/>
        </w:rPr>
        <w:t>(</w:t>
      </w:r>
      <w:r w:rsidRPr="00662370">
        <w:rPr>
          <w:rFonts w:ascii="Times New Roman" w:hAnsi="Times New Roman" w:cs="Times New Roman"/>
          <w:b/>
          <w:bCs/>
          <w:i/>
          <w:iCs/>
          <w:sz w:val="24"/>
          <w:szCs w:val="24"/>
        </w:rPr>
        <w:t>carcinoma solidum</w:t>
      </w:r>
      <w:r w:rsidRPr="00662370">
        <w:rPr>
          <w:rFonts w:ascii="Times New Roman" w:hAnsi="Times New Roman" w:cs="Times New Roman"/>
          <w:b/>
          <w:bCs/>
          <w:sz w:val="24"/>
          <w:szCs w:val="24"/>
        </w:rPr>
        <w:t>)</w:t>
      </w:r>
    </w:p>
    <w:p w:rsidR="004C3786" w:rsidRPr="00662370" w:rsidRDefault="004C3786" w:rsidP="00F152E2">
      <w:pPr>
        <w:pStyle w:val="Akapitzlist"/>
        <w:numPr>
          <w:ilvl w:val="1"/>
          <w:numId w:val="50"/>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anaplastic carcinoma </w:t>
      </w:r>
      <w:r w:rsidRPr="00662370">
        <w:rPr>
          <w:rFonts w:ascii="Times New Roman" w:hAnsi="Times New Roman" w:cs="Times New Roman"/>
          <w:b/>
          <w:bCs/>
          <w:sz w:val="24"/>
          <w:szCs w:val="24"/>
        </w:rPr>
        <w:t>(</w:t>
      </w:r>
      <w:r w:rsidRPr="00662370">
        <w:rPr>
          <w:rFonts w:ascii="Times New Roman" w:hAnsi="Times New Roman" w:cs="Times New Roman"/>
          <w:b/>
          <w:bCs/>
          <w:i/>
          <w:iCs/>
          <w:sz w:val="24"/>
          <w:szCs w:val="24"/>
        </w:rPr>
        <w:t>carcinoma anaplasticum</w:t>
      </w:r>
      <w:r w:rsidRPr="00662370">
        <w:rPr>
          <w:rFonts w:ascii="Times New Roman" w:hAnsi="Times New Roman" w:cs="Times New Roman"/>
          <w:b/>
          <w:bCs/>
          <w:sz w:val="24"/>
          <w:szCs w:val="24"/>
        </w:rPr>
        <w:t>)</w:t>
      </w:r>
    </w:p>
    <w:p w:rsidR="004C3786" w:rsidRPr="00662370" w:rsidRDefault="004C3786" w:rsidP="00F152E2">
      <w:pPr>
        <w:pStyle w:val="Akapitzlist"/>
        <w:numPr>
          <w:ilvl w:val="0"/>
          <w:numId w:val="51"/>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 xml:space="preserve">complex-type carcinoma </w:t>
      </w:r>
      <w:r w:rsidRPr="00662370">
        <w:rPr>
          <w:rFonts w:ascii="Times New Roman" w:hAnsi="Times New Roman" w:cs="Times New Roman"/>
          <w:b/>
          <w:bCs/>
          <w:sz w:val="24"/>
          <w:szCs w:val="24"/>
        </w:rPr>
        <w:t>(</w:t>
      </w:r>
      <w:r w:rsidRPr="00662370">
        <w:rPr>
          <w:rFonts w:ascii="Times New Roman" w:hAnsi="Times New Roman" w:cs="Times New Roman"/>
          <w:b/>
          <w:bCs/>
          <w:i/>
          <w:iCs/>
          <w:sz w:val="24"/>
          <w:szCs w:val="24"/>
        </w:rPr>
        <w:t>carcinoma complex</w:t>
      </w:r>
      <w:r w:rsidRPr="00662370">
        <w:rPr>
          <w:rFonts w:ascii="Times New Roman" w:hAnsi="Times New Roman" w:cs="Times New Roman"/>
          <w:b/>
          <w:bCs/>
          <w:sz w:val="24"/>
          <w:szCs w:val="24"/>
        </w:rPr>
        <w:t>)</w:t>
      </w:r>
      <w:r w:rsidRPr="00662370">
        <w:rPr>
          <w:rFonts w:ascii="Times New Roman" w:hAnsi="Times New Roman" w:cs="Times New Roman"/>
          <w:sz w:val="24"/>
          <w:szCs w:val="24"/>
        </w:rPr>
        <w:t xml:space="preserve"> </w:t>
      </w:r>
      <w:r w:rsidR="002D05B7" w:rsidRPr="00662370">
        <w:rPr>
          <w:rFonts w:ascii="Times New Roman" w:hAnsi="Times New Roman" w:cs="Times New Roman"/>
          <w:sz w:val="24"/>
          <w:szCs w:val="24"/>
        </w:rPr>
        <w:t>–</w:t>
      </w:r>
      <w:r w:rsidRPr="00662370">
        <w:rPr>
          <w:rFonts w:ascii="Times New Roman" w:hAnsi="Times New Roman" w:cs="Times New Roman"/>
          <w:sz w:val="24"/>
          <w:szCs w:val="24"/>
        </w:rPr>
        <w:t xml:space="preserve"> malignant neoplastic proliferation of glandular cells and proliferation of myoepithelial cells, fibroblasts</w:t>
      </w:r>
    </w:p>
    <w:p w:rsidR="004C3786" w:rsidRPr="00662370" w:rsidRDefault="004C3786" w:rsidP="00F152E2">
      <w:pPr>
        <w:pStyle w:val="Akapitzlist"/>
        <w:numPr>
          <w:ilvl w:val="0"/>
          <w:numId w:val="51"/>
        </w:numPr>
        <w:spacing w:after="0" w:line="360" w:lineRule="auto"/>
        <w:jc w:val="both"/>
        <w:rPr>
          <w:rFonts w:ascii="Times New Roman" w:hAnsi="Times New Roman" w:cs="Times New Roman"/>
          <w:sz w:val="24"/>
          <w:szCs w:val="24"/>
        </w:rPr>
      </w:pPr>
      <w:r w:rsidRPr="00662370">
        <w:rPr>
          <w:rFonts w:ascii="Times New Roman" w:hAnsi="Times New Roman" w:cs="Times New Roman"/>
          <w:sz w:val="24"/>
          <w:szCs w:val="24"/>
        </w:rPr>
        <w:t>mixed</w:t>
      </w:r>
      <w:r w:rsidR="0044340F" w:rsidRPr="00662370">
        <w:rPr>
          <w:rFonts w:ascii="Times New Roman" w:hAnsi="Times New Roman" w:cs="Times New Roman"/>
          <w:sz w:val="24"/>
          <w:szCs w:val="24"/>
        </w:rPr>
        <w:t>-</w:t>
      </w:r>
      <w:r w:rsidRPr="00662370">
        <w:rPr>
          <w:rFonts w:ascii="Times New Roman" w:hAnsi="Times New Roman" w:cs="Times New Roman"/>
          <w:sz w:val="24"/>
          <w:szCs w:val="24"/>
        </w:rPr>
        <w:t xml:space="preserve">type carcinoma </w:t>
      </w:r>
      <w:r w:rsidR="002D05B7" w:rsidRPr="00662370">
        <w:rPr>
          <w:rFonts w:ascii="Times New Roman" w:hAnsi="Times New Roman" w:cs="Times New Roman"/>
          <w:sz w:val="24"/>
          <w:szCs w:val="24"/>
        </w:rPr>
        <w:t>–</w:t>
      </w:r>
      <w:r w:rsidRPr="00662370">
        <w:rPr>
          <w:rFonts w:ascii="Times New Roman" w:hAnsi="Times New Roman" w:cs="Times New Roman"/>
          <w:sz w:val="24"/>
          <w:szCs w:val="24"/>
        </w:rPr>
        <w:t xml:space="preserve"> malignant neoplastic proliferation of glandular cells, proliferation of myoepithelial cell, fibroblasts, </w:t>
      </w:r>
      <w:r w:rsidR="0044340F" w:rsidRPr="00662370">
        <w:rPr>
          <w:rFonts w:ascii="Times New Roman" w:hAnsi="Times New Roman" w:cs="Times New Roman"/>
          <w:sz w:val="24"/>
          <w:szCs w:val="24"/>
        </w:rPr>
        <w:t>and</w:t>
      </w:r>
      <w:r w:rsidRPr="00662370">
        <w:rPr>
          <w:rFonts w:ascii="Times New Roman" w:hAnsi="Times New Roman" w:cs="Times New Roman"/>
          <w:sz w:val="24"/>
          <w:szCs w:val="24"/>
        </w:rPr>
        <w:t xml:space="preserve"> the presence of bone, cartilage, myeloma metaplasia, hyalianization</w:t>
      </w:r>
    </w:p>
    <w:p w:rsidR="004C3786" w:rsidRPr="00662370" w:rsidRDefault="008D51E0" w:rsidP="00F152E2">
      <w:pPr>
        <w:pStyle w:val="Akapitzlist"/>
        <w:numPr>
          <w:ilvl w:val="0"/>
          <w:numId w:val="51"/>
        </w:numPr>
        <w:spacing w:after="0" w:line="360" w:lineRule="auto"/>
        <w:jc w:val="both"/>
        <w:rPr>
          <w:rFonts w:ascii="Times New Roman" w:hAnsi="Times New Roman" w:cs="Times New Roman"/>
          <w:sz w:val="24"/>
          <w:szCs w:val="24"/>
        </w:rPr>
      </w:pPr>
      <w:r w:rsidRPr="00662370">
        <w:rPr>
          <w:rFonts w:ascii="Times New Roman" w:hAnsi="Times New Roman" w:cs="Times New Roman"/>
          <w:b/>
          <w:bCs/>
          <w:sz w:val="24"/>
          <w:szCs w:val="24"/>
        </w:rPr>
        <w:t>c</w:t>
      </w:r>
      <w:r w:rsidR="004C3786" w:rsidRPr="00662370">
        <w:rPr>
          <w:rFonts w:ascii="Times New Roman" w:hAnsi="Times New Roman" w:cs="Times New Roman"/>
          <w:b/>
          <w:bCs/>
          <w:sz w:val="24"/>
          <w:szCs w:val="24"/>
        </w:rPr>
        <w:t>arcinosarcoma</w:t>
      </w:r>
      <w:r w:rsidR="004C3786" w:rsidRPr="00662370">
        <w:rPr>
          <w:rFonts w:ascii="Times New Roman" w:hAnsi="Times New Roman" w:cs="Times New Roman"/>
          <w:sz w:val="24"/>
          <w:szCs w:val="24"/>
        </w:rPr>
        <w:t xml:space="preserve"> </w:t>
      </w:r>
      <w:r w:rsidR="002D05B7" w:rsidRPr="00662370">
        <w:rPr>
          <w:rFonts w:ascii="Times New Roman" w:hAnsi="Times New Roman" w:cs="Times New Roman"/>
          <w:sz w:val="24"/>
          <w:szCs w:val="24"/>
        </w:rPr>
        <w:t>–</w:t>
      </w:r>
      <w:r w:rsidR="004C3786" w:rsidRPr="00662370">
        <w:rPr>
          <w:rFonts w:ascii="Times New Roman" w:hAnsi="Times New Roman" w:cs="Times New Roman"/>
          <w:b/>
          <w:bCs/>
          <w:sz w:val="24"/>
          <w:szCs w:val="24"/>
        </w:rPr>
        <w:t xml:space="preserve"> </w:t>
      </w:r>
      <w:r w:rsidR="004C3786" w:rsidRPr="00662370">
        <w:rPr>
          <w:rFonts w:ascii="Times New Roman" w:hAnsi="Times New Roman" w:cs="Times New Roman"/>
          <w:sz w:val="24"/>
          <w:szCs w:val="24"/>
        </w:rPr>
        <w:t>malignant neoplastic proliferation of glandular cells and malignant proliferation of stromal cells (fibroblasts)</w:t>
      </w:r>
    </w:p>
    <w:sectPr w:rsidR="004C3786" w:rsidRPr="00662370" w:rsidSect="001E1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84F"/>
    <w:multiLevelType w:val="hybridMultilevel"/>
    <w:tmpl w:val="102E14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D864BD"/>
    <w:multiLevelType w:val="hybridMultilevel"/>
    <w:tmpl w:val="FBE646B8"/>
    <w:lvl w:ilvl="0" w:tplc="04150001">
      <w:start w:val="1"/>
      <w:numFmt w:val="bullet"/>
      <w:lvlText w:val=""/>
      <w:lvlJc w:val="left"/>
      <w:pPr>
        <w:tabs>
          <w:tab w:val="num" w:pos="720"/>
        </w:tabs>
        <w:ind w:left="720" w:hanging="360"/>
      </w:pPr>
      <w:rPr>
        <w:rFonts w:ascii="Symbol" w:hAnsi="Symbol" w:hint="default"/>
      </w:rPr>
    </w:lvl>
    <w:lvl w:ilvl="1" w:tplc="88D4C6A2" w:tentative="1">
      <w:start w:val="1"/>
      <w:numFmt w:val="bullet"/>
      <w:lvlText w:val="•"/>
      <w:lvlJc w:val="left"/>
      <w:pPr>
        <w:tabs>
          <w:tab w:val="num" w:pos="1440"/>
        </w:tabs>
        <w:ind w:left="1440" w:hanging="360"/>
      </w:pPr>
      <w:rPr>
        <w:rFonts w:ascii="Arial" w:hAnsi="Arial" w:hint="default"/>
      </w:rPr>
    </w:lvl>
    <w:lvl w:ilvl="2" w:tplc="ABB26F52" w:tentative="1">
      <w:start w:val="1"/>
      <w:numFmt w:val="bullet"/>
      <w:lvlText w:val="•"/>
      <w:lvlJc w:val="left"/>
      <w:pPr>
        <w:tabs>
          <w:tab w:val="num" w:pos="2160"/>
        </w:tabs>
        <w:ind w:left="2160" w:hanging="360"/>
      </w:pPr>
      <w:rPr>
        <w:rFonts w:ascii="Arial" w:hAnsi="Arial" w:hint="default"/>
      </w:rPr>
    </w:lvl>
    <w:lvl w:ilvl="3" w:tplc="F56AAF7E" w:tentative="1">
      <w:start w:val="1"/>
      <w:numFmt w:val="bullet"/>
      <w:lvlText w:val="•"/>
      <w:lvlJc w:val="left"/>
      <w:pPr>
        <w:tabs>
          <w:tab w:val="num" w:pos="2880"/>
        </w:tabs>
        <w:ind w:left="2880" w:hanging="360"/>
      </w:pPr>
      <w:rPr>
        <w:rFonts w:ascii="Arial" w:hAnsi="Arial" w:hint="default"/>
      </w:rPr>
    </w:lvl>
    <w:lvl w:ilvl="4" w:tplc="1990FE54" w:tentative="1">
      <w:start w:val="1"/>
      <w:numFmt w:val="bullet"/>
      <w:lvlText w:val="•"/>
      <w:lvlJc w:val="left"/>
      <w:pPr>
        <w:tabs>
          <w:tab w:val="num" w:pos="3600"/>
        </w:tabs>
        <w:ind w:left="3600" w:hanging="360"/>
      </w:pPr>
      <w:rPr>
        <w:rFonts w:ascii="Arial" w:hAnsi="Arial" w:hint="default"/>
      </w:rPr>
    </w:lvl>
    <w:lvl w:ilvl="5" w:tplc="608AFB94" w:tentative="1">
      <w:start w:val="1"/>
      <w:numFmt w:val="bullet"/>
      <w:lvlText w:val="•"/>
      <w:lvlJc w:val="left"/>
      <w:pPr>
        <w:tabs>
          <w:tab w:val="num" w:pos="4320"/>
        </w:tabs>
        <w:ind w:left="4320" w:hanging="360"/>
      </w:pPr>
      <w:rPr>
        <w:rFonts w:ascii="Arial" w:hAnsi="Arial" w:hint="default"/>
      </w:rPr>
    </w:lvl>
    <w:lvl w:ilvl="6" w:tplc="E2B6EBD0" w:tentative="1">
      <w:start w:val="1"/>
      <w:numFmt w:val="bullet"/>
      <w:lvlText w:val="•"/>
      <w:lvlJc w:val="left"/>
      <w:pPr>
        <w:tabs>
          <w:tab w:val="num" w:pos="5040"/>
        </w:tabs>
        <w:ind w:left="5040" w:hanging="360"/>
      </w:pPr>
      <w:rPr>
        <w:rFonts w:ascii="Arial" w:hAnsi="Arial" w:hint="default"/>
      </w:rPr>
    </w:lvl>
    <w:lvl w:ilvl="7" w:tplc="51AC8428" w:tentative="1">
      <w:start w:val="1"/>
      <w:numFmt w:val="bullet"/>
      <w:lvlText w:val="•"/>
      <w:lvlJc w:val="left"/>
      <w:pPr>
        <w:tabs>
          <w:tab w:val="num" w:pos="5760"/>
        </w:tabs>
        <w:ind w:left="5760" w:hanging="360"/>
      </w:pPr>
      <w:rPr>
        <w:rFonts w:ascii="Arial" w:hAnsi="Arial" w:hint="default"/>
      </w:rPr>
    </w:lvl>
    <w:lvl w:ilvl="8" w:tplc="8D9C2E3A" w:tentative="1">
      <w:start w:val="1"/>
      <w:numFmt w:val="bullet"/>
      <w:lvlText w:val="•"/>
      <w:lvlJc w:val="left"/>
      <w:pPr>
        <w:tabs>
          <w:tab w:val="num" w:pos="6480"/>
        </w:tabs>
        <w:ind w:left="6480" w:hanging="360"/>
      </w:pPr>
      <w:rPr>
        <w:rFonts w:ascii="Arial" w:hAnsi="Arial" w:hint="default"/>
      </w:rPr>
    </w:lvl>
  </w:abstractNum>
  <w:abstractNum w:abstractNumId="2">
    <w:nsid w:val="06E36908"/>
    <w:multiLevelType w:val="hybridMultilevel"/>
    <w:tmpl w:val="26446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621D99"/>
    <w:multiLevelType w:val="hybridMultilevel"/>
    <w:tmpl w:val="08809182"/>
    <w:lvl w:ilvl="0" w:tplc="04150001">
      <w:start w:val="1"/>
      <w:numFmt w:val="bullet"/>
      <w:lvlText w:val=""/>
      <w:lvlJc w:val="left"/>
      <w:pPr>
        <w:tabs>
          <w:tab w:val="num" w:pos="720"/>
        </w:tabs>
        <w:ind w:left="720" w:hanging="360"/>
      </w:pPr>
      <w:rPr>
        <w:rFonts w:ascii="Symbol" w:hAnsi="Symbol" w:hint="default"/>
      </w:rPr>
    </w:lvl>
    <w:lvl w:ilvl="1" w:tplc="3EB05372" w:tentative="1">
      <w:start w:val="1"/>
      <w:numFmt w:val="bullet"/>
      <w:lvlText w:val="•"/>
      <w:lvlJc w:val="left"/>
      <w:pPr>
        <w:tabs>
          <w:tab w:val="num" w:pos="1440"/>
        </w:tabs>
        <w:ind w:left="1440" w:hanging="360"/>
      </w:pPr>
      <w:rPr>
        <w:rFonts w:ascii="Arial" w:hAnsi="Arial" w:hint="default"/>
      </w:rPr>
    </w:lvl>
    <w:lvl w:ilvl="2" w:tplc="B37AC9E6" w:tentative="1">
      <w:start w:val="1"/>
      <w:numFmt w:val="bullet"/>
      <w:lvlText w:val="•"/>
      <w:lvlJc w:val="left"/>
      <w:pPr>
        <w:tabs>
          <w:tab w:val="num" w:pos="2160"/>
        </w:tabs>
        <w:ind w:left="2160" w:hanging="360"/>
      </w:pPr>
      <w:rPr>
        <w:rFonts w:ascii="Arial" w:hAnsi="Arial" w:hint="default"/>
      </w:rPr>
    </w:lvl>
    <w:lvl w:ilvl="3" w:tplc="2948261C" w:tentative="1">
      <w:start w:val="1"/>
      <w:numFmt w:val="bullet"/>
      <w:lvlText w:val="•"/>
      <w:lvlJc w:val="left"/>
      <w:pPr>
        <w:tabs>
          <w:tab w:val="num" w:pos="2880"/>
        </w:tabs>
        <w:ind w:left="2880" w:hanging="360"/>
      </w:pPr>
      <w:rPr>
        <w:rFonts w:ascii="Arial" w:hAnsi="Arial" w:hint="default"/>
      </w:rPr>
    </w:lvl>
    <w:lvl w:ilvl="4" w:tplc="5DDC55C8" w:tentative="1">
      <w:start w:val="1"/>
      <w:numFmt w:val="bullet"/>
      <w:lvlText w:val="•"/>
      <w:lvlJc w:val="left"/>
      <w:pPr>
        <w:tabs>
          <w:tab w:val="num" w:pos="3600"/>
        </w:tabs>
        <w:ind w:left="3600" w:hanging="360"/>
      </w:pPr>
      <w:rPr>
        <w:rFonts w:ascii="Arial" w:hAnsi="Arial" w:hint="default"/>
      </w:rPr>
    </w:lvl>
    <w:lvl w:ilvl="5" w:tplc="3530EF64" w:tentative="1">
      <w:start w:val="1"/>
      <w:numFmt w:val="bullet"/>
      <w:lvlText w:val="•"/>
      <w:lvlJc w:val="left"/>
      <w:pPr>
        <w:tabs>
          <w:tab w:val="num" w:pos="4320"/>
        </w:tabs>
        <w:ind w:left="4320" w:hanging="360"/>
      </w:pPr>
      <w:rPr>
        <w:rFonts w:ascii="Arial" w:hAnsi="Arial" w:hint="default"/>
      </w:rPr>
    </w:lvl>
    <w:lvl w:ilvl="6" w:tplc="5DAE64DC" w:tentative="1">
      <w:start w:val="1"/>
      <w:numFmt w:val="bullet"/>
      <w:lvlText w:val="•"/>
      <w:lvlJc w:val="left"/>
      <w:pPr>
        <w:tabs>
          <w:tab w:val="num" w:pos="5040"/>
        </w:tabs>
        <w:ind w:left="5040" w:hanging="360"/>
      </w:pPr>
      <w:rPr>
        <w:rFonts w:ascii="Arial" w:hAnsi="Arial" w:hint="default"/>
      </w:rPr>
    </w:lvl>
    <w:lvl w:ilvl="7" w:tplc="D1AE7F86" w:tentative="1">
      <w:start w:val="1"/>
      <w:numFmt w:val="bullet"/>
      <w:lvlText w:val="•"/>
      <w:lvlJc w:val="left"/>
      <w:pPr>
        <w:tabs>
          <w:tab w:val="num" w:pos="5760"/>
        </w:tabs>
        <w:ind w:left="5760" w:hanging="360"/>
      </w:pPr>
      <w:rPr>
        <w:rFonts w:ascii="Arial" w:hAnsi="Arial" w:hint="default"/>
      </w:rPr>
    </w:lvl>
    <w:lvl w:ilvl="8" w:tplc="D4C66BCE" w:tentative="1">
      <w:start w:val="1"/>
      <w:numFmt w:val="bullet"/>
      <w:lvlText w:val="•"/>
      <w:lvlJc w:val="left"/>
      <w:pPr>
        <w:tabs>
          <w:tab w:val="num" w:pos="6480"/>
        </w:tabs>
        <w:ind w:left="6480" w:hanging="360"/>
      </w:pPr>
      <w:rPr>
        <w:rFonts w:ascii="Arial" w:hAnsi="Arial" w:hint="default"/>
      </w:rPr>
    </w:lvl>
  </w:abstractNum>
  <w:abstractNum w:abstractNumId="4">
    <w:nsid w:val="0C107C1C"/>
    <w:multiLevelType w:val="hybridMultilevel"/>
    <w:tmpl w:val="3AF63A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5476D1D"/>
    <w:multiLevelType w:val="hybridMultilevel"/>
    <w:tmpl w:val="1E6C6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84E1459"/>
    <w:multiLevelType w:val="hybridMultilevel"/>
    <w:tmpl w:val="18D298D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DC6FCE2" w:tentative="1">
      <w:start w:val="1"/>
      <w:numFmt w:val="bullet"/>
      <w:lvlText w:val="•"/>
      <w:lvlJc w:val="left"/>
      <w:pPr>
        <w:tabs>
          <w:tab w:val="num" w:pos="2160"/>
        </w:tabs>
        <w:ind w:left="2160" w:hanging="360"/>
      </w:pPr>
      <w:rPr>
        <w:rFonts w:ascii="Arial" w:hAnsi="Arial" w:hint="default"/>
      </w:rPr>
    </w:lvl>
    <w:lvl w:ilvl="3" w:tplc="0A223C92" w:tentative="1">
      <w:start w:val="1"/>
      <w:numFmt w:val="bullet"/>
      <w:lvlText w:val="•"/>
      <w:lvlJc w:val="left"/>
      <w:pPr>
        <w:tabs>
          <w:tab w:val="num" w:pos="2880"/>
        </w:tabs>
        <w:ind w:left="2880" w:hanging="360"/>
      </w:pPr>
      <w:rPr>
        <w:rFonts w:ascii="Arial" w:hAnsi="Arial" w:hint="default"/>
      </w:rPr>
    </w:lvl>
    <w:lvl w:ilvl="4" w:tplc="F6BE972C" w:tentative="1">
      <w:start w:val="1"/>
      <w:numFmt w:val="bullet"/>
      <w:lvlText w:val="•"/>
      <w:lvlJc w:val="left"/>
      <w:pPr>
        <w:tabs>
          <w:tab w:val="num" w:pos="3600"/>
        </w:tabs>
        <w:ind w:left="3600" w:hanging="360"/>
      </w:pPr>
      <w:rPr>
        <w:rFonts w:ascii="Arial" w:hAnsi="Arial" w:hint="default"/>
      </w:rPr>
    </w:lvl>
    <w:lvl w:ilvl="5" w:tplc="D7E4C690" w:tentative="1">
      <w:start w:val="1"/>
      <w:numFmt w:val="bullet"/>
      <w:lvlText w:val="•"/>
      <w:lvlJc w:val="left"/>
      <w:pPr>
        <w:tabs>
          <w:tab w:val="num" w:pos="4320"/>
        </w:tabs>
        <w:ind w:left="4320" w:hanging="360"/>
      </w:pPr>
      <w:rPr>
        <w:rFonts w:ascii="Arial" w:hAnsi="Arial" w:hint="default"/>
      </w:rPr>
    </w:lvl>
    <w:lvl w:ilvl="6" w:tplc="3E5A88B2" w:tentative="1">
      <w:start w:val="1"/>
      <w:numFmt w:val="bullet"/>
      <w:lvlText w:val="•"/>
      <w:lvlJc w:val="left"/>
      <w:pPr>
        <w:tabs>
          <w:tab w:val="num" w:pos="5040"/>
        </w:tabs>
        <w:ind w:left="5040" w:hanging="360"/>
      </w:pPr>
      <w:rPr>
        <w:rFonts w:ascii="Arial" w:hAnsi="Arial" w:hint="default"/>
      </w:rPr>
    </w:lvl>
    <w:lvl w:ilvl="7" w:tplc="B276E744" w:tentative="1">
      <w:start w:val="1"/>
      <w:numFmt w:val="bullet"/>
      <w:lvlText w:val="•"/>
      <w:lvlJc w:val="left"/>
      <w:pPr>
        <w:tabs>
          <w:tab w:val="num" w:pos="5760"/>
        </w:tabs>
        <w:ind w:left="5760" w:hanging="360"/>
      </w:pPr>
      <w:rPr>
        <w:rFonts w:ascii="Arial" w:hAnsi="Arial" w:hint="default"/>
      </w:rPr>
    </w:lvl>
    <w:lvl w:ilvl="8" w:tplc="B0FA1B56" w:tentative="1">
      <w:start w:val="1"/>
      <w:numFmt w:val="bullet"/>
      <w:lvlText w:val="•"/>
      <w:lvlJc w:val="left"/>
      <w:pPr>
        <w:tabs>
          <w:tab w:val="num" w:pos="6480"/>
        </w:tabs>
        <w:ind w:left="6480" w:hanging="360"/>
      </w:pPr>
      <w:rPr>
        <w:rFonts w:ascii="Arial" w:hAnsi="Arial" w:hint="default"/>
      </w:rPr>
    </w:lvl>
  </w:abstractNum>
  <w:abstractNum w:abstractNumId="7">
    <w:nsid w:val="1ABE1BC8"/>
    <w:multiLevelType w:val="hybridMultilevel"/>
    <w:tmpl w:val="5322A77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B742021E" w:tentative="1">
      <w:start w:val="1"/>
      <w:numFmt w:val="bullet"/>
      <w:lvlText w:val="•"/>
      <w:lvlJc w:val="left"/>
      <w:pPr>
        <w:tabs>
          <w:tab w:val="num" w:pos="2160"/>
        </w:tabs>
        <w:ind w:left="2160" w:hanging="360"/>
      </w:pPr>
      <w:rPr>
        <w:rFonts w:ascii="Arial" w:hAnsi="Arial" w:hint="default"/>
      </w:rPr>
    </w:lvl>
    <w:lvl w:ilvl="3" w:tplc="AAEC9CA8" w:tentative="1">
      <w:start w:val="1"/>
      <w:numFmt w:val="bullet"/>
      <w:lvlText w:val="•"/>
      <w:lvlJc w:val="left"/>
      <w:pPr>
        <w:tabs>
          <w:tab w:val="num" w:pos="2880"/>
        </w:tabs>
        <w:ind w:left="2880" w:hanging="360"/>
      </w:pPr>
      <w:rPr>
        <w:rFonts w:ascii="Arial" w:hAnsi="Arial" w:hint="default"/>
      </w:rPr>
    </w:lvl>
    <w:lvl w:ilvl="4" w:tplc="66400F28" w:tentative="1">
      <w:start w:val="1"/>
      <w:numFmt w:val="bullet"/>
      <w:lvlText w:val="•"/>
      <w:lvlJc w:val="left"/>
      <w:pPr>
        <w:tabs>
          <w:tab w:val="num" w:pos="3600"/>
        </w:tabs>
        <w:ind w:left="3600" w:hanging="360"/>
      </w:pPr>
      <w:rPr>
        <w:rFonts w:ascii="Arial" w:hAnsi="Arial" w:hint="default"/>
      </w:rPr>
    </w:lvl>
    <w:lvl w:ilvl="5" w:tplc="F43E764A" w:tentative="1">
      <w:start w:val="1"/>
      <w:numFmt w:val="bullet"/>
      <w:lvlText w:val="•"/>
      <w:lvlJc w:val="left"/>
      <w:pPr>
        <w:tabs>
          <w:tab w:val="num" w:pos="4320"/>
        </w:tabs>
        <w:ind w:left="4320" w:hanging="360"/>
      </w:pPr>
      <w:rPr>
        <w:rFonts w:ascii="Arial" w:hAnsi="Arial" w:hint="default"/>
      </w:rPr>
    </w:lvl>
    <w:lvl w:ilvl="6" w:tplc="5476AA40" w:tentative="1">
      <w:start w:val="1"/>
      <w:numFmt w:val="bullet"/>
      <w:lvlText w:val="•"/>
      <w:lvlJc w:val="left"/>
      <w:pPr>
        <w:tabs>
          <w:tab w:val="num" w:pos="5040"/>
        </w:tabs>
        <w:ind w:left="5040" w:hanging="360"/>
      </w:pPr>
      <w:rPr>
        <w:rFonts w:ascii="Arial" w:hAnsi="Arial" w:hint="default"/>
      </w:rPr>
    </w:lvl>
    <w:lvl w:ilvl="7" w:tplc="F5C6310C" w:tentative="1">
      <w:start w:val="1"/>
      <w:numFmt w:val="bullet"/>
      <w:lvlText w:val="•"/>
      <w:lvlJc w:val="left"/>
      <w:pPr>
        <w:tabs>
          <w:tab w:val="num" w:pos="5760"/>
        </w:tabs>
        <w:ind w:left="5760" w:hanging="360"/>
      </w:pPr>
      <w:rPr>
        <w:rFonts w:ascii="Arial" w:hAnsi="Arial" w:hint="default"/>
      </w:rPr>
    </w:lvl>
    <w:lvl w:ilvl="8" w:tplc="E72E5F30" w:tentative="1">
      <w:start w:val="1"/>
      <w:numFmt w:val="bullet"/>
      <w:lvlText w:val="•"/>
      <w:lvlJc w:val="left"/>
      <w:pPr>
        <w:tabs>
          <w:tab w:val="num" w:pos="6480"/>
        </w:tabs>
        <w:ind w:left="6480" w:hanging="360"/>
      </w:pPr>
      <w:rPr>
        <w:rFonts w:ascii="Arial" w:hAnsi="Arial" w:hint="default"/>
      </w:rPr>
    </w:lvl>
  </w:abstractNum>
  <w:abstractNum w:abstractNumId="8">
    <w:nsid w:val="1B5D64A3"/>
    <w:multiLevelType w:val="hybridMultilevel"/>
    <w:tmpl w:val="4AE48CD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5D7CC3B2" w:tentative="1">
      <w:start w:val="1"/>
      <w:numFmt w:val="bullet"/>
      <w:lvlText w:val="•"/>
      <w:lvlJc w:val="left"/>
      <w:pPr>
        <w:tabs>
          <w:tab w:val="num" w:pos="2160"/>
        </w:tabs>
        <w:ind w:left="2160" w:hanging="360"/>
      </w:pPr>
      <w:rPr>
        <w:rFonts w:ascii="Arial" w:hAnsi="Arial" w:hint="default"/>
      </w:rPr>
    </w:lvl>
    <w:lvl w:ilvl="3" w:tplc="36BC1EA2" w:tentative="1">
      <w:start w:val="1"/>
      <w:numFmt w:val="bullet"/>
      <w:lvlText w:val="•"/>
      <w:lvlJc w:val="left"/>
      <w:pPr>
        <w:tabs>
          <w:tab w:val="num" w:pos="2880"/>
        </w:tabs>
        <w:ind w:left="2880" w:hanging="360"/>
      </w:pPr>
      <w:rPr>
        <w:rFonts w:ascii="Arial" w:hAnsi="Arial" w:hint="default"/>
      </w:rPr>
    </w:lvl>
    <w:lvl w:ilvl="4" w:tplc="8C1ED10C" w:tentative="1">
      <w:start w:val="1"/>
      <w:numFmt w:val="bullet"/>
      <w:lvlText w:val="•"/>
      <w:lvlJc w:val="left"/>
      <w:pPr>
        <w:tabs>
          <w:tab w:val="num" w:pos="3600"/>
        </w:tabs>
        <w:ind w:left="3600" w:hanging="360"/>
      </w:pPr>
      <w:rPr>
        <w:rFonts w:ascii="Arial" w:hAnsi="Arial" w:hint="default"/>
      </w:rPr>
    </w:lvl>
    <w:lvl w:ilvl="5" w:tplc="517A475A" w:tentative="1">
      <w:start w:val="1"/>
      <w:numFmt w:val="bullet"/>
      <w:lvlText w:val="•"/>
      <w:lvlJc w:val="left"/>
      <w:pPr>
        <w:tabs>
          <w:tab w:val="num" w:pos="4320"/>
        </w:tabs>
        <w:ind w:left="4320" w:hanging="360"/>
      </w:pPr>
      <w:rPr>
        <w:rFonts w:ascii="Arial" w:hAnsi="Arial" w:hint="default"/>
      </w:rPr>
    </w:lvl>
    <w:lvl w:ilvl="6" w:tplc="974E34AC" w:tentative="1">
      <w:start w:val="1"/>
      <w:numFmt w:val="bullet"/>
      <w:lvlText w:val="•"/>
      <w:lvlJc w:val="left"/>
      <w:pPr>
        <w:tabs>
          <w:tab w:val="num" w:pos="5040"/>
        </w:tabs>
        <w:ind w:left="5040" w:hanging="360"/>
      </w:pPr>
      <w:rPr>
        <w:rFonts w:ascii="Arial" w:hAnsi="Arial" w:hint="default"/>
      </w:rPr>
    </w:lvl>
    <w:lvl w:ilvl="7" w:tplc="088C2EAC" w:tentative="1">
      <w:start w:val="1"/>
      <w:numFmt w:val="bullet"/>
      <w:lvlText w:val="•"/>
      <w:lvlJc w:val="left"/>
      <w:pPr>
        <w:tabs>
          <w:tab w:val="num" w:pos="5760"/>
        </w:tabs>
        <w:ind w:left="5760" w:hanging="360"/>
      </w:pPr>
      <w:rPr>
        <w:rFonts w:ascii="Arial" w:hAnsi="Arial" w:hint="default"/>
      </w:rPr>
    </w:lvl>
    <w:lvl w:ilvl="8" w:tplc="C8528E24" w:tentative="1">
      <w:start w:val="1"/>
      <w:numFmt w:val="bullet"/>
      <w:lvlText w:val="•"/>
      <w:lvlJc w:val="left"/>
      <w:pPr>
        <w:tabs>
          <w:tab w:val="num" w:pos="6480"/>
        </w:tabs>
        <w:ind w:left="6480" w:hanging="360"/>
      </w:pPr>
      <w:rPr>
        <w:rFonts w:ascii="Arial" w:hAnsi="Arial" w:hint="default"/>
      </w:rPr>
    </w:lvl>
  </w:abstractNum>
  <w:abstractNum w:abstractNumId="9">
    <w:nsid w:val="21560EBF"/>
    <w:multiLevelType w:val="hybridMultilevel"/>
    <w:tmpl w:val="C758033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D32481B6" w:tentative="1">
      <w:start w:val="1"/>
      <w:numFmt w:val="bullet"/>
      <w:lvlText w:val="•"/>
      <w:lvlJc w:val="left"/>
      <w:pPr>
        <w:tabs>
          <w:tab w:val="num" w:pos="2160"/>
        </w:tabs>
        <w:ind w:left="2160" w:hanging="360"/>
      </w:pPr>
      <w:rPr>
        <w:rFonts w:ascii="Arial" w:hAnsi="Arial" w:hint="default"/>
      </w:rPr>
    </w:lvl>
    <w:lvl w:ilvl="3" w:tplc="8C4A95EC" w:tentative="1">
      <w:start w:val="1"/>
      <w:numFmt w:val="bullet"/>
      <w:lvlText w:val="•"/>
      <w:lvlJc w:val="left"/>
      <w:pPr>
        <w:tabs>
          <w:tab w:val="num" w:pos="2880"/>
        </w:tabs>
        <w:ind w:left="2880" w:hanging="360"/>
      </w:pPr>
      <w:rPr>
        <w:rFonts w:ascii="Arial" w:hAnsi="Arial" w:hint="default"/>
      </w:rPr>
    </w:lvl>
    <w:lvl w:ilvl="4" w:tplc="EAFA2AE8" w:tentative="1">
      <w:start w:val="1"/>
      <w:numFmt w:val="bullet"/>
      <w:lvlText w:val="•"/>
      <w:lvlJc w:val="left"/>
      <w:pPr>
        <w:tabs>
          <w:tab w:val="num" w:pos="3600"/>
        </w:tabs>
        <w:ind w:left="3600" w:hanging="360"/>
      </w:pPr>
      <w:rPr>
        <w:rFonts w:ascii="Arial" w:hAnsi="Arial" w:hint="default"/>
      </w:rPr>
    </w:lvl>
    <w:lvl w:ilvl="5" w:tplc="79D8D148" w:tentative="1">
      <w:start w:val="1"/>
      <w:numFmt w:val="bullet"/>
      <w:lvlText w:val="•"/>
      <w:lvlJc w:val="left"/>
      <w:pPr>
        <w:tabs>
          <w:tab w:val="num" w:pos="4320"/>
        </w:tabs>
        <w:ind w:left="4320" w:hanging="360"/>
      </w:pPr>
      <w:rPr>
        <w:rFonts w:ascii="Arial" w:hAnsi="Arial" w:hint="default"/>
      </w:rPr>
    </w:lvl>
    <w:lvl w:ilvl="6" w:tplc="54663D32" w:tentative="1">
      <w:start w:val="1"/>
      <w:numFmt w:val="bullet"/>
      <w:lvlText w:val="•"/>
      <w:lvlJc w:val="left"/>
      <w:pPr>
        <w:tabs>
          <w:tab w:val="num" w:pos="5040"/>
        </w:tabs>
        <w:ind w:left="5040" w:hanging="360"/>
      </w:pPr>
      <w:rPr>
        <w:rFonts w:ascii="Arial" w:hAnsi="Arial" w:hint="default"/>
      </w:rPr>
    </w:lvl>
    <w:lvl w:ilvl="7" w:tplc="3AA09FB2" w:tentative="1">
      <w:start w:val="1"/>
      <w:numFmt w:val="bullet"/>
      <w:lvlText w:val="•"/>
      <w:lvlJc w:val="left"/>
      <w:pPr>
        <w:tabs>
          <w:tab w:val="num" w:pos="5760"/>
        </w:tabs>
        <w:ind w:left="5760" w:hanging="360"/>
      </w:pPr>
      <w:rPr>
        <w:rFonts w:ascii="Arial" w:hAnsi="Arial" w:hint="default"/>
      </w:rPr>
    </w:lvl>
    <w:lvl w:ilvl="8" w:tplc="FB629B3E" w:tentative="1">
      <w:start w:val="1"/>
      <w:numFmt w:val="bullet"/>
      <w:lvlText w:val="•"/>
      <w:lvlJc w:val="left"/>
      <w:pPr>
        <w:tabs>
          <w:tab w:val="num" w:pos="6480"/>
        </w:tabs>
        <w:ind w:left="6480" w:hanging="360"/>
      </w:pPr>
      <w:rPr>
        <w:rFonts w:ascii="Arial" w:hAnsi="Arial" w:hint="default"/>
      </w:rPr>
    </w:lvl>
  </w:abstractNum>
  <w:abstractNum w:abstractNumId="10">
    <w:nsid w:val="222649B7"/>
    <w:multiLevelType w:val="hybridMultilevel"/>
    <w:tmpl w:val="72D256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27F12B0"/>
    <w:multiLevelType w:val="hybridMultilevel"/>
    <w:tmpl w:val="5D68C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35116EC"/>
    <w:multiLevelType w:val="hybridMultilevel"/>
    <w:tmpl w:val="4488ABE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B0D6A4FC" w:tentative="1">
      <w:start w:val="1"/>
      <w:numFmt w:val="bullet"/>
      <w:lvlText w:val="•"/>
      <w:lvlJc w:val="left"/>
      <w:pPr>
        <w:tabs>
          <w:tab w:val="num" w:pos="2160"/>
        </w:tabs>
        <w:ind w:left="2160" w:hanging="360"/>
      </w:pPr>
      <w:rPr>
        <w:rFonts w:ascii="Arial" w:hAnsi="Arial" w:hint="default"/>
      </w:rPr>
    </w:lvl>
    <w:lvl w:ilvl="3" w:tplc="0568A790" w:tentative="1">
      <w:start w:val="1"/>
      <w:numFmt w:val="bullet"/>
      <w:lvlText w:val="•"/>
      <w:lvlJc w:val="left"/>
      <w:pPr>
        <w:tabs>
          <w:tab w:val="num" w:pos="2880"/>
        </w:tabs>
        <w:ind w:left="2880" w:hanging="360"/>
      </w:pPr>
      <w:rPr>
        <w:rFonts w:ascii="Arial" w:hAnsi="Arial" w:hint="default"/>
      </w:rPr>
    </w:lvl>
    <w:lvl w:ilvl="4" w:tplc="C90EC12C" w:tentative="1">
      <w:start w:val="1"/>
      <w:numFmt w:val="bullet"/>
      <w:lvlText w:val="•"/>
      <w:lvlJc w:val="left"/>
      <w:pPr>
        <w:tabs>
          <w:tab w:val="num" w:pos="3600"/>
        </w:tabs>
        <w:ind w:left="3600" w:hanging="360"/>
      </w:pPr>
      <w:rPr>
        <w:rFonts w:ascii="Arial" w:hAnsi="Arial" w:hint="default"/>
      </w:rPr>
    </w:lvl>
    <w:lvl w:ilvl="5" w:tplc="376EE76C" w:tentative="1">
      <w:start w:val="1"/>
      <w:numFmt w:val="bullet"/>
      <w:lvlText w:val="•"/>
      <w:lvlJc w:val="left"/>
      <w:pPr>
        <w:tabs>
          <w:tab w:val="num" w:pos="4320"/>
        </w:tabs>
        <w:ind w:left="4320" w:hanging="360"/>
      </w:pPr>
      <w:rPr>
        <w:rFonts w:ascii="Arial" w:hAnsi="Arial" w:hint="default"/>
      </w:rPr>
    </w:lvl>
    <w:lvl w:ilvl="6" w:tplc="9CF4BBF2" w:tentative="1">
      <w:start w:val="1"/>
      <w:numFmt w:val="bullet"/>
      <w:lvlText w:val="•"/>
      <w:lvlJc w:val="left"/>
      <w:pPr>
        <w:tabs>
          <w:tab w:val="num" w:pos="5040"/>
        </w:tabs>
        <w:ind w:left="5040" w:hanging="360"/>
      </w:pPr>
      <w:rPr>
        <w:rFonts w:ascii="Arial" w:hAnsi="Arial" w:hint="default"/>
      </w:rPr>
    </w:lvl>
    <w:lvl w:ilvl="7" w:tplc="B61CEA2E" w:tentative="1">
      <w:start w:val="1"/>
      <w:numFmt w:val="bullet"/>
      <w:lvlText w:val="•"/>
      <w:lvlJc w:val="left"/>
      <w:pPr>
        <w:tabs>
          <w:tab w:val="num" w:pos="5760"/>
        </w:tabs>
        <w:ind w:left="5760" w:hanging="360"/>
      </w:pPr>
      <w:rPr>
        <w:rFonts w:ascii="Arial" w:hAnsi="Arial" w:hint="default"/>
      </w:rPr>
    </w:lvl>
    <w:lvl w:ilvl="8" w:tplc="AC2805CC" w:tentative="1">
      <w:start w:val="1"/>
      <w:numFmt w:val="bullet"/>
      <w:lvlText w:val="•"/>
      <w:lvlJc w:val="left"/>
      <w:pPr>
        <w:tabs>
          <w:tab w:val="num" w:pos="6480"/>
        </w:tabs>
        <w:ind w:left="6480" w:hanging="360"/>
      </w:pPr>
      <w:rPr>
        <w:rFonts w:ascii="Arial" w:hAnsi="Arial" w:hint="default"/>
      </w:rPr>
    </w:lvl>
  </w:abstractNum>
  <w:abstractNum w:abstractNumId="13">
    <w:nsid w:val="2467361F"/>
    <w:multiLevelType w:val="hybridMultilevel"/>
    <w:tmpl w:val="1180CE52"/>
    <w:lvl w:ilvl="0" w:tplc="D98662F8">
      <w:start w:val="1"/>
      <w:numFmt w:val="bullet"/>
      <w:lvlText w:val="•"/>
      <w:lvlJc w:val="left"/>
      <w:pPr>
        <w:tabs>
          <w:tab w:val="num" w:pos="720"/>
        </w:tabs>
        <w:ind w:left="720" w:hanging="360"/>
      </w:pPr>
      <w:rPr>
        <w:rFonts w:ascii="Arial" w:hAnsi="Aria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5260BA12" w:tentative="1">
      <w:start w:val="1"/>
      <w:numFmt w:val="bullet"/>
      <w:lvlText w:val="•"/>
      <w:lvlJc w:val="left"/>
      <w:pPr>
        <w:tabs>
          <w:tab w:val="num" w:pos="2160"/>
        </w:tabs>
        <w:ind w:left="2160" w:hanging="360"/>
      </w:pPr>
      <w:rPr>
        <w:rFonts w:ascii="Arial" w:hAnsi="Arial" w:hint="default"/>
      </w:rPr>
    </w:lvl>
    <w:lvl w:ilvl="3" w:tplc="F11C7F82" w:tentative="1">
      <w:start w:val="1"/>
      <w:numFmt w:val="bullet"/>
      <w:lvlText w:val="•"/>
      <w:lvlJc w:val="left"/>
      <w:pPr>
        <w:tabs>
          <w:tab w:val="num" w:pos="2880"/>
        </w:tabs>
        <w:ind w:left="2880" w:hanging="360"/>
      </w:pPr>
      <w:rPr>
        <w:rFonts w:ascii="Arial" w:hAnsi="Arial" w:hint="default"/>
      </w:rPr>
    </w:lvl>
    <w:lvl w:ilvl="4" w:tplc="3E98A6B8" w:tentative="1">
      <w:start w:val="1"/>
      <w:numFmt w:val="bullet"/>
      <w:lvlText w:val="•"/>
      <w:lvlJc w:val="left"/>
      <w:pPr>
        <w:tabs>
          <w:tab w:val="num" w:pos="3600"/>
        </w:tabs>
        <w:ind w:left="3600" w:hanging="360"/>
      </w:pPr>
      <w:rPr>
        <w:rFonts w:ascii="Arial" w:hAnsi="Arial" w:hint="default"/>
      </w:rPr>
    </w:lvl>
    <w:lvl w:ilvl="5" w:tplc="7CD69D90" w:tentative="1">
      <w:start w:val="1"/>
      <w:numFmt w:val="bullet"/>
      <w:lvlText w:val="•"/>
      <w:lvlJc w:val="left"/>
      <w:pPr>
        <w:tabs>
          <w:tab w:val="num" w:pos="4320"/>
        </w:tabs>
        <w:ind w:left="4320" w:hanging="360"/>
      </w:pPr>
      <w:rPr>
        <w:rFonts w:ascii="Arial" w:hAnsi="Arial" w:hint="default"/>
      </w:rPr>
    </w:lvl>
    <w:lvl w:ilvl="6" w:tplc="0EC2914A" w:tentative="1">
      <w:start w:val="1"/>
      <w:numFmt w:val="bullet"/>
      <w:lvlText w:val="•"/>
      <w:lvlJc w:val="left"/>
      <w:pPr>
        <w:tabs>
          <w:tab w:val="num" w:pos="5040"/>
        </w:tabs>
        <w:ind w:left="5040" w:hanging="360"/>
      </w:pPr>
      <w:rPr>
        <w:rFonts w:ascii="Arial" w:hAnsi="Arial" w:hint="default"/>
      </w:rPr>
    </w:lvl>
    <w:lvl w:ilvl="7" w:tplc="38404428" w:tentative="1">
      <w:start w:val="1"/>
      <w:numFmt w:val="bullet"/>
      <w:lvlText w:val="•"/>
      <w:lvlJc w:val="left"/>
      <w:pPr>
        <w:tabs>
          <w:tab w:val="num" w:pos="5760"/>
        </w:tabs>
        <w:ind w:left="5760" w:hanging="360"/>
      </w:pPr>
      <w:rPr>
        <w:rFonts w:ascii="Arial" w:hAnsi="Arial" w:hint="default"/>
      </w:rPr>
    </w:lvl>
    <w:lvl w:ilvl="8" w:tplc="0E02C2D4" w:tentative="1">
      <w:start w:val="1"/>
      <w:numFmt w:val="bullet"/>
      <w:lvlText w:val="•"/>
      <w:lvlJc w:val="left"/>
      <w:pPr>
        <w:tabs>
          <w:tab w:val="num" w:pos="6480"/>
        </w:tabs>
        <w:ind w:left="6480" w:hanging="360"/>
      </w:pPr>
      <w:rPr>
        <w:rFonts w:ascii="Arial" w:hAnsi="Arial" w:hint="default"/>
      </w:rPr>
    </w:lvl>
  </w:abstractNum>
  <w:abstractNum w:abstractNumId="14">
    <w:nsid w:val="26704195"/>
    <w:multiLevelType w:val="hybridMultilevel"/>
    <w:tmpl w:val="5158F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D2760F2"/>
    <w:multiLevelType w:val="hybridMultilevel"/>
    <w:tmpl w:val="B9EE7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0643518"/>
    <w:multiLevelType w:val="hybridMultilevel"/>
    <w:tmpl w:val="6770CF82"/>
    <w:lvl w:ilvl="0" w:tplc="04150001">
      <w:start w:val="1"/>
      <w:numFmt w:val="bullet"/>
      <w:lvlText w:val=""/>
      <w:lvlJc w:val="left"/>
      <w:pPr>
        <w:tabs>
          <w:tab w:val="num" w:pos="720"/>
        </w:tabs>
        <w:ind w:left="720" w:hanging="360"/>
      </w:pPr>
      <w:rPr>
        <w:rFonts w:ascii="Symbol" w:hAnsi="Symbol" w:hint="default"/>
      </w:rPr>
    </w:lvl>
    <w:lvl w:ilvl="1" w:tplc="6CFC85FA" w:tentative="1">
      <w:start w:val="1"/>
      <w:numFmt w:val="bullet"/>
      <w:lvlText w:val="•"/>
      <w:lvlJc w:val="left"/>
      <w:pPr>
        <w:tabs>
          <w:tab w:val="num" w:pos="1440"/>
        </w:tabs>
        <w:ind w:left="1440" w:hanging="360"/>
      </w:pPr>
      <w:rPr>
        <w:rFonts w:ascii="Arial" w:hAnsi="Arial" w:hint="default"/>
      </w:rPr>
    </w:lvl>
    <w:lvl w:ilvl="2" w:tplc="5EF8E5C4" w:tentative="1">
      <w:start w:val="1"/>
      <w:numFmt w:val="bullet"/>
      <w:lvlText w:val="•"/>
      <w:lvlJc w:val="left"/>
      <w:pPr>
        <w:tabs>
          <w:tab w:val="num" w:pos="2160"/>
        </w:tabs>
        <w:ind w:left="2160" w:hanging="360"/>
      </w:pPr>
      <w:rPr>
        <w:rFonts w:ascii="Arial" w:hAnsi="Arial" w:hint="default"/>
      </w:rPr>
    </w:lvl>
    <w:lvl w:ilvl="3" w:tplc="280CB5AC" w:tentative="1">
      <w:start w:val="1"/>
      <w:numFmt w:val="bullet"/>
      <w:lvlText w:val="•"/>
      <w:lvlJc w:val="left"/>
      <w:pPr>
        <w:tabs>
          <w:tab w:val="num" w:pos="2880"/>
        </w:tabs>
        <w:ind w:left="2880" w:hanging="360"/>
      </w:pPr>
      <w:rPr>
        <w:rFonts w:ascii="Arial" w:hAnsi="Arial" w:hint="default"/>
      </w:rPr>
    </w:lvl>
    <w:lvl w:ilvl="4" w:tplc="377017D6" w:tentative="1">
      <w:start w:val="1"/>
      <w:numFmt w:val="bullet"/>
      <w:lvlText w:val="•"/>
      <w:lvlJc w:val="left"/>
      <w:pPr>
        <w:tabs>
          <w:tab w:val="num" w:pos="3600"/>
        </w:tabs>
        <w:ind w:left="3600" w:hanging="360"/>
      </w:pPr>
      <w:rPr>
        <w:rFonts w:ascii="Arial" w:hAnsi="Arial" w:hint="default"/>
      </w:rPr>
    </w:lvl>
    <w:lvl w:ilvl="5" w:tplc="B32E6084" w:tentative="1">
      <w:start w:val="1"/>
      <w:numFmt w:val="bullet"/>
      <w:lvlText w:val="•"/>
      <w:lvlJc w:val="left"/>
      <w:pPr>
        <w:tabs>
          <w:tab w:val="num" w:pos="4320"/>
        </w:tabs>
        <w:ind w:left="4320" w:hanging="360"/>
      </w:pPr>
      <w:rPr>
        <w:rFonts w:ascii="Arial" w:hAnsi="Arial" w:hint="default"/>
      </w:rPr>
    </w:lvl>
    <w:lvl w:ilvl="6" w:tplc="0608B3C8" w:tentative="1">
      <w:start w:val="1"/>
      <w:numFmt w:val="bullet"/>
      <w:lvlText w:val="•"/>
      <w:lvlJc w:val="left"/>
      <w:pPr>
        <w:tabs>
          <w:tab w:val="num" w:pos="5040"/>
        </w:tabs>
        <w:ind w:left="5040" w:hanging="360"/>
      </w:pPr>
      <w:rPr>
        <w:rFonts w:ascii="Arial" w:hAnsi="Arial" w:hint="default"/>
      </w:rPr>
    </w:lvl>
    <w:lvl w:ilvl="7" w:tplc="8FB46F1C" w:tentative="1">
      <w:start w:val="1"/>
      <w:numFmt w:val="bullet"/>
      <w:lvlText w:val="•"/>
      <w:lvlJc w:val="left"/>
      <w:pPr>
        <w:tabs>
          <w:tab w:val="num" w:pos="5760"/>
        </w:tabs>
        <w:ind w:left="5760" w:hanging="360"/>
      </w:pPr>
      <w:rPr>
        <w:rFonts w:ascii="Arial" w:hAnsi="Arial" w:hint="default"/>
      </w:rPr>
    </w:lvl>
    <w:lvl w:ilvl="8" w:tplc="DF5449A4" w:tentative="1">
      <w:start w:val="1"/>
      <w:numFmt w:val="bullet"/>
      <w:lvlText w:val="•"/>
      <w:lvlJc w:val="left"/>
      <w:pPr>
        <w:tabs>
          <w:tab w:val="num" w:pos="6480"/>
        </w:tabs>
        <w:ind w:left="6480" w:hanging="360"/>
      </w:pPr>
      <w:rPr>
        <w:rFonts w:ascii="Arial" w:hAnsi="Arial" w:hint="default"/>
      </w:rPr>
    </w:lvl>
  </w:abstractNum>
  <w:abstractNum w:abstractNumId="17">
    <w:nsid w:val="30B25F68"/>
    <w:multiLevelType w:val="hybridMultilevel"/>
    <w:tmpl w:val="16984E10"/>
    <w:lvl w:ilvl="0" w:tplc="04150001">
      <w:start w:val="1"/>
      <w:numFmt w:val="bullet"/>
      <w:lvlText w:val=""/>
      <w:lvlJc w:val="left"/>
      <w:pPr>
        <w:tabs>
          <w:tab w:val="num" w:pos="720"/>
        </w:tabs>
        <w:ind w:left="720" w:hanging="360"/>
      </w:pPr>
      <w:rPr>
        <w:rFonts w:ascii="Symbol" w:hAnsi="Symbol" w:hint="default"/>
      </w:rPr>
    </w:lvl>
    <w:lvl w:ilvl="1" w:tplc="B420BC12">
      <w:numFmt w:val="bullet"/>
      <w:lvlText w:val="•"/>
      <w:lvlJc w:val="left"/>
      <w:pPr>
        <w:tabs>
          <w:tab w:val="num" w:pos="1440"/>
        </w:tabs>
        <w:ind w:left="1440" w:hanging="360"/>
      </w:pPr>
      <w:rPr>
        <w:rFonts w:ascii="Arial" w:hAnsi="Arial" w:hint="default"/>
      </w:rPr>
    </w:lvl>
    <w:lvl w:ilvl="2" w:tplc="7980A8DE" w:tentative="1">
      <w:start w:val="1"/>
      <w:numFmt w:val="bullet"/>
      <w:lvlText w:val="•"/>
      <w:lvlJc w:val="left"/>
      <w:pPr>
        <w:tabs>
          <w:tab w:val="num" w:pos="2160"/>
        </w:tabs>
        <w:ind w:left="2160" w:hanging="360"/>
      </w:pPr>
      <w:rPr>
        <w:rFonts w:ascii="Arial" w:hAnsi="Arial" w:hint="default"/>
      </w:rPr>
    </w:lvl>
    <w:lvl w:ilvl="3" w:tplc="F84406A6" w:tentative="1">
      <w:start w:val="1"/>
      <w:numFmt w:val="bullet"/>
      <w:lvlText w:val="•"/>
      <w:lvlJc w:val="left"/>
      <w:pPr>
        <w:tabs>
          <w:tab w:val="num" w:pos="2880"/>
        </w:tabs>
        <w:ind w:left="2880" w:hanging="360"/>
      </w:pPr>
      <w:rPr>
        <w:rFonts w:ascii="Arial" w:hAnsi="Arial" w:hint="default"/>
      </w:rPr>
    </w:lvl>
    <w:lvl w:ilvl="4" w:tplc="6B90D968" w:tentative="1">
      <w:start w:val="1"/>
      <w:numFmt w:val="bullet"/>
      <w:lvlText w:val="•"/>
      <w:lvlJc w:val="left"/>
      <w:pPr>
        <w:tabs>
          <w:tab w:val="num" w:pos="3600"/>
        </w:tabs>
        <w:ind w:left="3600" w:hanging="360"/>
      </w:pPr>
      <w:rPr>
        <w:rFonts w:ascii="Arial" w:hAnsi="Arial" w:hint="default"/>
      </w:rPr>
    </w:lvl>
    <w:lvl w:ilvl="5" w:tplc="2E665064" w:tentative="1">
      <w:start w:val="1"/>
      <w:numFmt w:val="bullet"/>
      <w:lvlText w:val="•"/>
      <w:lvlJc w:val="left"/>
      <w:pPr>
        <w:tabs>
          <w:tab w:val="num" w:pos="4320"/>
        </w:tabs>
        <w:ind w:left="4320" w:hanging="360"/>
      </w:pPr>
      <w:rPr>
        <w:rFonts w:ascii="Arial" w:hAnsi="Arial" w:hint="default"/>
      </w:rPr>
    </w:lvl>
    <w:lvl w:ilvl="6" w:tplc="77D23D2C" w:tentative="1">
      <w:start w:val="1"/>
      <w:numFmt w:val="bullet"/>
      <w:lvlText w:val="•"/>
      <w:lvlJc w:val="left"/>
      <w:pPr>
        <w:tabs>
          <w:tab w:val="num" w:pos="5040"/>
        </w:tabs>
        <w:ind w:left="5040" w:hanging="360"/>
      </w:pPr>
      <w:rPr>
        <w:rFonts w:ascii="Arial" w:hAnsi="Arial" w:hint="default"/>
      </w:rPr>
    </w:lvl>
    <w:lvl w:ilvl="7" w:tplc="15DCFCCC" w:tentative="1">
      <w:start w:val="1"/>
      <w:numFmt w:val="bullet"/>
      <w:lvlText w:val="•"/>
      <w:lvlJc w:val="left"/>
      <w:pPr>
        <w:tabs>
          <w:tab w:val="num" w:pos="5760"/>
        </w:tabs>
        <w:ind w:left="5760" w:hanging="360"/>
      </w:pPr>
      <w:rPr>
        <w:rFonts w:ascii="Arial" w:hAnsi="Arial" w:hint="default"/>
      </w:rPr>
    </w:lvl>
    <w:lvl w:ilvl="8" w:tplc="DB6C3E56" w:tentative="1">
      <w:start w:val="1"/>
      <w:numFmt w:val="bullet"/>
      <w:lvlText w:val="•"/>
      <w:lvlJc w:val="left"/>
      <w:pPr>
        <w:tabs>
          <w:tab w:val="num" w:pos="6480"/>
        </w:tabs>
        <w:ind w:left="6480" w:hanging="360"/>
      </w:pPr>
      <w:rPr>
        <w:rFonts w:ascii="Arial" w:hAnsi="Arial" w:hint="default"/>
      </w:rPr>
    </w:lvl>
  </w:abstractNum>
  <w:abstractNum w:abstractNumId="18">
    <w:nsid w:val="30F42E68"/>
    <w:multiLevelType w:val="hybridMultilevel"/>
    <w:tmpl w:val="1884F4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9CA3426"/>
    <w:multiLevelType w:val="hybridMultilevel"/>
    <w:tmpl w:val="099032FE"/>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B754AED8">
      <w:numFmt w:val="bullet"/>
      <w:lvlText w:val="•"/>
      <w:lvlJc w:val="left"/>
      <w:pPr>
        <w:tabs>
          <w:tab w:val="num" w:pos="2160"/>
        </w:tabs>
        <w:ind w:left="2160" w:hanging="360"/>
      </w:pPr>
      <w:rPr>
        <w:rFonts w:ascii="Arial" w:hAnsi="Arial" w:hint="default"/>
      </w:rPr>
    </w:lvl>
    <w:lvl w:ilvl="3" w:tplc="2D1836D0" w:tentative="1">
      <w:start w:val="1"/>
      <w:numFmt w:val="bullet"/>
      <w:lvlText w:val="•"/>
      <w:lvlJc w:val="left"/>
      <w:pPr>
        <w:tabs>
          <w:tab w:val="num" w:pos="2880"/>
        </w:tabs>
        <w:ind w:left="2880" w:hanging="360"/>
      </w:pPr>
      <w:rPr>
        <w:rFonts w:ascii="Arial" w:hAnsi="Arial" w:hint="default"/>
      </w:rPr>
    </w:lvl>
    <w:lvl w:ilvl="4" w:tplc="12BE429C" w:tentative="1">
      <w:start w:val="1"/>
      <w:numFmt w:val="bullet"/>
      <w:lvlText w:val="•"/>
      <w:lvlJc w:val="left"/>
      <w:pPr>
        <w:tabs>
          <w:tab w:val="num" w:pos="3600"/>
        </w:tabs>
        <w:ind w:left="3600" w:hanging="360"/>
      </w:pPr>
      <w:rPr>
        <w:rFonts w:ascii="Arial" w:hAnsi="Arial" w:hint="default"/>
      </w:rPr>
    </w:lvl>
    <w:lvl w:ilvl="5" w:tplc="CBC24526" w:tentative="1">
      <w:start w:val="1"/>
      <w:numFmt w:val="bullet"/>
      <w:lvlText w:val="•"/>
      <w:lvlJc w:val="left"/>
      <w:pPr>
        <w:tabs>
          <w:tab w:val="num" w:pos="4320"/>
        </w:tabs>
        <w:ind w:left="4320" w:hanging="360"/>
      </w:pPr>
      <w:rPr>
        <w:rFonts w:ascii="Arial" w:hAnsi="Arial" w:hint="default"/>
      </w:rPr>
    </w:lvl>
    <w:lvl w:ilvl="6" w:tplc="42CAC2B6" w:tentative="1">
      <w:start w:val="1"/>
      <w:numFmt w:val="bullet"/>
      <w:lvlText w:val="•"/>
      <w:lvlJc w:val="left"/>
      <w:pPr>
        <w:tabs>
          <w:tab w:val="num" w:pos="5040"/>
        </w:tabs>
        <w:ind w:left="5040" w:hanging="360"/>
      </w:pPr>
      <w:rPr>
        <w:rFonts w:ascii="Arial" w:hAnsi="Arial" w:hint="default"/>
      </w:rPr>
    </w:lvl>
    <w:lvl w:ilvl="7" w:tplc="3A542AB8" w:tentative="1">
      <w:start w:val="1"/>
      <w:numFmt w:val="bullet"/>
      <w:lvlText w:val="•"/>
      <w:lvlJc w:val="left"/>
      <w:pPr>
        <w:tabs>
          <w:tab w:val="num" w:pos="5760"/>
        </w:tabs>
        <w:ind w:left="5760" w:hanging="360"/>
      </w:pPr>
      <w:rPr>
        <w:rFonts w:ascii="Arial" w:hAnsi="Arial" w:hint="default"/>
      </w:rPr>
    </w:lvl>
    <w:lvl w:ilvl="8" w:tplc="1846933C" w:tentative="1">
      <w:start w:val="1"/>
      <w:numFmt w:val="bullet"/>
      <w:lvlText w:val="•"/>
      <w:lvlJc w:val="left"/>
      <w:pPr>
        <w:tabs>
          <w:tab w:val="num" w:pos="6480"/>
        </w:tabs>
        <w:ind w:left="6480" w:hanging="360"/>
      </w:pPr>
      <w:rPr>
        <w:rFonts w:ascii="Arial" w:hAnsi="Arial" w:hint="default"/>
      </w:rPr>
    </w:lvl>
  </w:abstractNum>
  <w:abstractNum w:abstractNumId="20">
    <w:nsid w:val="3B6F5448"/>
    <w:multiLevelType w:val="hybridMultilevel"/>
    <w:tmpl w:val="3E268E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C57081B"/>
    <w:multiLevelType w:val="hybridMultilevel"/>
    <w:tmpl w:val="6C5A2D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1E644C7"/>
    <w:multiLevelType w:val="hybridMultilevel"/>
    <w:tmpl w:val="6C04647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2B0A66A4" w:tentative="1">
      <w:start w:val="1"/>
      <w:numFmt w:val="bullet"/>
      <w:lvlText w:val="•"/>
      <w:lvlJc w:val="left"/>
      <w:pPr>
        <w:tabs>
          <w:tab w:val="num" w:pos="2160"/>
        </w:tabs>
        <w:ind w:left="2160" w:hanging="360"/>
      </w:pPr>
      <w:rPr>
        <w:rFonts w:ascii="Arial" w:hAnsi="Arial" w:hint="default"/>
      </w:rPr>
    </w:lvl>
    <w:lvl w:ilvl="3" w:tplc="111802BA" w:tentative="1">
      <w:start w:val="1"/>
      <w:numFmt w:val="bullet"/>
      <w:lvlText w:val="•"/>
      <w:lvlJc w:val="left"/>
      <w:pPr>
        <w:tabs>
          <w:tab w:val="num" w:pos="2880"/>
        </w:tabs>
        <w:ind w:left="2880" w:hanging="360"/>
      </w:pPr>
      <w:rPr>
        <w:rFonts w:ascii="Arial" w:hAnsi="Arial" w:hint="default"/>
      </w:rPr>
    </w:lvl>
    <w:lvl w:ilvl="4" w:tplc="F57AF126" w:tentative="1">
      <w:start w:val="1"/>
      <w:numFmt w:val="bullet"/>
      <w:lvlText w:val="•"/>
      <w:lvlJc w:val="left"/>
      <w:pPr>
        <w:tabs>
          <w:tab w:val="num" w:pos="3600"/>
        </w:tabs>
        <w:ind w:left="3600" w:hanging="360"/>
      </w:pPr>
      <w:rPr>
        <w:rFonts w:ascii="Arial" w:hAnsi="Arial" w:hint="default"/>
      </w:rPr>
    </w:lvl>
    <w:lvl w:ilvl="5" w:tplc="C860C4AA" w:tentative="1">
      <w:start w:val="1"/>
      <w:numFmt w:val="bullet"/>
      <w:lvlText w:val="•"/>
      <w:lvlJc w:val="left"/>
      <w:pPr>
        <w:tabs>
          <w:tab w:val="num" w:pos="4320"/>
        </w:tabs>
        <w:ind w:left="4320" w:hanging="360"/>
      </w:pPr>
      <w:rPr>
        <w:rFonts w:ascii="Arial" w:hAnsi="Arial" w:hint="default"/>
      </w:rPr>
    </w:lvl>
    <w:lvl w:ilvl="6" w:tplc="5FE4061E" w:tentative="1">
      <w:start w:val="1"/>
      <w:numFmt w:val="bullet"/>
      <w:lvlText w:val="•"/>
      <w:lvlJc w:val="left"/>
      <w:pPr>
        <w:tabs>
          <w:tab w:val="num" w:pos="5040"/>
        </w:tabs>
        <w:ind w:left="5040" w:hanging="360"/>
      </w:pPr>
      <w:rPr>
        <w:rFonts w:ascii="Arial" w:hAnsi="Arial" w:hint="default"/>
      </w:rPr>
    </w:lvl>
    <w:lvl w:ilvl="7" w:tplc="0E82E834" w:tentative="1">
      <w:start w:val="1"/>
      <w:numFmt w:val="bullet"/>
      <w:lvlText w:val="•"/>
      <w:lvlJc w:val="left"/>
      <w:pPr>
        <w:tabs>
          <w:tab w:val="num" w:pos="5760"/>
        </w:tabs>
        <w:ind w:left="5760" w:hanging="360"/>
      </w:pPr>
      <w:rPr>
        <w:rFonts w:ascii="Arial" w:hAnsi="Arial" w:hint="default"/>
      </w:rPr>
    </w:lvl>
    <w:lvl w:ilvl="8" w:tplc="A38A7590" w:tentative="1">
      <w:start w:val="1"/>
      <w:numFmt w:val="bullet"/>
      <w:lvlText w:val="•"/>
      <w:lvlJc w:val="left"/>
      <w:pPr>
        <w:tabs>
          <w:tab w:val="num" w:pos="6480"/>
        </w:tabs>
        <w:ind w:left="6480" w:hanging="360"/>
      </w:pPr>
      <w:rPr>
        <w:rFonts w:ascii="Arial" w:hAnsi="Arial" w:hint="default"/>
      </w:rPr>
    </w:lvl>
  </w:abstractNum>
  <w:abstractNum w:abstractNumId="23">
    <w:nsid w:val="4876265C"/>
    <w:multiLevelType w:val="hybridMultilevel"/>
    <w:tmpl w:val="27A8AA6A"/>
    <w:lvl w:ilvl="0" w:tplc="04150001">
      <w:start w:val="1"/>
      <w:numFmt w:val="bullet"/>
      <w:lvlText w:val=""/>
      <w:lvlJc w:val="left"/>
      <w:pPr>
        <w:tabs>
          <w:tab w:val="num" w:pos="720"/>
        </w:tabs>
        <w:ind w:left="720" w:hanging="360"/>
      </w:pPr>
      <w:rPr>
        <w:rFonts w:ascii="Symbol" w:hAnsi="Symbol" w:hint="default"/>
      </w:rPr>
    </w:lvl>
    <w:lvl w:ilvl="1" w:tplc="07DE4ED4">
      <w:numFmt w:val="bullet"/>
      <w:lvlText w:val="•"/>
      <w:lvlJc w:val="left"/>
      <w:pPr>
        <w:tabs>
          <w:tab w:val="num" w:pos="1440"/>
        </w:tabs>
        <w:ind w:left="1440" w:hanging="360"/>
      </w:pPr>
      <w:rPr>
        <w:rFonts w:ascii="Arial" w:hAnsi="Arial" w:hint="default"/>
      </w:rPr>
    </w:lvl>
    <w:lvl w:ilvl="2" w:tplc="6DD607B6" w:tentative="1">
      <w:start w:val="1"/>
      <w:numFmt w:val="bullet"/>
      <w:lvlText w:val="•"/>
      <w:lvlJc w:val="left"/>
      <w:pPr>
        <w:tabs>
          <w:tab w:val="num" w:pos="2160"/>
        </w:tabs>
        <w:ind w:left="2160" w:hanging="360"/>
      </w:pPr>
      <w:rPr>
        <w:rFonts w:ascii="Arial" w:hAnsi="Arial" w:hint="default"/>
      </w:rPr>
    </w:lvl>
    <w:lvl w:ilvl="3" w:tplc="0F4081FA" w:tentative="1">
      <w:start w:val="1"/>
      <w:numFmt w:val="bullet"/>
      <w:lvlText w:val="•"/>
      <w:lvlJc w:val="left"/>
      <w:pPr>
        <w:tabs>
          <w:tab w:val="num" w:pos="2880"/>
        </w:tabs>
        <w:ind w:left="2880" w:hanging="360"/>
      </w:pPr>
      <w:rPr>
        <w:rFonts w:ascii="Arial" w:hAnsi="Arial" w:hint="default"/>
      </w:rPr>
    </w:lvl>
    <w:lvl w:ilvl="4" w:tplc="BEBA6D50" w:tentative="1">
      <w:start w:val="1"/>
      <w:numFmt w:val="bullet"/>
      <w:lvlText w:val="•"/>
      <w:lvlJc w:val="left"/>
      <w:pPr>
        <w:tabs>
          <w:tab w:val="num" w:pos="3600"/>
        </w:tabs>
        <w:ind w:left="3600" w:hanging="360"/>
      </w:pPr>
      <w:rPr>
        <w:rFonts w:ascii="Arial" w:hAnsi="Arial" w:hint="default"/>
      </w:rPr>
    </w:lvl>
    <w:lvl w:ilvl="5" w:tplc="377CDCF8" w:tentative="1">
      <w:start w:val="1"/>
      <w:numFmt w:val="bullet"/>
      <w:lvlText w:val="•"/>
      <w:lvlJc w:val="left"/>
      <w:pPr>
        <w:tabs>
          <w:tab w:val="num" w:pos="4320"/>
        </w:tabs>
        <w:ind w:left="4320" w:hanging="360"/>
      </w:pPr>
      <w:rPr>
        <w:rFonts w:ascii="Arial" w:hAnsi="Arial" w:hint="default"/>
      </w:rPr>
    </w:lvl>
    <w:lvl w:ilvl="6" w:tplc="BD7CBBA4" w:tentative="1">
      <w:start w:val="1"/>
      <w:numFmt w:val="bullet"/>
      <w:lvlText w:val="•"/>
      <w:lvlJc w:val="left"/>
      <w:pPr>
        <w:tabs>
          <w:tab w:val="num" w:pos="5040"/>
        </w:tabs>
        <w:ind w:left="5040" w:hanging="360"/>
      </w:pPr>
      <w:rPr>
        <w:rFonts w:ascii="Arial" w:hAnsi="Arial" w:hint="default"/>
      </w:rPr>
    </w:lvl>
    <w:lvl w:ilvl="7" w:tplc="299CA14E" w:tentative="1">
      <w:start w:val="1"/>
      <w:numFmt w:val="bullet"/>
      <w:lvlText w:val="•"/>
      <w:lvlJc w:val="left"/>
      <w:pPr>
        <w:tabs>
          <w:tab w:val="num" w:pos="5760"/>
        </w:tabs>
        <w:ind w:left="5760" w:hanging="360"/>
      </w:pPr>
      <w:rPr>
        <w:rFonts w:ascii="Arial" w:hAnsi="Arial" w:hint="default"/>
      </w:rPr>
    </w:lvl>
    <w:lvl w:ilvl="8" w:tplc="BA386460" w:tentative="1">
      <w:start w:val="1"/>
      <w:numFmt w:val="bullet"/>
      <w:lvlText w:val="•"/>
      <w:lvlJc w:val="left"/>
      <w:pPr>
        <w:tabs>
          <w:tab w:val="num" w:pos="6480"/>
        </w:tabs>
        <w:ind w:left="6480" w:hanging="360"/>
      </w:pPr>
      <w:rPr>
        <w:rFonts w:ascii="Arial" w:hAnsi="Arial" w:hint="default"/>
      </w:rPr>
    </w:lvl>
  </w:abstractNum>
  <w:abstractNum w:abstractNumId="24">
    <w:nsid w:val="4C300081"/>
    <w:multiLevelType w:val="hybridMultilevel"/>
    <w:tmpl w:val="008421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C993BCF"/>
    <w:multiLevelType w:val="hybridMultilevel"/>
    <w:tmpl w:val="F0E8BCB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54580CCE" w:tentative="1">
      <w:start w:val="1"/>
      <w:numFmt w:val="bullet"/>
      <w:lvlText w:val="•"/>
      <w:lvlJc w:val="left"/>
      <w:pPr>
        <w:tabs>
          <w:tab w:val="num" w:pos="2160"/>
        </w:tabs>
        <w:ind w:left="2160" w:hanging="360"/>
      </w:pPr>
      <w:rPr>
        <w:rFonts w:ascii="Arial" w:hAnsi="Arial" w:hint="default"/>
      </w:rPr>
    </w:lvl>
    <w:lvl w:ilvl="3" w:tplc="B1CC6234" w:tentative="1">
      <w:start w:val="1"/>
      <w:numFmt w:val="bullet"/>
      <w:lvlText w:val="•"/>
      <w:lvlJc w:val="left"/>
      <w:pPr>
        <w:tabs>
          <w:tab w:val="num" w:pos="2880"/>
        </w:tabs>
        <w:ind w:left="2880" w:hanging="360"/>
      </w:pPr>
      <w:rPr>
        <w:rFonts w:ascii="Arial" w:hAnsi="Arial" w:hint="default"/>
      </w:rPr>
    </w:lvl>
    <w:lvl w:ilvl="4" w:tplc="BB08D176" w:tentative="1">
      <w:start w:val="1"/>
      <w:numFmt w:val="bullet"/>
      <w:lvlText w:val="•"/>
      <w:lvlJc w:val="left"/>
      <w:pPr>
        <w:tabs>
          <w:tab w:val="num" w:pos="3600"/>
        </w:tabs>
        <w:ind w:left="3600" w:hanging="360"/>
      </w:pPr>
      <w:rPr>
        <w:rFonts w:ascii="Arial" w:hAnsi="Arial" w:hint="default"/>
      </w:rPr>
    </w:lvl>
    <w:lvl w:ilvl="5" w:tplc="245AF1DC" w:tentative="1">
      <w:start w:val="1"/>
      <w:numFmt w:val="bullet"/>
      <w:lvlText w:val="•"/>
      <w:lvlJc w:val="left"/>
      <w:pPr>
        <w:tabs>
          <w:tab w:val="num" w:pos="4320"/>
        </w:tabs>
        <w:ind w:left="4320" w:hanging="360"/>
      </w:pPr>
      <w:rPr>
        <w:rFonts w:ascii="Arial" w:hAnsi="Arial" w:hint="default"/>
      </w:rPr>
    </w:lvl>
    <w:lvl w:ilvl="6" w:tplc="1CB82346" w:tentative="1">
      <w:start w:val="1"/>
      <w:numFmt w:val="bullet"/>
      <w:lvlText w:val="•"/>
      <w:lvlJc w:val="left"/>
      <w:pPr>
        <w:tabs>
          <w:tab w:val="num" w:pos="5040"/>
        </w:tabs>
        <w:ind w:left="5040" w:hanging="360"/>
      </w:pPr>
      <w:rPr>
        <w:rFonts w:ascii="Arial" w:hAnsi="Arial" w:hint="default"/>
      </w:rPr>
    </w:lvl>
    <w:lvl w:ilvl="7" w:tplc="B734DACA" w:tentative="1">
      <w:start w:val="1"/>
      <w:numFmt w:val="bullet"/>
      <w:lvlText w:val="•"/>
      <w:lvlJc w:val="left"/>
      <w:pPr>
        <w:tabs>
          <w:tab w:val="num" w:pos="5760"/>
        </w:tabs>
        <w:ind w:left="5760" w:hanging="360"/>
      </w:pPr>
      <w:rPr>
        <w:rFonts w:ascii="Arial" w:hAnsi="Arial" w:hint="default"/>
      </w:rPr>
    </w:lvl>
    <w:lvl w:ilvl="8" w:tplc="2EEC815E" w:tentative="1">
      <w:start w:val="1"/>
      <w:numFmt w:val="bullet"/>
      <w:lvlText w:val="•"/>
      <w:lvlJc w:val="left"/>
      <w:pPr>
        <w:tabs>
          <w:tab w:val="num" w:pos="6480"/>
        </w:tabs>
        <w:ind w:left="6480" w:hanging="360"/>
      </w:pPr>
      <w:rPr>
        <w:rFonts w:ascii="Arial" w:hAnsi="Arial" w:hint="default"/>
      </w:rPr>
    </w:lvl>
  </w:abstractNum>
  <w:abstractNum w:abstractNumId="26">
    <w:nsid w:val="50DC3C03"/>
    <w:multiLevelType w:val="hybridMultilevel"/>
    <w:tmpl w:val="F6E8A44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8F5057FA" w:tentative="1">
      <w:start w:val="1"/>
      <w:numFmt w:val="bullet"/>
      <w:lvlText w:val="•"/>
      <w:lvlJc w:val="left"/>
      <w:pPr>
        <w:tabs>
          <w:tab w:val="num" w:pos="2160"/>
        </w:tabs>
        <w:ind w:left="2160" w:hanging="360"/>
      </w:pPr>
      <w:rPr>
        <w:rFonts w:ascii="Arial" w:hAnsi="Arial" w:hint="default"/>
      </w:rPr>
    </w:lvl>
    <w:lvl w:ilvl="3" w:tplc="A11C34B4" w:tentative="1">
      <w:start w:val="1"/>
      <w:numFmt w:val="bullet"/>
      <w:lvlText w:val="•"/>
      <w:lvlJc w:val="left"/>
      <w:pPr>
        <w:tabs>
          <w:tab w:val="num" w:pos="2880"/>
        </w:tabs>
        <w:ind w:left="2880" w:hanging="360"/>
      </w:pPr>
      <w:rPr>
        <w:rFonts w:ascii="Arial" w:hAnsi="Arial" w:hint="default"/>
      </w:rPr>
    </w:lvl>
    <w:lvl w:ilvl="4" w:tplc="2F60F242" w:tentative="1">
      <w:start w:val="1"/>
      <w:numFmt w:val="bullet"/>
      <w:lvlText w:val="•"/>
      <w:lvlJc w:val="left"/>
      <w:pPr>
        <w:tabs>
          <w:tab w:val="num" w:pos="3600"/>
        </w:tabs>
        <w:ind w:left="3600" w:hanging="360"/>
      </w:pPr>
      <w:rPr>
        <w:rFonts w:ascii="Arial" w:hAnsi="Arial" w:hint="default"/>
      </w:rPr>
    </w:lvl>
    <w:lvl w:ilvl="5" w:tplc="607AC666" w:tentative="1">
      <w:start w:val="1"/>
      <w:numFmt w:val="bullet"/>
      <w:lvlText w:val="•"/>
      <w:lvlJc w:val="left"/>
      <w:pPr>
        <w:tabs>
          <w:tab w:val="num" w:pos="4320"/>
        </w:tabs>
        <w:ind w:left="4320" w:hanging="360"/>
      </w:pPr>
      <w:rPr>
        <w:rFonts w:ascii="Arial" w:hAnsi="Arial" w:hint="default"/>
      </w:rPr>
    </w:lvl>
    <w:lvl w:ilvl="6" w:tplc="B44EA99C" w:tentative="1">
      <w:start w:val="1"/>
      <w:numFmt w:val="bullet"/>
      <w:lvlText w:val="•"/>
      <w:lvlJc w:val="left"/>
      <w:pPr>
        <w:tabs>
          <w:tab w:val="num" w:pos="5040"/>
        </w:tabs>
        <w:ind w:left="5040" w:hanging="360"/>
      </w:pPr>
      <w:rPr>
        <w:rFonts w:ascii="Arial" w:hAnsi="Arial" w:hint="default"/>
      </w:rPr>
    </w:lvl>
    <w:lvl w:ilvl="7" w:tplc="453A4F48" w:tentative="1">
      <w:start w:val="1"/>
      <w:numFmt w:val="bullet"/>
      <w:lvlText w:val="•"/>
      <w:lvlJc w:val="left"/>
      <w:pPr>
        <w:tabs>
          <w:tab w:val="num" w:pos="5760"/>
        </w:tabs>
        <w:ind w:left="5760" w:hanging="360"/>
      </w:pPr>
      <w:rPr>
        <w:rFonts w:ascii="Arial" w:hAnsi="Arial" w:hint="default"/>
      </w:rPr>
    </w:lvl>
    <w:lvl w:ilvl="8" w:tplc="EA82281A" w:tentative="1">
      <w:start w:val="1"/>
      <w:numFmt w:val="bullet"/>
      <w:lvlText w:val="•"/>
      <w:lvlJc w:val="left"/>
      <w:pPr>
        <w:tabs>
          <w:tab w:val="num" w:pos="6480"/>
        </w:tabs>
        <w:ind w:left="6480" w:hanging="360"/>
      </w:pPr>
      <w:rPr>
        <w:rFonts w:ascii="Arial" w:hAnsi="Arial" w:hint="default"/>
      </w:rPr>
    </w:lvl>
  </w:abstractNum>
  <w:abstractNum w:abstractNumId="27">
    <w:nsid w:val="516427C9"/>
    <w:multiLevelType w:val="hybridMultilevel"/>
    <w:tmpl w:val="27C2B2EC"/>
    <w:lvl w:ilvl="0" w:tplc="04150001">
      <w:start w:val="1"/>
      <w:numFmt w:val="bullet"/>
      <w:lvlText w:val=""/>
      <w:lvlJc w:val="left"/>
      <w:pPr>
        <w:tabs>
          <w:tab w:val="num" w:pos="720"/>
        </w:tabs>
        <w:ind w:left="720" w:hanging="360"/>
      </w:pPr>
      <w:rPr>
        <w:rFonts w:ascii="Symbol" w:hAnsi="Symbol" w:hint="default"/>
      </w:rPr>
    </w:lvl>
    <w:lvl w:ilvl="1" w:tplc="9A624A9E" w:tentative="1">
      <w:start w:val="1"/>
      <w:numFmt w:val="bullet"/>
      <w:lvlText w:val="•"/>
      <w:lvlJc w:val="left"/>
      <w:pPr>
        <w:tabs>
          <w:tab w:val="num" w:pos="1440"/>
        </w:tabs>
        <w:ind w:left="1440" w:hanging="360"/>
      </w:pPr>
      <w:rPr>
        <w:rFonts w:ascii="Arial" w:hAnsi="Arial" w:hint="default"/>
      </w:rPr>
    </w:lvl>
    <w:lvl w:ilvl="2" w:tplc="1D8E20EA" w:tentative="1">
      <w:start w:val="1"/>
      <w:numFmt w:val="bullet"/>
      <w:lvlText w:val="•"/>
      <w:lvlJc w:val="left"/>
      <w:pPr>
        <w:tabs>
          <w:tab w:val="num" w:pos="2160"/>
        </w:tabs>
        <w:ind w:left="2160" w:hanging="360"/>
      </w:pPr>
      <w:rPr>
        <w:rFonts w:ascii="Arial" w:hAnsi="Arial" w:hint="default"/>
      </w:rPr>
    </w:lvl>
    <w:lvl w:ilvl="3" w:tplc="26C0214C" w:tentative="1">
      <w:start w:val="1"/>
      <w:numFmt w:val="bullet"/>
      <w:lvlText w:val="•"/>
      <w:lvlJc w:val="left"/>
      <w:pPr>
        <w:tabs>
          <w:tab w:val="num" w:pos="2880"/>
        </w:tabs>
        <w:ind w:left="2880" w:hanging="360"/>
      </w:pPr>
      <w:rPr>
        <w:rFonts w:ascii="Arial" w:hAnsi="Arial" w:hint="default"/>
      </w:rPr>
    </w:lvl>
    <w:lvl w:ilvl="4" w:tplc="DEA646CC" w:tentative="1">
      <w:start w:val="1"/>
      <w:numFmt w:val="bullet"/>
      <w:lvlText w:val="•"/>
      <w:lvlJc w:val="left"/>
      <w:pPr>
        <w:tabs>
          <w:tab w:val="num" w:pos="3600"/>
        </w:tabs>
        <w:ind w:left="3600" w:hanging="360"/>
      </w:pPr>
      <w:rPr>
        <w:rFonts w:ascii="Arial" w:hAnsi="Arial" w:hint="default"/>
      </w:rPr>
    </w:lvl>
    <w:lvl w:ilvl="5" w:tplc="5F3C0644" w:tentative="1">
      <w:start w:val="1"/>
      <w:numFmt w:val="bullet"/>
      <w:lvlText w:val="•"/>
      <w:lvlJc w:val="left"/>
      <w:pPr>
        <w:tabs>
          <w:tab w:val="num" w:pos="4320"/>
        </w:tabs>
        <w:ind w:left="4320" w:hanging="360"/>
      </w:pPr>
      <w:rPr>
        <w:rFonts w:ascii="Arial" w:hAnsi="Arial" w:hint="default"/>
      </w:rPr>
    </w:lvl>
    <w:lvl w:ilvl="6" w:tplc="9E78EEAE" w:tentative="1">
      <w:start w:val="1"/>
      <w:numFmt w:val="bullet"/>
      <w:lvlText w:val="•"/>
      <w:lvlJc w:val="left"/>
      <w:pPr>
        <w:tabs>
          <w:tab w:val="num" w:pos="5040"/>
        </w:tabs>
        <w:ind w:left="5040" w:hanging="360"/>
      </w:pPr>
      <w:rPr>
        <w:rFonts w:ascii="Arial" w:hAnsi="Arial" w:hint="default"/>
      </w:rPr>
    </w:lvl>
    <w:lvl w:ilvl="7" w:tplc="4D38EBF0" w:tentative="1">
      <w:start w:val="1"/>
      <w:numFmt w:val="bullet"/>
      <w:lvlText w:val="•"/>
      <w:lvlJc w:val="left"/>
      <w:pPr>
        <w:tabs>
          <w:tab w:val="num" w:pos="5760"/>
        </w:tabs>
        <w:ind w:left="5760" w:hanging="360"/>
      </w:pPr>
      <w:rPr>
        <w:rFonts w:ascii="Arial" w:hAnsi="Arial" w:hint="default"/>
      </w:rPr>
    </w:lvl>
    <w:lvl w:ilvl="8" w:tplc="ED9E7548" w:tentative="1">
      <w:start w:val="1"/>
      <w:numFmt w:val="bullet"/>
      <w:lvlText w:val="•"/>
      <w:lvlJc w:val="left"/>
      <w:pPr>
        <w:tabs>
          <w:tab w:val="num" w:pos="6480"/>
        </w:tabs>
        <w:ind w:left="6480" w:hanging="360"/>
      </w:pPr>
      <w:rPr>
        <w:rFonts w:ascii="Arial" w:hAnsi="Arial" w:hint="default"/>
      </w:rPr>
    </w:lvl>
  </w:abstractNum>
  <w:abstractNum w:abstractNumId="28">
    <w:nsid w:val="54300835"/>
    <w:multiLevelType w:val="hybridMultilevel"/>
    <w:tmpl w:val="BA747E4A"/>
    <w:lvl w:ilvl="0" w:tplc="04150001">
      <w:start w:val="1"/>
      <w:numFmt w:val="bullet"/>
      <w:lvlText w:val=""/>
      <w:lvlJc w:val="left"/>
      <w:pPr>
        <w:tabs>
          <w:tab w:val="num" w:pos="720"/>
        </w:tabs>
        <w:ind w:left="720" w:hanging="360"/>
      </w:pPr>
      <w:rPr>
        <w:rFonts w:ascii="Symbol" w:hAnsi="Symbol" w:hint="default"/>
      </w:rPr>
    </w:lvl>
    <w:lvl w:ilvl="1" w:tplc="6FDCD5B4" w:tentative="1">
      <w:start w:val="1"/>
      <w:numFmt w:val="bullet"/>
      <w:lvlText w:val="•"/>
      <w:lvlJc w:val="left"/>
      <w:pPr>
        <w:tabs>
          <w:tab w:val="num" w:pos="1440"/>
        </w:tabs>
        <w:ind w:left="1440" w:hanging="360"/>
      </w:pPr>
      <w:rPr>
        <w:rFonts w:ascii="Arial" w:hAnsi="Arial" w:hint="default"/>
      </w:rPr>
    </w:lvl>
    <w:lvl w:ilvl="2" w:tplc="0422D1A8" w:tentative="1">
      <w:start w:val="1"/>
      <w:numFmt w:val="bullet"/>
      <w:lvlText w:val="•"/>
      <w:lvlJc w:val="left"/>
      <w:pPr>
        <w:tabs>
          <w:tab w:val="num" w:pos="2160"/>
        </w:tabs>
        <w:ind w:left="2160" w:hanging="360"/>
      </w:pPr>
      <w:rPr>
        <w:rFonts w:ascii="Arial" w:hAnsi="Arial" w:hint="default"/>
      </w:rPr>
    </w:lvl>
    <w:lvl w:ilvl="3" w:tplc="9A041AD8" w:tentative="1">
      <w:start w:val="1"/>
      <w:numFmt w:val="bullet"/>
      <w:lvlText w:val="•"/>
      <w:lvlJc w:val="left"/>
      <w:pPr>
        <w:tabs>
          <w:tab w:val="num" w:pos="2880"/>
        </w:tabs>
        <w:ind w:left="2880" w:hanging="360"/>
      </w:pPr>
      <w:rPr>
        <w:rFonts w:ascii="Arial" w:hAnsi="Arial" w:hint="default"/>
      </w:rPr>
    </w:lvl>
    <w:lvl w:ilvl="4" w:tplc="332C81E2" w:tentative="1">
      <w:start w:val="1"/>
      <w:numFmt w:val="bullet"/>
      <w:lvlText w:val="•"/>
      <w:lvlJc w:val="left"/>
      <w:pPr>
        <w:tabs>
          <w:tab w:val="num" w:pos="3600"/>
        </w:tabs>
        <w:ind w:left="3600" w:hanging="360"/>
      </w:pPr>
      <w:rPr>
        <w:rFonts w:ascii="Arial" w:hAnsi="Arial" w:hint="default"/>
      </w:rPr>
    </w:lvl>
    <w:lvl w:ilvl="5" w:tplc="5C708EB8" w:tentative="1">
      <w:start w:val="1"/>
      <w:numFmt w:val="bullet"/>
      <w:lvlText w:val="•"/>
      <w:lvlJc w:val="left"/>
      <w:pPr>
        <w:tabs>
          <w:tab w:val="num" w:pos="4320"/>
        </w:tabs>
        <w:ind w:left="4320" w:hanging="360"/>
      </w:pPr>
      <w:rPr>
        <w:rFonts w:ascii="Arial" w:hAnsi="Arial" w:hint="default"/>
      </w:rPr>
    </w:lvl>
    <w:lvl w:ilvl="6" w:tplc="AEF2F020" w:tentative="1">
      <w:start w:val="1"/>
      <w:numFmt w:val="bullet"/>
      <w:lvlText w:val="•"/>
      <w:lvlJc w:val="left"/>
      <w:pPr>
        <w:tabs>
          <w:tab w:val="num" w:pos="5040"/>
        </w:tabs>
        <w:ind w:left="5040" w:hanging="360"/>
      </w:pPr>
      <w:rPr>
        <w:rFonts w:ascii="Arial" w:hAnsi="Arial" w:hint="default"/>
      </w:rPr>
    </w:lvl>
    <w:lvl w:ilvl="7" w:tplc="7CCC2358" w:tentative="1">
      <w:start w:val="1"/>
      <w:numFmt w:val="bullet"/>
      <w:lvlText w:val="•"/>
      <w:lvlJc w:val="left"/>
      <w:pPr>
        <w:tabs>
          <w:tab w:val="num" w:pos="5760"/>
        </w:tabs>
        <w:ind w:left="5760" w:hanging="360"/>
      </w:pPr>
      <w:rPr>
        <w:rFonts w:ascii="Arial" w:hAnsi="Arial" w:hint="default"/>
      </w:rPr>
    </w:lvl>
    <w:lvl w:ilvl="8" w:tplc="42F8792A" w:tentative="1">
      <w:start w:val="1"/>
      <w:numFmt w:val="bullet"/>
      <w:lvlText w:val="•"/>
      <w:lvlJc w:val="left"/>
      <w:pPr>
        <w:tabs>
          <w:tab w:val="num" w:pos="6480"/>
        </w:tabs>
        <w:ind w:left="6480" w:hanging="360"/>
      </w:pPr>
      <w:rPr>
        <w:rFonts w:ascii="Arial" w:hAnsi="Arial" w:hint="default"/>
      </w:rPr>
    </w:lvl>
  </w:abstractNum>
  <w:abstractNum w:abstractNumId="29">
    <w:nsid w:val="54C2665D"/>
    <w:multiLevelType w:val="hybridMultilevel"/>
    <w:tmpl w:val="8FC4E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57B29BF"/>
    <w:multiLevelType w:val="hybridMultilevel"/>
    <w:tmpl w:val="617672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5F25D3D"/>
    <w:multiLevelType w:val="hybridMultilevel"/>
    <w:tmpl w:val="DFCAE28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B62079C2" w:tentative="1">
      <w:start w:val="1"/>
      <w:numFmt w:val="bullet"/>
      <w:lvlText w:val="•"/>
      <w:lvlJc w:val="left"/>
      <w:pPr>
        <w:tabs>
          <w:tab w:val="num" w:pos="2160"/>
        </w:tabs>
        <w:ind w:left="2160" w:hanging="360"/>
      </w:pPr>
      <w:rPr>
        <w:rFonts w:ascii="Arial" w:hAnsi="Arial" w:hint="default"/>
      </w:rPr>
    </w:lvl>
    <w:lvl w:ilvl="3" w:tplc="A47469E2" w:tentative="1">
      <w:start w:val="1"/>
      <w:numFmt w:val="bullet"/>
      <w:lvlText w:val="•"/>
      <w:lvlJc w:val="left"/>
      <w:pPr>
        <w:tabs>
          <w:tab w:val="num" w:pos="2880"/>
        </w:tabs>
        <w:ind w:left="2880" w:hanging="360"/>
      </w:pPr>
      <w:rPr>
        <w:rFonts w:ascii="Arial" w:hAnsi="Arial" w:hint="default"/>
      </w:rPr>
    </w:lvl>
    <w:lvl w:ilvl="4" w:tplc="9E743FFE" w:tentative="1">
      <w:start w:val="1"/>
      <w:numFmt w:val="bullet"/>
      <w:lvlText w:val="•"/>
      <w:lvlJc w:val="left"/>
      <w:pPr>
        <w:tabs>
          <w:tab w:val="num" w:pos="3600"/>
        </w:tabs>
        <w:ind w:left="3600" w:hanging="360"/>
      </w:pPr>
      <w:rPr>
        <w:rFonts w:ascii="Arial" w:hAnsi="Arial" w:hint="default"/>
      </w:rPr>
    </w:lvl>
    <w:lvl w:ilvl="5" w:tplc="74E4E99C" w:tentative="1">
      <w:start w:val="1"/>
      <w:numFmt w:val="bullet"/>
      <w:lvlText w:val="•"/>
      <w:lvlJc w:val="left"/>
      <w:pPr>
        <w:tabs>
          <w:tab w:val="num" w:pos="4320"/>
        </w:tabs>
        <w:ind w:left="4320" w:hanging="360"/>
      </w:pPr>
      <w:rPr>
        <w:rFonts w:ascii="Arial" w:hAnsi="Arial" w:hint="default"/>
      </w:rPr>
    </w:lvl>
    <w:lvl w:ilvl="6" w:tplc="A56CC64C" w:tentative="1">
      <w:start w:val="1"/>
      <w:numFmt w:val="bullet"/>
      <w:lvlText w:val="•"/>
      <w:lvlJc w:val="left"/>
      <w:pPr>
        <w:tabs>
          <w:tab w:val="num" w:pos="5040"/>
        </w:tabs>
        <w:ind w:left="5040" w:hanging="360"/>
      </w:pPr>
      <w:rPr>
        <w:rFonts w:ascii="Arial" w:hAnsi="Arial" w:hint="default"/>
      </w:rPr>
    </w:lvl>
    <w:lvl w:ilvl="7" w:tplc="0AE2C37C" w:tentative="1">
      <w:start w:val="1"/>
      <w:numFmt w:val="bullet"/>
      <w:lvlText w:val="•"/>
      <w:lvlJc w:val="left"/>
      <w:pPr>
        <w:tabs>
          <w:tab w:val="num" w:pos="5760"/>
        </w:tabs>
        <w:ind w:left="5760" w:hanging="360"/>
      </w:pPr>
      <w:rPr>
        <w:rFonts w:ascii="Arial" w:hAnsi="Arial" w:hint="default"/>
      </w:rPr>
    </w:lvl>
    <w:lvl w:ilvl="8" w:tplc="00540A28" w:tentative="1">
      <w:start w:val="1"/>
      <w:numFmt w:val="bullet"/>
      <w:lvlText w:val="•"/>
      <w:lvlJc w:val="left"/>
      <w:pPr>
        <w:tabs>
          <w:tab w:val="num" w:pos="6480"/>
        </w:tabs>
        <w:ind w:left="6480" w:hanging="360"/>
      </w:pPr>
      <w:rPr>
        <w:rFonts w:ascii="Arial" w:hAnsi="Arial" w:hint="default"/>
      </w:rPr>
    </w:lvl>
  </w:abstractNum>
  <w:abstractNum w:abstractNumId="32">
    <w:nsid w:val="56A37A00"/>
    <w:multiLevelType w:val="hybridMultilevel"/>
    <w:tmpl w:val="95C2E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AB47885"/>
    <w:multiLevelType w:val="hybridMultilevel"/>
    <w:tmpl w:val="C3901A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B634136"/>
    <w:multiLevelType w:val="hybridMultilevel"/>
    <w:tmpl w:val="FC004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0D46A29"/>
    <w:multiLevelType w:val="hybridMultilevel"/>
    <w:tmpl w:val="20107F7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3CDAD6BA" w:tentative="1">
      <w:start w:val="1"/>
      <w:numFmt w:val="bullet"/>
      <w:lvlText w:val="•"/>
      <w:lvlJc w:val="left"/>
      <w:pPr>
        <w:tabs>
          <w:tab w:val="num" w:pos="2160"/>
        </w:tabs>
        <w:ind w:left="2160" w:hanging="360"/>
      </w:pPr>
      <w:rPr>
        <w:rFonts w:ascii="Arial" w:hAnsi="Arial" w:hint="default"/>
      </w:rPr>
    </w:lvl>
    <w:lvl w:ilvl="3" w:tplc="31EC770A" w:tentative="1">
      <w:start w:val="1"/>
      <w:numFmt w:val="bullet"/>
      <w:lvlText w:val="•"/>
      <w:lvlJc w:val="left"/>
      <w:pPr>
        <w:tabs>
          <w:tab w:val="num" w:pos="2880"/>
        </w:tabs>
        <w:ind w:left="2880" w:hanging="360"/>
      </w:pPr>
      <w:rPr>
        <w:rFonts w:ascii="Arial" w:hAnsi="Arial" w:hint="default"/>
      </w:rPr>
    </w:lvl>
    <w:lvl w:ilvl="4" w:tplc="43A6B7BC" w:tentative="1">
      <w:start w:val="1"/>
      <w:numFmt w:val="bullet"/>
      <w:lvlText w:val="•"/>
      <w:lvlJc w:val="left"/>
      <w:pPr>
        <w:tabs>
          <w:tab w:val="num" w:pos="3600"/>
        </w:tabs>
        <w:ind w:left="3600" w:hanging="360"/>
      </w:pPr>
      <w:rPr>
        <w:rFonts w:ascii="Arial" w:hAnsi="Arial" w:hint="default"/>
      </w:rPr>
    </w:lvl>
    <w:lvl w:ilvl="5" w:tplc="300E0300" w:tentative="1">
      <w:start w:val="1"/>
      <w:numFmt w:val="bullet"/>
      <w:lvlText w:val="•"/>
      <w:lvlJc w:val="left"/>
      <w:pPr>
        <w:tabs>
          <w:tab w:val="num" w:pos="4320"/>
        </w:tabs>
        <w:ind w:left="4320" w:hanging="360"/>
      </w:pPr>
      <w:rPr>
        <w:rFonts w:ascii="Arial" w:hAnsi="Arial" w:hint="default"/>
      </w:rPr>
    </w:lvl>
    <w:lvl w:ilvl="6" w:tplc="9496DD56" w:tentative="1">
      <w:start w:val="1"/>
      <w:numFmt w:val="bullet"/>
      <w:lvlText w:val="•"/>
      <w:lvlJc w:val="left"/>
      <w:pPr>
        <w:tabs>
          <w:tab w:val="num" w:pos="5040"/>
        </w:tabs>
        <w:ind w:left="5040" w:hanging="360"/>
      </w:pPr>
      <w:rPr>
        <w:rFonts w:ascii="Arial" w:hAnsi="Arial" w:hint="default"/>
      </w:rPr>
    </w:lvl>
    <w:lvl w:ilvl="7" w:tplc="B0EE2E32" w:tentative="1">
      <w:start w:val="1"/>
      <w:numFmt w:val="bullet"/>
      <w:lvlText w:val="•"/>
      <w:lvlJc w:val="left"/>
      <w:pPr>
        <w:tabs>
          <w:tab w:val="num" w:pos="5760"/>
        </w:tabs>
        <w:ind w:left="5760" w:hanging="360"/>
      </w:pPr>
      <w:rPr>
        <w:rFonts w:ascii="Arial" w:hAnsi="Arial" w:hint="default"/>
      </w:rPr>
    </w:lvl>
    <w:lvl w:ilvl="8" w:tplc="B4AA914E" w:tentative="1">
      <w:start w:val="1"/>
      <w:numFmt w:val="bullet"/>
      <w:lvlText w:val="•"/>
      <w:lvlJc w:val="left"/>
      <w:pPr>
        <w:tabs>
          <w:tab w:val="num" w:pos="6480"/>
        </w:tabs>
        <w:ind w:left="6480" w:hanging="360"/>
      </w:pPr>
      <w:rPr>
        <w:rFonts w:ascii="Arial" w:hAnsi="Arial" w:hint="default"/>
      </w:rPr>
    </w:lvl>
  </w:abstractNum>
  <w:abstractNum w:abstractNumId="36">
    <w:nsid w:val="62617F4A"/>
    <w:multiLevelType w:val="hybridMultilevel"/>
    <w:tmpl w:val="32AC7A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2CA23F2"/>
    <w:multiLevelType w:val="hybridMultilevel"/>
    <w:tmpl w:val="0CBA9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34F0FA8"/>
    <w:multiLevelType w:val="hybridMultilevel"/>
    <w:tmpl w:val="56405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C670C80"/>
    <w:multiLevelType w:val="hybridMultilevel"/>
    <w:tmpl w:val="5AE0B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CCC2B46"/>
    <w:multiLevelType w:val="hybridMultilevel"/>
    <w:tmpl w:val="DFFC5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F112CB3"/>
    <w:multiLevelType w:val="hybridMultilevel"/>
    <w:tmpl w:val="F394FD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F3D4CFB"/>
    <w:multiLevelType w:val="hybridMultilevel"/>
    <w:tmpl w:val="1A1CEA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3D456F4"/>
    <w:multiLevelType w:val="hybridMultilevel"/>
    <w:tmpl w:val="C4A219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5E10F83"/>
    <w:multiLevelType w:val="hybridMultilevel"/>
    <w:tmpl w:val="7856EF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6057AEA"/>
    <w:multiLevelType w:val="hybridMultilevel"/>
    <w:tmpl w:val="47ECC0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62374B5"/>
    <w:multiLevelType w:val="hybridMultilevel"/>
    <w:tmpl w:val="0A329A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89B2117"/>
    <w:multiLevelType w:val="hybridMultilevel"/>
    <w:tmpl w:val="CA1C31DA"/>
    <w:lvl w:ilvl="0" w:tplc="04150001">
      <w:start w:val="1"/>
      <w:numFmt w:val="bullet"/>
      <w:lvlText w:val=""/>
      <w:lvlJc w:val="left"/>
      <w:pPr>
        <w:tabs>
          <w:tab w:val="num" w:pos="720"/>
        </w:tabs>
        <w:ind w:left="720" w:hanging="360"/>
      </w:pPr>
      <w:rPr>
        <w:rFonts w:ascii="Symbol" w:hAnsi="Symbol" w:hint="default"/>
      </w:rPr>
    </w:lvl>
    <w:lvl w:ilvl="1" w:tplc="D45C81EE" w:tentative="1">
      <w:start w:val="1"/>
      <w:numFmt w:val="bullet"/>
      <w:lvlText w:val="•"/>
      <w:lvlJc w:val="left"/>
      <w:pPr>
        <w:tabs>
          <w:tab w:val="num" w:pos="1440"/>
        </w:tabs>
        <w:ind w:left="1440" w:hanging="360"/>
      </w:pPr>
      <w:rPr>
        <w:rFonts w:ascii="Arial" w:hAnsi="Arial" w:hint="default"/>
      </w:rPr>
    </w:lvl>
    <w:lvl w:ilvl="2" w:tplc="EC60C4A2" w:tentative="1">
      <w:start w:val="1"/>
      <w:numFmt w:val="bullet"/>
      <w:lvlText w:val="•"/>
      <w:lvlJc w:val="left"/>
      <w:pPr>
        <w:tabs>
          <w:tab w:val="num" w:pos="2160"/>
        </w:tabs>
        <w:ind w:left="2160" w:hanging="360"/>
      </w:pPr>
      <w:rPr>
        <w:rFonts w:ascii="Arial" w:hAnsi="Arial" w:hint="default"/>
      </w:rPr>
    </w:lvl>
    <w:lvl w:ilvl="3" w:tplc="0270C0D8" w:tentative="1">
      <w:start w:val="1"/>
      <w:numFmt w:val="bullet"/>
      <w:lvlText w:val="•"/>
      <w:lvlJc w:val="left"/>
      <w:pPr>
        <w:tabs>
          <w:tab w:val="num" w:pos="2880"/>
        </w:tabs>
        <w:ind w:left="2880" w:hanging="360"/>
      </w:pPr>
      <w:rPr>
        <w:rFonts w:ascii="Arial" w:hAnsi="Arial" w:hint="default"/>
      </w:rPr>
    </w:lvl>
    <w:lvl w:ilvl="4" w:tplc="A5285954" w:tentative="1">
      <w:start w:val="1"/>
      <w:numFmt w:val="bullet"/>
      <w:lvlText w:val="•"/>
      <w:lvlJc w:val="left"/>
      <w:pPr>
        <w:tabs>
          <w:tab w:val="num" w:pos="3600"/>
        </w:tabs>
        <w:ind w:left="3600" w:hanging="360"/>
      </w:pPr>
      <w:rPr>
        <w:rFonts w:ascii="Arial" w:hAnsi="Arial" w:hint="default"/>
      </w:rPr>
    </w:lvl>
    <w:lvl w:ilvl="5" w:tplc="3CB20298" w:tentative="1">
      <w:start w:val="1"/>
      <w:numFmt w:val="bullet"/>
      <w:lvlText w:val="•"/>
      <w:lvlJc w:val="left"/>
      <w:pPr>
        <w:tabs>
          <w:tab w:val="num" w:pos="4320"/>
        </w:tabs>
        <w:ind w:left="4320" w:hanging="360"/>
      </w:pPr>
      <w:rPr>
        <w:rFonts w:ascii="Arial" w:hAnsi="Arial" w:hint="default"/>
      </w:rPr>
    </w:lvl>
    <w:lvl w:ilvl="6" w:tplc="BB5422A4" w:tentative="1">
      <w:start w:val="1"/>
      <w:numFmt w:val="bullet"/>
      <w:lvlText w:val="•"/>
      <w:lvlJc w:val="left"/>
      <w:pPr>
        <w:tabs>
          <w:tab w:val="num" w:pos="5040"/>
        </w:tabs>
        <w:ind w:left="5040" w:hanging="360"/>
      </w:pPr>
      <w:rPr>
        <w:rFonts w:ascii="Arial" w:hAnsi="Arial" w:hint="default"/>
      </w:rPr>
    </w:lvl>
    <w:lvl w:ilvl="7" w:tplc="35AEDB0C" w:tentative="1">
      <w:start w:val="1"/>
      <w:numFmt w:val="bullet"/>
      <w:lvlText w:val="•"/>
      <w:lvlJc w:val="left"/>
      <w:pPr>
        <w:tabs>
          <w:tab w:val="num" w:pos="5760"/>
        </w:tabs>
        <w:ind w:left="5760" w:hanging="360"/>
      </w:pPr>
      <w:rPr>
        <w:rFonts w:ascii="Arial" w:hAnsi="Arial" w:hint="default"/>
      </w:rPr>
    </w:lvl>
    <w:lvl w:ilvl="8" w:tplc="E61A3B2A" w:tentative="1">
      <w:start w:val="1"/>
      <w:numFmt w:val="bullet"/>
      <w:lvlText w:val="•"/>
      <w:lvlJc w:val="left"/>
      <w:pPr>
        <w:tabs>
          <w:tab w:val="num" w:pos="6480"/>
        </w:tabs>
        <w:ind w:left="6480" w:hanging="360"/>
      </w:pPr>
      <w:rPr>
        <w:rFonts w:ascii="Arial" w:hAnsi="Arial" w:hint="default"/>
      </w:rPr>
    </w:lvl>
  </w:abstractNum>
  <w:abstractNum w:abstractNumId="48">
    <w:nsid w:val="7BDD2A1E"/>
    <w:multiLevelType w:val="hybridMultilevel"/>
    <w:tmpl w:val="49222DEA"/>
    <w:lvl w:ilvl="0" w:tplc="04150001">
      <w:start w:val="1"/>
      <w:numFmt w:val="bullet"/>
      <w:lvlText w:val=""/>
      <w:lvlJc w:val="left"/>
      <w:pPr>
        <w:tabs>
          <w:tab w:val="num" w:pos="720"/>
        </w:tabs>
        <w:ind w:left="720" w:hanging="360"/>
      </w:pPr>
      <w:rPr>
        <w:rFonts w:ascii="Symbol" w:hAnsi="Symbol" w:hint="default"/>
      </w:rPr>
    </w:lvl>
    <w:lvl w:ilvl="1" w:tplc="8548BFB4" w:tentative="1">
      <w:start w:val="1"/>
      <w:numFmt w:val="bullet"/>
      <w:lvlText w:val="•"/>
      <w:lvlJc w:val="left"/>
      <w:pPr>
        <w:tabs>
          <w:tab w:val="num" w:pos="1440"/>
        </w:tabs>
        <w:ind w:left="1440" w:hanging="360"/>
      </w:pPr>
      <w:rPr>
        <w:rFonts w:ascii="Arial" w:hAnsi="Arial" w:hint="default"/>
      </w:rPr>
    </w:lvl>
    <w:lvl w:ilvl="2" w:tplc="E5B28E26" w:tentative="1">
      <w:start w:val="1"/>
      <w:numFmt w:val="bullet"/>
      <w:lvlText w:val="•"/>
      <w:lvlJc w:val="left"/>
      <w:pPr>
        <w:tabs>
          <w:tab w:val="num" w:pos="2160"/>
        </w:tabs>
        <w:ind w:left="2160" w:hanging="360"/>
      </w:pPr>
      <w:rPr>
        <w:rFonts w:ascii="Arial" w:hAnsi="Arial" w:hint="default"/>
      </w:rPr>
    </w:lvl>
    <w:lvl w:ilvl="3" w:tplc="C1C41B66" w:tentative="1">
      <w:start w:val="1"/>
      <w:numFmt w:val="bullet"/>
      <w:lvlText w:val="•"/>
      <w:lvlJc w:val="left"/>
      <w:pPr>
        <w:tabs>
          <w:tab w:val="num" w:pos="2880"/>
        </w:tabs>
        <w:ind w:left="2880" w:hanging="360"/>
      </w:pPr>
      <w:rPr>
        <w:rFonts w:ascii="Arial" w:hAnsi="Arial" w:hint="default"/>
      </w:rPr>
    </w:lvl>
    <w:lvl w:ilvl="4" w:tplc="87F2EC7C" w:tentative="1">
      <w:start w:val="1"/>
      <w:numFmt w:val="bullet"/>
      <w:lvlText w:val="•"/>
      <w:lvlJc w:val="left"/>
      <w:pPr>
        <w:tabs>
          <w:tab w:val="num" w:pos="3600"/>
        </w:tabs>
        <w:ind w:left="3600" w:hanging="360"/>
      </w:pPr>
      <w:rPr>
        <w:rFonts w:ascii="Arial" w:hAnsi="Arial" w:hint="default"/>
      </w:rPr>
    </w:lvl>
    <w:lvl w:ilvl="5" w:tplc="EE8CF9CC" w:tentative="1">
      <w:start w:val="1"/>
      <w:numFmt w:val="bullet"/>
      <w:lvlText w:val="•"/>
      <w:lvlJc w:val="left"/>
      <w:pPr>
        <w:tabs>
          <w:tab w:val="num" w:pos="4320"/>
        </w:tabs>
        <w:ind w:left="4320" w:hanging="360"/>
      </w:pPr>
      <w:rPr>
        <w:rFonts w:ascii="Arial" w:hAnsi="Arial" w:hint="default"/>
      </w:rPr>
    </w:lvl>
    <w:lvl w:ilvl="6" w:tplc="99642C04" w:tentative="1">
      <w:start w:val="1"/>
      <w:numFmt w:val="bullet"/>
      <w:lvlText w:val="•"/>
      <w:lvlJc w:val="left"/>
      <w:pPr>
        <w:tabs>
          <w:tab w:val="num" w:pos="5040"/>
        </w:tabs>
        <w:ind w:left="5040" w:hanging="360"/>
      </w:pPr>
      <w:rPr>
        <w:rFonts w:ascii="Arial" w:hAnsi="Arial" w:hint="default"/>
      </w:rPr>
    </w:lvl>
    <w:lvl w:ilvl="7" w:tplc="E4FE8202" w:tentative="1">
      <w:start w:val="1"/>
      <w:numFmt w:val="bullet"/>
      <w:lvlText w:val="•"/>
      <w:lvlJc w:val="left"/>
      <w:pPr>
        <w:tabs>
          <w:tab w:val="num" w:pos="5760"/>
        </w:tabs>
        <w:ind w:left="5760" w:hanging="360"/>
      </w:pPr>
      <w:rPr>
        <w:rFonts w:ascii="Arial" w:hAnsi="Arial" w:hint="default"/>
      </w:rPr>
    </w:lvl>
    <w:lvl w:ilvl="8" w:tplc="E83AA6C4" w:tentative="1">
      <w:start w:val="1"/>
      <w:numFmt w:val="bullet"/>
      <w:lvlText w:val="•"/>
      <w:lvlJc w:val="left"/>
      <w:pPr>
        <w:tabs>
          <w:tab w:val="num" w:pos="6480"/>
        </w:tabs>
        <w:ind w:left="6480" w:hanging="360"/>
      </w:pPr>
      <w:rPr>
        <w:rFonts w:ascii="Arial" w:hAnsi="Arial" w:hint="default"/>
      </w:rPr>
    </w:lvl>
  </w:abstractNum>
  <w:abstractNum w:abstractNumId="49">
    <w:nsid w:val="7CA75666"/>
    <w:multiLevelType w:val="hybridMultilevel"/>
    <w:tmpl w:val="801662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D671C12"/>
    <w:multiLevelType w:val="hybridMultilevel"/>
    <w:tmpl w:val="09E4F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43"/>
  </w:num>
  <w:num w:numId="4">
    <w:abstractNumId w:val="13"/>
  </w:num>
  <w:num w:numId="5">
    <w:abstractNumId w:val="36"/>
  </w:num>
  <w:num w:numId="6">
    <w:abstractNumId w:val="0"/>
  </w:num>
  <w:num w:numId="7">
    <w:abstractNumId w:val="15"/>
  </w:num>
  <w:num w:numId="8">
    <w:abstractNumId w:val="24"/>
  </w:num>
  <w:num w:numId="9">
    <w:abstractNumId w:val="41"/>
  </w:num>
  <w:num w:numId="10">
    <w:abstractNumId w:val="7"/>
  </w:num>
  <w:num w:numId="11">
    <w:abstractNumId w:val="21"/>
  </w:num>
  <w:num w:numId="12">
    <w:abstractNumId w:val="26"/>
  </w:num>
  <w:num w:numId="13">
    <w:abstractNumId w:val="35"/>
  </w:num>
  <w:num w:numId="14">
    <w:abstractNumId w:val="27"/>
  </w:num>
  <w:num w:numId="15">
    <w:abstractNumId w:val="37"/>
  </w:num>
  <w:num w:numId="16">
    <w:abstractNumId w:val="3"/>
  </w:num>
  <w:num w:numId="17">
    <w:abstractNumId w:val="2"/>
  </w:num>
  <w:num w:numId="18">
    <w:abstractNumId w:val="48"/>
  </w:num>
  <w:num w:numId="19">
    <w:abstractNumId w:val="6"/>
  </w:num>
  <w:num w:numId="20">
    <w:abstractNumId w:val="42"/>
  </w:num>
  <w:num w:numId="21">
    <w:abstractNumId w:val="23"/>
  </w:num>
  <w:num w:numId="22">
    <w:abstractNumId w:val="29"/>
  </w:num>
  <w:num w:numId="23">
    <w:abstractNumId w:val="17"/>
  </w:num>
  <w:num w:numId="24">
    <w:abstractNumId w:val="33"/>
  </w:num>
  <w:num w:numId="25">
    <w:abstractNumId w:val="31"/>
  </w:num>
  <w:num w:numId="26">
    <w:abstractNumId w:val="1"/>
  </w:num>
  <w:num w:numId="27">
    <w:abstractNumId w:val="47"/>
  </w:num>
  <w:num w:numId="28">
    <w:abstractNumId w:val="19"/>
  </w:num>
  <w:num w:numId="29">
    <w:abstractNumId w:val="10"/>
  </w:num>
  <w:num w:numId="30">
    <w:abstractNumId w:val="49"/>
  </w:num>
  <w:num w:numId="31">
    <w:abstractNumId w:val="38"/>
  </w:num>
  <w:num w:numId="32">
    <w:abstractNumId w:val="39"/>
  </w:num>
  <w:num w:numId="33">
    <w:abstractNumId w:val="4"/>
  </w:num>
  <w:num w:numId="34">
    <w:abstractNumId w:val="25"/>
  </w:num>
  <w:num w:numId="35">
    <w:abstractNumId w:val="34"/>
  </w:num>
  <w:num w:numId="36">
    <w:abstractNumId w:val="9"/>
  </w:num>
  <w:num w:numId="37">
    <w:abstractNumId w:val="32"/>
  </w:num>
  <w:num w:numId="38">
    <w:abstractNumId w:val="5"/>
  </w:num>
  <w:num w:numId="39">
    <w:abstractNumId w:val="44"/>
  </w:num>
  <w:num w:numId="40">
    <w:abstractNumId w:val="8"/>
  </w:num>
  <w:num w:numId="41">
    <w:abstractNumId w:val="50"/>
  </w:num>
  <w:num w:numId="42">
    <w:abstractNumId w:val="28"/>
  </w:num>
  <w:num w:numId="43">
    <w:abstractNumId w:val="20"/>
  </w:num>
  <w:num w:numId="44">
    <w:abstractNumId w:val="18"/>
  </w:num>
  <w:num w:numId="45">
    <w:abstractNumId w:val="12"/>
  </w:num>
  <w:num w:numId="46">
    <w:abstractNumId w:val="22"/>
  </w:num>
  <w:num w:numId="47">
    <w:abstractNumId w:val="16"/>
  </w:num>
  <w:num w:numId="48">
    <w:abstractNumId w:val="40"/>
  </w:num>
  <w:num w:numId="49">
    <w:abstractNumId w:val="45"/>
  </w:num>
  <w:num w:numId="50">
    <w:abstractNumId w:val="46"/>
  </w:num>
  <w:num w:numId="51">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E2MzQ0szQ1NzW1NLRQ0lEKTi0uzszPAykwrAUAeSdgtywAAAA="/>
  </w:docVars>
  <w:rsids>
    <w:rsidRoot w:val="00CB32A7"/>
    <w:rsid w:val="000C7CA3"/>
    <w:rsid w:val="000D2982"/>
    <w:rsid w:val="001575B4"/>
    <w:rsid w:val="001D2AF9"/>
    <w:rsid w:val="001E16CE"/>
    <w:rsid w:val="00211B1A"/>
    <w:rsid w:val="00227806"/>
    <w:rsid w:val="00240249"/>
    <w:rsid w:val="00240AB5"/>
    <w:rsid w:val="00282B23"/>
    <w:rsid w:val="002B03F6"/>
    <w:rsid w:val="002D05B7"/>
    <w:rsid w:val="002D6B25"/>
    <w:rsid w:val="00372E42"/>
    <w:rsid w:val="003A7E01"/>
    <w:rsid w:val="0044340F"/>
    <w:rsid w:val="0044651C"/>
    <w:rsid w:val="00453AF6"/>
    <w:rsid w:val="004C3786"/>
    <w:rsid w:val="004D257A"/>
    <w:rsid w:val="004E0AC1"/>
    <w:rsid w:val="00530FE9"/>
    <w:rsid w:val="005939E9"/>
    <w:rsid w:val="00650663"/>
    <w:rsid w:val="00662370"/>
    <w:rsid w:val="0068622D"/>
    <w:rsid w:val="006C7BD3"/>
    <w:rsid w:val="006E31A0"/>
    <w:rsid w:val="006F3B10"/>
    <w:rsid w:val="007465C8"/>
    <w:rsid w:val="00756947"/>
    <w:rsid w:val="007B210D"/>
    <w:rsid w:val="007B259E"/>
    <w:rsid w:val="0083417D"/>
    <w:rsid w:val="0085513D"/>
    <w:rsid w:val="00883A86"/>
    <w:rsid w:val="008C1BD3"/>
    <w:rsid w:val="008D468E"/>
    <w:rsid w:val="008D51E0"/>
    <w:rsid w:val="00954F80"/>
    <w:rsid w:val="009C7C07"/>
    <w:rsid w:val="009D1E24"/>
    <w:rsid w:val="00A7139D"/>
    <w:rsid w:val="00B25C3A"/>
    <w:rsid w:val="00B6201B"/>
    <w:rsid w:val="00B80C19"/>
    <w:rsid w:val="00BB715E"/>
    <w:rsid w:val="00CB32A7"/>
    <w:rsid w:val="00DF4404"/>
    <w:rsid w:val="00E73E25"/>
    <w:rsid w:val="00EA2AA4"/>
    <w:rsid w:val="00EB1EE5"/>
    <w:rsid w:val="00F152E2"/>
    <w:rsid w:val="00FC0B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16CE"/>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D468E"/>
    <w:pPr>
      <w:ind w:left="720"/>
      <w:contextualSpacing/>
    </w:pPr>
  </w:style>
  <w:style w:type="paragraph" w:styleId="Tekstdymka">
    <w:name w:val="Balloon Text"/>
    <w:basedOn w:val="Normalny"/>
    <w:link w:val="TekstdymkaZnak"/>
    <w:uiPriority w:val="99"/>
    <w:semiHidden/>
    <w:unhideWhenUsed/>
    <w:rsid w:val="001575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75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16CE"/>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D468E"/>
    <w:pPr>
      <w:ind w:left="720"/>
      <w:contextualSpacing/>
    </w:pPr>
  </w:style>
  <w:style w:type="paragraph" w:styleId="Tekstdymka">
    <w:name w:val="Balloon Text"/>
    <w:basedOn w:val="Normalny"/>
    <w:link w:val="TekstdymkaZnak"/>
    <w:uiPriority w:val="99"/>
    <w:semiHidden/>
    <w:unhideWhenUsed/>
    <w:rsid w:val="001575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75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5187">
      <w:bodyDiv w:val="1"/>
      <w:marLeft w:val="0"/>
      <w:marRight w:val="0"/>
      <w:marTop w:val="0"/>
      <w:marBottom w:val="0"/>
      <w:divBdr>
        <w:top w:val="none" w:sz="0" w:space="0" w:color="auto"/>
        <w:left w:val="none" w:sz="0" w:space="0" w:color="auto"/>
        <w:bottom w:val="none" w:sz="0" w:space="0" w:color="auto"/>
        <w:right w:val="none" w:sz="0" w:space="0" w:color="auto"/>
      </w:divBdr>
      <w:divsChild>
        <w:div w:id="1025517504">
          <w:marLeft w:val="547"/>
          <w:marRight w:val="0"/>
          <w:marTop w:val="0"/>
          <w:marBottom w:val="0"/>
          <w:divBdr>
            <w:top w:val="none" w:sz="0" w:space="0" w:color="auto"/>
            <w:left w:val="none" w:sz="0" w:space="0" w:color="auto"/>
            <w:bottom w:val="none" w:sz="0" w:space="0" w:color="auto"/>
            <w:right w:val="none" w:sz="0" w:space="0" w:color="auto"/>
          </w:divBdr>
        </w:div>
      </w:divsChild>
    </w:div>
    <w:div w:id="34698902">
      <w:bodyDiv w:val="1"/>
      <w:marLeft w:val="0"/>
      <w:marRight w:val="0"/>
      <w:marTop w:val="0"/>
      <w:marBottom w:val="0"/>
      <w:divBdr>
        <w:top w:val="none" w:sz="0" w:space="0" w:color="auto"/>
        <w:left w:val="none" w:sz="0" w:space="0" w:color="auto"/>
        <w:bottom w:val="none" w:sz="0" w:space="0" w:color="auto"/>
        <w:right w:val="none" w:sz="0" w:space="0" w:color="auto"/>
      </w:divBdr>
    </w:div>
    <w:div w:id="34700117">
      <w:bodyDiv w:val="1"/>
      <w:marLeft w:val="0"/>
      <w:marRight w:val="0"/>
      <w:marTop w:val="0"/>
      <w:marBottom w:val="0"/>
      <w:divBdr>
        <w:top w:val="none" w:sz="0" w:space="0" w:color="auto"/>
        <w:left w:val="none" w:sz="0" w:space="0" w:color="auto"/>
        <w:bottom w:val="none" w:sz="0" w:space="0" w:color="auto"/>
        <w:right w:val="none" w:sz="0" w:space="0" w:color="auto"/>
      </w:divBdr>
      <w:divsChild>
        <w:div w:id="1906404576">
          <w:marLeft w:val="1166"/>
          <w:marRight w:val="0"/>
          <w:marTop w:val="96"/>
          <w:marBottom w:val="0"/>
          <w:divBdr>
            <w:top w:val="none" w:sz="0" w:space="0" w:color="auto"/>
            <w:left w:val="none" w:sz="0" w:space="0" w:color="auto"/>
            <w:bottom w:val="none" w:sz="0" w:space="0" w:color="auto"/>
            <w:right w:val="none" w:sz="0" w:space="0" w:color="auto"/>
          </w:divBdr>
        </w:div>
        <w:div w:id="1268849864">
          <w:marLeft w:val="1800"/>
          <w:marRight w:val="0"/>
          <w:marTop w:val="77"/>
          <w:marBottom w:val="0"/>
          <w:divBdr>
            <w:top w:val="none" w:sz="0" w:space="0" w:color="auto"/>
            <w:left w:val="none" w:sz="0" w:space="0" w:color="auto"/>
            <w:bottom w:val="none" w:sz="0" w:space="0" w:color="auto"/>
            <w:right w:val="none" w:sz="0" w:space="0" w:color="auto"/>
          </w:divBdr>
        </w:div>
        <w:div w:id="1577012207">
          <w:marLeft w:val="1800"/>
          <w:marRight w:val="0"/>
          <w:marTop w:val="77"/>
          <w:marBottom w:val="0"/>
          <w:divBdr>
            <w:top w:val="none" w:sz="0" w:space="0" w:color="auto"/>
            <w:left w:val="none" w:sz="0" w:space="0" w:color="auto"/>
            <w:bottom w:val="none" w:sz="0" w:space="0" w:color="auto"/>
            <w:right w:val="none" w:sz="0" w:space="0" w:color="auto"/>
          </w:divBdr>
        </w:div>
        <w:div w:id="1377044894">
          <w:marLeft w:val="1166"/>
          <w:marRight w:val="0"/>
          <w:marTop w:val="96"/>
          <w:marBottom w:val="0"/>
          <w:divBdr>
            <w:top w:val="none" w:sz="0" w:space="0" w:color="auto"/>
            <w:left w:val="none" w:sz="0" w:space="0" w:color="auto"/>
            <w:bottom w:val="none" w:sz="0" w:space="0" w:color="auto"/>
            <w:right w:val="none" w:sz="0" w:space="0" w:color="auto"/>
          </w:divBdr>
        </w:div>
        <w:div w:id="567425540">
          <w:marLeft w:val="1800"/>
          <w:marRight w:val="0"/>
          <w:marTop w:val="77"/>
          <w:marBottom w:val="0"/>
          <w:divBdr>
            <w:top w:val="none" w:sz="0" w:space="0" w:color="auto"/>
            <w:left w:val="none" w:sz="0" w:space="0" w:color="auto"/>
            <w:bottom w:val="none" w:sz="0" w:space="0" w:color="auto"/>
            <w:right w:val="none" w:sz="0" w:space="0" w:color="auto"/>
          </w:divBdr>
        </w:div>
        <w:div w:id="1616600812">
          <w:marLeft w:val="1800"/>
          <w:marRight w:val="0"/>
          <w:marTop w:val="77"/>
          <w:marBottom w:val="0"/>
          <w:divBdr>
            <w:top w:val="none" w:sz="0" w:space="0" w:color="auto"/>
            <w:left w:val="none" w:sz="0" w:space="0" w:color="auto"/>
            <w:bottom w:val="none" w:sz="0" w:space="0" w:color="auto"/>
            <w:right w:val="none" w:sz="0" w:space="0" w:color="auto"/>
          </w:divBdr>
        </w:div>
        <w:div w:id="1108505441">
          <w:marLeft w:val="1166"/>
          <w:marRight w:val="0"/>
          <w:marTop w:val="96"/>
          <w:marBottom w:val="0"/>
          <w:divBdr>
            <w:top w:val="none" w:sz="0" w:space="0" w:color="auto"/>
            <w:left w:val="none" w:sz="0" w:space="0" w:color="auto"/>
            <w:bottom w:val="none" w:sz="0" w:space="0" w:color="auto"/>
            <w:right w:val="none" w:sz="0" w:space="0" w:color="auto"/>
          </w:divBdr>
        </w:div>
      </w:divsChild>
    </w:div>
    <w:div w:id="114494695">
      <w:bodyDiv w:val="1"/>
      <w:marLeft w:val="0"/>
      <w:marRight w:val="0"/>
      <w:marTop w:val="0"/>
      <w:marBottom w:val="0"/>
      <w:divBdr>
        <w:top w:val="none" w:sz="0" w:space="0" w:color="auto"/>
        <w:left w:val="none" w:sz="0" w:space="0" w:color="auto"/>
        <w:bottom w:val="none" w:sz="0" w:space="0" w:color="auto"/>
        <w:right w:val="none" w:sz="0" w:space="0" w:color="auto"/>
      </w:divBdr>
      <w:divsChild>
        <w:div w:id="1814443268">
          <w:marLeft w:val="547"/>
          <w:marRight w:val="0"/>
          <w:marTop w:val="264"/>
          <w:marBottom w:val="0"/>
          <w:divBdr>
            <w:top w:val="none" w:sz="0" w:space="0" w:color="auto"/>
            <w:left w:val="none" w:sz="0" w:space="0" w:color="auto"/>
            <w:bottom w:val="none" w:sz="0" w:space="0" w:color="auto"/>
            <w:right w:val="none" w:sz="0" w:space="0" w:color="auto"/>
          </w:divBdr>
        </w:div>
        <w:div w:id="840195011">
          <w:marLeft w:val="1267"/>
          <w:marRight w:val="0"/>
          <w:marTop w:val="264"/>
          <w:marBottom w:val="0"/>
          <w:divBdr>
            <w:top w:val="none" w:sz="0" w:space="0" w:color="auto"/>
            <w:left w:val="none" w:sz="0" w:space="0" w:color="auto"/>
            <w:bottom w:val="none" w:sz="0" w:space="0" w:color="auto"/>
            <w:right w:val="none" w:sz="0" w:space="0" w:color="auto"/>
          </w:divBdr>
        </w:div>
        <w:div w:id="1991015775">
          <w:marLeft w:val="1267"/>
          <w:marRight w:val="0"/>
          <w:marTop w:val="264"/>
          <w:marBottom w:val="0"/>
          <w:divBdr>
            <w:top w:val="none" w:sz="0" w:space="0" w:color="auto"/>
            <w:left w:val="none" w:sz="0" w:space="0" w:color="auto"/>
            <w:bottom w:val="none" w:sz="0" w:space="0" w:color="auto"/>
            <w:right w:val="none" w:sz="0" w:space="0" w:color="auto"/>
          </w:divBdr>
        </w:div>
        <w:div w:id="428890198">
          <w:marLeft w:val="547"/>
          <w:marRight w:val="0"/>
          <w:marTop w:val="264"/>
          <w:marBottom w:val="0"/>
          <w:divBdr>
            <w:top w:val="none" w:sz="0" w:space="0" w:color="auto"/>
            <w:left w:val="none" w:sz="0" w:space="0" w:color="auto"/>
            <w:bottom w:val="none" w:sz="0" w:space="0" w:color="auto"/>
            <w:right w:val="none" w:sz="0" w:space="0" w:color="auto"/>
          </w:divBdr>
        </w:div>
        <w:div w:id="1582988846">
          <w:marLeft w:val="1267"/>
          <w:marRight w:val="0"/>
          <w:marTop w:val="264"/>
          <w:marBottom w:val="0"/>
          <w:divBdr>
            <w:top w:val="none" w:sz="0" w:space="0" w:color="auto"/>
            <w:left w:val="none" w:sz="0" w:space="0" w:color="auto"/>
            <w:bottom w:val="none" w:sz="0" w:space="0" w:color="auto"/>
            <w:right w:val="none" w:sz="0" w:space="0" w:color="auto"/>
          </w:divBdr>
        </w:div>
        <w:div w:id="1866820847">
          <w:marLeft w:val="1267"/>
          <w:marRight w:val="0"/>
          <w:marTop w:val="264"/>
          <w:marBottom w:val="0"/>
          <w:divBdr>
            <w:top w:val="none" w:sz="0" w:space="0" w:color="auto"/>
            <w:left w:val="none" w:sz="0" w:space="0" w:color="auto"/>
            <w:bottom w:val="none" w:sz="0" w:space="0" w:color="auto"/>
            <w:right w:val="none" w:sz="0" w:space="0" w:color="auto"/>
          </w:divBdr>
        </w:div>
        <w:div w:id="515969965">
          <w:marLeft w:val="547"/>
          <w:marRight w:val="0"/>
          <w:marTop w:val="264"/>
          <w:marBottom w:val="0"/>
          <w:divBdr>
            <w:top w:val="none" w:sz="0" w:space="0" w:color="auto"/>
            <w:left w:val="none" w:sz="0" w:space="0" w:color="auto"/>
            <w:bottom w:val="none" w:sz="0" w:space="0" w:color="auto"/>
            <w:right w:val="none" w:sz="0" w:space="0" w:color="auto"/>
          </w:divBdr>
        </w:div>
        <w:div w:id="540216194">
          <w:marLeft w:val="1267"/>
          <w:marRight w:val="0"/>
          <w:marTop w:val="264"/>
          <w:marBottom w:val="0"/>
          <w:divBdr>
            <w:top w:val="none" w:sz="0" w:space="0" w:color="auto"/>
            <w:left w:val="none" w:sz="0" w:space="0" w:color="auto"/>
            <w:bottom w:val="none" w:sz="0" w:space="0" w:color="auto"/>
            <w:right w:val="none" w:sz="0" w:space="0" w:color="auto"/>
          </w:divBdr>
        </w:div>
      </w:divsChild>
    </w:div>
    <w:div w:id="154955148">
      <w:bodyDiv w:val="1"/>
      <w:marLeft w:val="0"/>
      <w:marRight w:val="0"/>
      <w:marTop w:val="0"/>
      <w:marBottom w:val="0"/>
      <w:divBdr>
        <w:top w:val="none" w:sz="0" w:space="0" w:color="auto"/>
        <w:left w:val="none" w:sz="0" w:space="0" w:color="auto"/>
        <w:bottom w:val="none" w:sz="0" w:space="0" w:color="auto"/>
        <w:right w:val="none" w:sz="0" w:space="0" w:color="auto"/>
      </w:divBdr>
      <w:divsChild>
        <w:div w:id="5716943">
          <w:marLeft w:val="547"/>
          <w:marRight w:val="0"/>
          <w:marTop w:val="240"/>
          <w:marBottom w:val="0"/>
          <w:divBdr>
            <w:top w:val="none" w:sz="0" w:space="0" w:color="auto"/>
            <w:left w:val="none" w:sz="0" w:space="0" w:color="auto"/>
            <w:bottom w:val="none" w:sz="0" w:space="0" w:color="auto"/>
            <w:right w:val="none" w:sz="0" w:space="0" w:color="auto"/>
          </w:divBdr>
        </w:div>
      </w:divsChild>
    </w:div>
    <w:div w:id="170603610">
      <w:bodyDiv w:val="1"/>
      <w:marLeft w:val="0"/>
      <w:marRight w:val="0"/>
      <w:marTop w:val="0"/>
      <w:marBottom w:val="0"/>
      <w:divBdr>
        <w:top w:val="none" w:sz="0" w:space="0" w:color="auto"/>
        <w:left w:val="none" w:sz="0" w:space="0" w:color="auto"/>
        <w:bottom w:val="none" w:sz="0" w:space="0" w:color="auto"/>
        <w:right w:val="none" w:sz="0" w:space="0" w:color="auto"/>
      </w:divBdr>
    </w:div>
    <w:div w:id="177349263">
      <w:bodyDiv w:val="1"/>
      <w:marLeft w:val="0"/>
      <w:marRight w:val="0"/>
      <w:marTop w:val="0"/>
      <w:marBottom w:val="0"/>
      <w:divBdr>
        <w:top w:val="none" w:sz="0" w:space="0" w:color="auto"/>
        <w:left w:val="none" w:sz="0" w:space="0" w:color="auto"/>
        <w:bottom w:val="none" w:sz="0" w:space="0" w:color="auto"/>
        <w:right w:val="none" w:sz="0" w:space="0" w:color="auto"/>
      </w:divBdr>
      <w:divsChild>
        <w:div w:id="568341678">
          <w:marLeft w:val="547"/>
          <w:marRight w:val="0"/>
          <w:marTop w:val="264"/>
          <w:marBottom w:val="0"/>
          <w:divBdr>
            <w:top w:val="none" w:sz="0" w:space="0" w:color="auto"/>
            <w:left w:val="none" w:sz="0" w:space="0" w:color="auto"/>
            <w:bottom w:val="none" w:sz="0" w:space="0" w:color="auto"/>
            <w:right w:val="none" w:sz="0" w:space="0" w:color="auto"/>
          </w:divBdr>
        </w:div>
      </w:divsChild>
    </w:div>
    <w:div w:id="178937559">
      <w:bodyDiv w:val="1"/>
      <w:marLeft w:val="0"/>
      <w:marRight w:val="0"/>
      <w:marTop w:val="0"/>
      <w:marBottom w:val="0"/>
      <w:divBdr>
        <w:top w:val="none" w:sz="0" w:space="0" w:color="auto"/>
        <w:left w:val="none" w:sz="0" w:space="0" w:color="auto"/>
        <w:bottom w:val="none" w:sz="0" w:space="0" w:color="auto"/>
        <w:right w:val="none" w:sz="0" w:space="0" w:color="auto"/>
      </w:divBdr>
    </w:div>
    <w:div w:id="277107461">
      <w:bodyDiv w:val="1"/>
      <w:marLeft w:val="0"/>
      <w:marRight w:val="0"/>
      <w:marTop w:val="0"/>
      <w:marBottom w:val="0"/>
      <w:divBdr>
        <w:top w:val="none" w:sz="0" w:space="0" w:color="auto"/>
        <w:left w:val="none" w:sz="0" w:space="0" w:color="auto"/>
        <w:bottom w:val="none" w:sz="0" w:space="0" w:color="auto"/>
        <w:right w:val="none" w:sz="0" w:space="0" w:color="auto"/>
      </w:divBdr>
      <w:divsChild>
        <w:div w:id="1151675606">
          <w:marLeft w:val="547"/>
          <w:marRight w:val="0"/>
          <w:marTop w:val="0"/>
          <w:marBottom w:val="0"/>
          <w:divBdr>
            <w:top w:val="none" w:sz="0" w:space="0" w:color="auto"/>
            <w:left w:val="none" w:sz="0" w:space="0" w:color="auto"/>
            <w:bottom w:val="none" w:sz="0" w:space="0" w:color="auto"/>
            <w:right w:val="none" w:sz="0" w:space="0" w:color="auto"/>
          </w:divBdr>
        </w:div>
        <w:div w:id="748577031">
          <w:marLeft w:val="547"/>
          <w:marRight w:val="0"/>
          <w:marTop w:val="0"/>
          <w:marBottom w:val="0"/>
          <w:divBdr>
            <w:top w:val="none" w:sz="0" w:space="0" w:color="auto"/>
            <w:left w:val="none" w:sz="0" w:space="0" w:color="auto"/>
            <w:bottom w:val="none" w:sz="0" w:space="0" w:color="auto"/>
            <w:right w:val="none" w:sz="0" w:space="0" w:color="auto"/>
          </w:divBdr>
        </w:div>
        <w:div w:id="1020542756">
          <w:marLeft w:val="547"/>
          <w:marRight w:val="0"/>
          <w:marTop w:val="0"/>
          <w:marBottom w:val="0"/>
          <w:divBdr>
            <w:top w:val="none" w:sz="0" w:space="0" w:color="auto"/>
            <w:left w:val="none" w:sz="0" w:space="0" w:color="auto"/>
            <w:bottom w:val="none" w:sz="0" w:space="0" w:color="auto"/>
            <w:right w:val="none" w:sz="0" w:space="0" w:color="auto"/>
          </w:divBdr>
        </w:div>
        <w:div w:id="983465058">
          <w:marLeft w:val="547"/>
          <w:marRight w:val="0"/>
          <w:marTop w:val="0"/>
          <w:marBottom w:val="0"/>
          <w:divBdr>
            <w:top w:val="none" w:sz="0" w:space="0" w:color="auto"/>
            <w:left w:val="none" w:sz="0" w:space="0" w:color="auto"/>
            <w:bottom w:val="none" w:sz="0" w:space="0" w:color="auto"/>
            <w:right w:val="none" w:sz="0" w:space="0" w:color="auto"/>
          </w:divBdr>
        </w:div>
        <w:div w:id="369651957">
          <w:marLeft w:val="547"/>
          <w:marRight w:val="0"/>
          <w:marTop w:val="0"/>
          <w:marBottom w:val="0"/>
          <w:divBdr>
            <w:top w:val="none" w:sz="0" w:space="0" w:color="auto"/>
            <w:left w:val="none" w:sz="0" w:space="0" w:color="auto"/>
            <w:bottom w:val="none" w:sz="0" w:space="0" w:color="auto"/>
            <w:right w:val="none" w:sz="0" w:space="0" w:color="auto"/>
          </w:divBdr>
        </w:div>
      </w:divsChild>
    </w:div>
    <w:div w:id="319431404">
      <w:bodyDiv w:val="1"/>
      <w:marLeft w:val="0"/>
      <w:marRight w:val="0"/>
      <w:marTop w:val="0"/>
      <w:marBottom w:val="0"/>
      <w:divBdr>
        <w:top w:val="none" w:sz="0" w:space="0" w:color="auto"/>
        <w:left w:val="none" w:sz="0" w:space="0" w:color="auto"/>
        <w:bottom w:val="none" w:sz="0" w:space="0" w:color="auto"/>
        <w:right w:val="none" w:sz="0" w:space="0" w:color="auto"/>
      </w:divBdr>
      <w:divsChild>
        <w:div w:id="759567084">
          <w:marLeft w:val="547"/>
          <w:marRight w:val="0"/>
          <w:marTop w:val="252"/>
          <w:marBottom w:val="0"/>
          <w:divBdr>
            <w:top w:val="none" w:sz="0" w:space="0" w:color="auto"/>
            <w:left w:val="none" w:sz="0" w:space="0" w:color="auto"/>
            <w:bottom w:val="none" w:sz="0" w:space="0" w:color="auto"/>
            <w:right w:val="none" w:sz="0" w:space="0" w:color="auto"/>
          </w:divBdr>
        </w:div>
        <w:div w:id="1217661478">
          <w:marLeft w:val="547"/>
          <w:marRight w:val="0"/>
          <w:marTop w:val="252"/>
          <w:marBottom w:val="0"/>
          <w:divBdr>
            <w:top w:val="none" w:sz="0" w:space="0" w:color="auto"/>
            <w:left w:val="none" w:sz="0" w:space="0" w:color="auto"/>
            <w:bottom w:val="none" w:sz="0" w:space="0" w:color="auto"/>
            <w:right w:val="none" w:sz="0" w:space="0" w:color="auto"/>
          </w:divBdr>
        </w:div>
        <w:div w:id="1054350777">
          <w:marLeft w:val="1267"/>
          <w:marRight w:val="0"/>
          <w:marTop w:val="252"/>
          <w:marBottom w:val="0"/>
          <w:divBdr>
            <w:top w:val="none" w:sz="0" w:space="0" w:color="auto"/>
            <w:left w:val="none" w:sz="0" w:space="0" w:color="auto"/>
            <w:bottom w:val="none" w:sz="0" w:space="0" w:color="auto"/>
            <w:right w:val="none" w:sz="0" w:space="0" w:color="auto"/>
          </w:divBdr>
        </w:div>
        <w:div w:id="2086418546">
          <w:marLeft w:val="1987"/>
          <w:marRight w:val="0"/>
          <w:marTop w:val="252"/>
          <w:marBottom w:val="0"/>
          <w:divBdr>
            <w:top w:val="none" w:sz="0" w:space="0" w:color="auto"/>
            <w:left w:val="none" w:sz="0" w:space="0" w:color="auto"/>
            <w:bottom w:val="none" w:sz="0" w:space="0" w:color="auto"/>
            <w:right w:val="none" w:sz="0" w:space="0" w:color="auto"/>
          </w:divBdr>
        </w:div>
        <w:div w:id="1267425776">
          <w:marLeft w:val="1267"/>
          <w:marRight w:val="0"/>
          <w:marTop w:val="252"/>
          <w:marBottom w:val="0"/>
          <w:divBdr>
            <w:top w:val="none" w:sz="0" w:space="0" w:color="auto"/>
            <w:left w:val="none" w:sz="0" w:space="0" w:color="auto"/>
            <w:bottom w:val="none" w:sz="0" w:space="0" w:color="auto"/>
            <w:right w:val="none" w:sz="0" w:space="0" w:color="auto"/>
          </w:divBdr>
        </w:div>
        <w:div w:id="460657440">
          <w:marLeft w:val="1987"/>
          <w:marRight w:val="0"/>
          <w:marTop w:val="252"/>
          <w:marBottom w:val="0"/>
          <w:divBdr>
            <w:top w:val="none" w:sz="0" w:space="0" w:color="auto"/>
            <w:left w:val="none" w:sz="0" w:space="0" w:color="auto"/>
            <w:bottom w:val="none" w:sz="0" w:space="0" w:color="auto"/>
            <w:right w:val="none" w:sz="0" w:space="0" w:color="auto"/>
          </w:divBdr>
        </w:div>
        <w:div w:id="2060351637">
          <w:marLeft w:val="1267"/>
          <w:marRight w:val="0"/>
          <w:marTop w:val="252"/>
          <w:marBottom w:val="0"/>
          <w:divBdr>
            <w:top w:val="none" w:sz="0" w:space="0" w:color="auto"/>
            <w:left w:val="none" w:sz="0" w:space="0" w:color="auto"/>
            <w:bottom w:val="none" w:sz="0" w:space="0" w:color="auto"/>
            <w:right w:val="none" w:sz="0" w:space="0" w:color="auto"/>
          </w:divBdr>
        </w:div>
      </w:divsChild>
    </w:div>
    <w:div w:id="334455347">
      <w:bodyDiv w:val="1"/>
      <w:marLeft w:val="0"/>
      <w:marRight w:val="0"/>
      <w:marTop w:val="0"/>
      <w:marBottom w:val="0"/>
      <w:divBdr>
        <w:top w:val="none" w:sz="0" w:space="0" w:color="auto"/>
        <w:left w:val="none" w:sz="0" w:space="0" w:color="auto"/>
        <w:bottom w:val="none" w:sz="0" w:space="0" w:color="auto"/>
        <w:right w:val="none" w:sz="0" w:space="0" w:color="auto"/>
      </w:divBdr>
      <w:divsChild>
        <w:div w:id="838039237">
          <w:marLeft w:val="720"/>
          <w:marRight w:val="0"/>
          <w:marTop w:val="0"/>
          <w:marBottom w:val="0"/>
          <w:divBdr>
            <w:top w:val="none" w:sz="0" w:space="0" w:color="auto"/>
            <w:left w:val="none" w:sz="0" w:space="0" w:color="auto"/>
            <w:bottom w:val="none" w:sz="0" w:space="0" w:color="auto"/>
            <w:right w:val="none" w:sz="0" w:space="0" w:color="auto"/>
          </w:divBdr>
        </w:div>
        <w:div w:id="1404252004">
          <w:marLeft w:val="720"/>
          <w:marRight w:val="0"/>
          <w:marTop w:val="0"/>
          <w:marBottom w:val="0"/>
          <w:divBdr>
            <w:top w:val="none" w:sz="0" w:space="0" w:color="auto"/>
            <w:left w:val="none" w:sz="0" w:space="0" w:color="auto"/>
            <w:bottom w:val="none" w:sz="0" w:space="0" w:color="auto"/>
            <w:right w:val="none" w:sz="0" w:space="0" w:color="auto"/>
          </w:divBdr>
        </w:div>
        <w:div w:id="1753159241">
          <w:marLeft w:val="720"/>
          <w:marRight w:val="0"/>
          <w:marTop w:val="0"/>
          <w:marBottom w:val="0"/>
          <w:divBdr>
            <w:top w:val="none" w:sz="0" w:space="0" w:color="auto"/>
            <w:left w:val="none" w:sz="0" w:space="0" w:color="auto"/>
            <w:bottom w:val="none" w:sz="0" w:space="0" w:color="auto"/>
            <w:right w:val="none" w:sz="0" w:space="0" w:color="auto"/>
          </w:divBdr>
        </w:div>
      </w:divsChild>
    </w:div>
    <w:div w:id="353111766">
      <w:bodyDiv w:val="1"/>
      <w:marLeft w:val="0"/>
      <w:marRight w:val="0"/>
      <w:marTop w:val="0"/>
      <w:marBottom w:val="0"/>
      <w:divBdr>
        <w:top w:val="none" w:sz="0" w:space="0" w:color="auto"/>
        <w:left w:val="none" w:sz="0" w:space="0" w:color="auto"/>
        <w:bottom w:val="none" w:sz="0" w:space="0" w:color="auto"/>
        <w:right w:val="none" w:sz="0" w:space="0" w:color="auto"/>
      </w:divBdr>
      <w:divsChild>
        <w:div w:id="325089403">
          <w:marLeft w:val="720"/>
          <w:marRight w:val="0"/>
          <w:marTop w:val="0"/>
          <w:marBottom w:val="0"/>
          <w:divBdr>
            <w:top w:val="none" w:sz="0" w:space="0" w:color="auto"/>
            <w:left w:val="none" w:sz="0" w:space="0" w:color="auto"/>
            <w:bottom w:val="none" w:sz="0" w:space="0" w:color="auto"/>
            <w:right w:val="none" w:sz="0" w:space="0" w:color="auto"/>
          </w:divBdr>
        </w:div>
        <w:div w:id="268045913">
          <w:marLeft w:val="720"/>
          <w:marRight w:val="0"/>
          <w:marTop w:val="0"/>
          <w:marBottom w:val="0"/>
          <w:divBdr>
            <w:top w:val="none" w:sz="0" w:space="0" w:color="auto"/>
            <w:left w:val="none" w:sz="0" w:space="0" w:color="auto"/>
            <w:bottom w:val="none" w:sz="0" w:space="0" w:color="auto"/>
            <w:right w:val="none" w:sz="0" w:space="0" w:color="auto"/>
          </w:divBdr>
        </w:div>
        <w:div w:id="1406758229">
          <w:marLeft w:val="720"/>
          <w:marRight w:val="0"/>
          <w:marTop w:val="0"/>
          <w:marBottom w:val="0"/>
          <w:divBdr>
            <w:top w:val="none" w:sz="0" w:space="0" w:color="auto"/>
            <w:left w:val="none" w:sz="0" w:space="0" w:color="auto"/>
            <w:bottom w:val="none" w:sz="0" w:space="0" w:color="auto"/>
            <w:right w:val="none" w:sz="0" w:space="0" w:color="auto"/>
          </w:divBdr>
        </w:div>
        <w:div w:id="724525644">
          <w:marLeft w:val="720"/>
          <w:marRight w:val="0"/>
          <w:marTop w:val="0"/>
          <w:marBottom w:val="0"/>
          <w:divBdr>
            <w:top w:val="none" w:sz="0" w:space="0" w:color="auto"/>
            <w:left w:val="none" w:sz="0" w:space="0" w:color="auto"/>
            <w:bottom w:val="none" w:sz="0" w:space="0" w:color="auto"/>
            <w:right w:val="none" w:sz="0" w:space="0" w:color="auto"/>
          </w:divBdr>
        </w:div>
      </w:divsChild>
    </w:div>
    <w:div w:id="361247413">
      <w:bodyDiv w:val="1"/>
      <w:marLeft w:val="0"/>
      <w:marRight w:val="0"/>
      <w:marTop w:val="0"/>
      <w:marBottom w:val="0"/>
      <w:divBdr>
        <w:top w:val="none" w:sz="0" w:space="0" w:color="auto"/>
        <w:left w:val="none" w:sz="0" w:space="0" w:color="auto"/>
        <w:bottom w:val="none" w:sz="0" w:space="0" w:color="auto"/>
        <w:right w:val="none" w:sz="0" w:space="0" w:color="auto"/>
      </w:divBdr>
      <w:divsChild>
        <w:div w:id="1243686625">
          <w:marLeft w:val="446"/>
          <w:marRight w:val="0"/>
          <w:marTop w:val="0"/>
          <w:marBottom w:val="0"/>
          <w:divBdr>
            <w:top w:val="none" w:sz="0" w:space="0" w:color="auto"/>
            <w:left w:val="none" w:sz="0" w:space="0" w:color="auto"/>
            <w:bottom w:val="none" w:sz="0" w:space="0" w:color="auto"/>
            <w:right w:val="none" w:sz="0" w:space="0" w:color="auto"/>
          </w:divBdr>
        </w:div>
        <w:div w:id="1839156038">
          <w:marLeft w:val="446"/>
          <w:marRight w:val="0"/>
          <w:marTop w:val="0"/>
          <w:marBottom w:val="0"/>
          <w:divBdr>
            <w:top w:val="none" w:sz="0" w:space="0" w:color="auto"/>
            <w:left w:val="none" w:sz="0" w:space="0" w:color="auto"/>
            <w:bottom w:val="none" w:sz="0" w:space="0" w:color="auto"/>
            <w:right w:val="none" w:sz="0" w:space="0" w:color="auto"/>
          </w:divBdr>
        </w:div>
        <w:div w:id="2974334">
          <w:marLeft w:val="446"/>
          <w:marRight w:val="0"/>
          <w:marTop w:val="0"/>
          <w:marBottom w:val="0"/>
          <w:divBdr>
            <w:top w:val="none" w:sz="0" w:space="0" w:color="auto"/>
            <w:left w:val="none" w:sz="0" w:space="0" w:color="auto"/>
            <w:bottom w:val="none" w:sz="0" w:space="0" w:color="auto"/>
            <w:right w:val="none" w:sz="0" w:space="0" w:color="auto"/>
          </w:divBdr>
        </w:div>
      </w:divsChild>
    </w:div>
    <w:div w:id="381827844">
      <w:bodyDiv w:val="1"/>
      <w:marLeft w:val="0"/>
      <w:marRight w:val="0"/>
      <w:marTop w:val="0"/>
      <w:marBottom w:val="0"/>
      <w:divBdr>
        <w:top w:val="none" w:sz="0" w:space="0" w:color="auto"/>
        <w:left w:val="none" w:sz="0" w:space="0" w:color="auto"/>
        <w:bottom w:val="none" w:sz="0" w:space="0" w:color="auto"/>
        <w:right w:val="none" w:sz="0" w:space="0" w:color="auto"/>
      </w:divBdr>
      <w:divsChild>
        <w:div w:id="1048190892">
          <w:marLeft w:val="547"/>
          <w:marRight w:val="0"/>
          <w:marTop w:val="264"/>
          <w:marBottom w:val="0"/>
          <w:divBdr>
            <w:top w:val="none" w:sz="0" w:space="0" w:color="auto"/>
            <w:left w:val="none" w:sz="0" w:space="0" w:color="auto"/>
            <w:bottom w:val="none" w:sz="0" w:space="0" w:color="auto"/>
            <w:right w:val="none" w:sz="0" w:space="0" w:color="auto"/>
          </w:divBdr>
        </w:div>
        <w:div w:id="1458573244">
          <w:marLeft w:val="547"/>
          <w:marRight w:val="0"/>
          <w:marTop w:val="264"/>
          <w:marBottom w:val="0"/>
          <w:divBdr>
            <w:top w:val="none" w:sz="0" w:space="0" w:color="auto"/>
            <w:left w:val="none" w:sz="0" w:space="0" w:color="auto"/>
            <w:bottom w:val="none" w:sz="0" w:space="0" w:color="auto"/>
            <w:right w:val="none" w:sz="0" w:space="0" w:color="auto"/>
          </w:divBdr>
        </w:div>
        <w:div w:id="492796588">
          <w:marLeft w:val="547"/>
          <w:marRight w:val="0"/>
          <w:marTop w:val="264"/>
          <w:marBottom w:val="0"/>
          <w:divBdr>
            <w:top w:val="none" w:sz="0" w:space="0" w:color="auto"/>
            <w:left w:val="none" w:sz="0" w:space="0" w:color="auto"/>
            <w:bottom w:val="none" w:sz="0" w:space="0" w:color="auto"/>
            <w:right w:val="none" w:sz="0" w:space="0" w:color="auto"/>
          </w:divBdr>
        </w:div>
        <w:div w:id="2106029488">
          <w:marLeft w:val="547"/>
          <w:marRight w:val="0"/>
          <w:marTop w:val="264"/>
          <w:marBottom w:val="0"/>
          <w:divBdr>
            <w:top w:val="none" w:sz="0" w:space="0" w:color="auto"/>
            <w:left w:val="none" w:sz="0" w:space="0" w:color="auto"/>
            <w:bottom w:val="none" w:sz="0" w:space="0" w:color="auto"/>
            <w:right w:val="none" w:sz="0" w:space="0" w:color="auto"/>
          </w:divBdr>
        </w:div>
        <w:div w:id="2008248088">
          <w:marLeft w:val="547"/>
          <w:marRight w:val="0"/>
          <w:marTop w:val="264"/>
          <w:marBottom w:val="0"/>
          <w:divBdr>
            <w:top w:val="none" w:sz="0" w:space="0" w:color="auto"/>
            <w:left w:val="none" w:sz="0" w:space="0" w:color="auto"/>
            <w:bottom w:val="none" w:sz="0" w:space="0" w:color="auto"/>
            <w:right w:val="none" w:sz="0" w:space="0" w:color="auto"/>
          </w:divBdr>
        </w:div>
      </w:divsChild>
    </w:div>
    <w:div w:id="421874226">
      <w:bodyDiv w:val="1"/>
      <w:marLeft w:val="0"/>
      <w:marRight w:val="0"/>
      <w:marTop w:val="0"/>
      <w:marBottom w:val="0"/>
      <w:divBdr>
        <w:top w:val="none" w:sz="0" w:space="0" w:color="auto"/>
        <w:left w:val="none" w:sz="0" w:space="0" w:color="auto"/>
        <w:bottom w:val="none" w:sz="0" w:space="0" w:color="auto"/>
        <w:right w:val="none" w:sz="0" w:space="0" w:color="auto"/>
      </w:divBdr>
    </w:div>
    <w:div w:id="428088914">
      <w:bodyDiv w:val="1"/>
      <w:marLeft w:val="0"/>
      <w:marRight w:val="0"/>
      <w:marTop w:val="0"/>
      <w:marBottom w:val="0"/>
      <w:divBdr>
        <w:top w:val="none" w:sz="0" w:space="0" w:color="auto"/>
        <w:left w:val="none" w:sz="0" w:space="0" w:color="auto"/>
        <w:bottom w:val="none" w:sz="0" w:space="0" w:color="auto"/>
        <w:right w:val="none" w:sz="0" w:space="0" w:color="auto"/>
      </w:divBdr>
      <w:divsChild>
        <w:div w:id="574246136">
          <w:marLeft w:val="547"/>
          <w:marRight w:val="0"/>
          <w:marTop w:val="96"/>
          <w:marBottom w:val="0"/>
          <w:divBdr>
            <w:top w:val="none" w:sz="0" w:space="0" w:color="auto"/>
            <w:left w:val="none" w:sz="0" w:space="0" w:color="auto"/>
            <w:bottom w:val="none" w:sz="0" w:space="0" w:color="auto"/>
            <w:right w:val="none" w:sz="0" w:space="0" w:color="auto"/>
          </w:divBdr>
        </w:div>
        <w:div w:id="602105888">
          <w:marLeft w:val="547"/>
          <w:marRight w:val="0"/>
          <w:marTop w:val="96"/>
          <w:marBottom w:val="0"/>
          <w:divBdr>
            <w:top w:val="none" w:sz="0" w:space="0" w:color="auto"/>
            <w:left w:val="none" w:sz="0" w:space="0" w:color="auto"/>
            <w:bottom w:val="none" w:sz="0" w:space="0" w:color="auto"/>
            <w:right w:val="none" w:sz="0" w:space="0" w:color="auto"/>
          </w:divBdr>
        </w:div>
        <w:div w:id="1188062155">
          <w:marLeft w:val="547"/>
          <w:marRight w:val="0"/>
          <w:marTop w:val="96"/>
          <w:marBottom w:val="0"/>
          <w:divBdr>
            <w:top w:val="none" w:sz="0" w:space="0" w:color="auto"/>
            <w:left w:val="none" w:sz="0" w:space="0" w:color="auto"/>
            <w:bottom w:val="none" w:sz="0" w:space="0" w:color="auto"/>
            <w:right w:val="none" w:sz="0" w:space="0" w:color="auto"/>
          </w:divBdr>
        </w:div>
        <w:div w:id="874972852">
          <w:marLeft w:val="547"/>
          <w:marRight w:val="0"/>
          <w:marTop w:val="96"/>
          <w:marBottom w:val="0"/>
          <w:divBdr>
            <w:top w:val="none" w:sz="0" w:space="0" w:color="auto"/>
            <w:left w:val="none" w:sz="0" w:space="0" w:color="auto"/>
            <w:bottom w:val="none" w:sz="0" w:space="0" w:color="auto"/>
            <w:right w:val="none" w:sz="0" w:space="0" w:color="auto"/>
          </w:divBdr>
        </w:div>
        <w:div w:id="978266082">
          <w:marLeft w:val="1166"/>
          <w:marRight w:val="0"/>
          <w:marTop w:val="96"/>
          <w:marBottom w:val="0"/>
          <w:divBdr>
            <w:top w:val="none" w:sz="0" w:space="0" w:color="auto"/>
            <w:left w:val="none" w:sz="0" w:space="0" w:color="auto"/>
            <w:bottom w:val="none" w:sz="0" w:space="0" w:color="auto"/>
            <w:right w:val="none" w:sz="0" w:space="0" w:color="auto"/>
          </w:divBdr>
        </w:div>
        <w:div w:id="935789209">
          <w:marLeft w:val="1166"/>
          <w:marRight w:val="0"/>
          <w:marTop w:val="96"/>
          <w:marBottom w:val="0"/>
          <w:divBdr>
            <w:top w:val="none" w:sz="0" w:space="0" w:color="auto"/>
            <w:left w:val="none" w:sz="0" w:space="0" w:color="auto"/>
            <w:bottom w:val="none" w:sz="0" w:space="0" w:color="auto"/>
            <w:right w:val="none" w:sz="0" w:space="0" w:color="auto"/>
          </w:divBdr>
        </w:div>
        <w:div w:id="795755003">
          <w:marLeft w:val="1166"/>
          <w:marRight w:val="0"/>
          <w:marTop w:val="96"/>
          <w:marBottom w:val="0"/>
          <w:divBdr>
            <w:top w:val="none" w:sz="0" w:space="0" w:color="auto"/>
            <w:left w:val="none" w:sz="0" w:space="0" w:color="auto"/>
            <w:bottom w:val="none" w:sz="0" w:space="0" w:color="auto"/>
            <w:right w:val="none" w:sz="0" w:space="0" w:color="auto"/>
          </w:divBdr>
        </w:div>
        <w:div w:id="2076582962">
          <w:marLeft w:val="1166"/>
          <w:marRight w:val="0"/>
          <w:marTop w:val="96"/>
          <w:marBottom w:val="0"/>
          <w:divBdr>
            <w:top w:val="none" w:sz="0" w:space="0" w:color="auto"/>
            <w:left w:val="none" w:sz="0" w:space="0" w:color="auto"/>
            <w:bottom w:val="none" w:sz="0" w:space="0" w:color="auto"/>
            <w:right w:val="none" w:sz="0" w:space="0" w:color="auto"/>
          </w:divBdr>
        </w:div>
      </w:divsChild>
    </w:div>
    <w:div w:id="443502933">
      <w:bodyDiv w:val="1"/>
      <w:marLeft w:val="0"/>
      <w:marRight w:val="0"/>
      <w:marTop w:val="0"/>
      <w:marBottom w:val="0"/>
      <w:divBdr>
        <w:top w:val="none" w:sz="0" w:space="0" w:color="auto"/>
        <w:left w:val="none" w:sz="0" w:space="0" w:color="auto"/>
        <w:bottom w:val="none" w:sz="0" w:space="0" w:color="auto"/>
        <w:right w:val="none" w:sz="0" w:space="0" w:color="auto"/>
      </w:divBdr>
    </w:div>
    <w:div w:id="457333397">
      <w:bodyDiv w:val="1"/>
      <w:marLeft w:val="0"/>
      <w:marRight w:val="0"/>
      <w:marTop w:val="0"/>
      <w:marBottom w:val="0"/>
      <w:divBdr>
        <w:top w:val="none" w:sz="0" w:space="0" w:color="auto"/>
        <w:left w:val="none" w:sz="0" w:space="0" w:color="auto"/>
        <w:bottom w:val="none" w:sz="0" w:space="0" w:color="auto"/>
        <w:right w:val="none" w:sz="0" w:space="0" w:color="auto"/>
      </w:divBdr>
      <w:divsChild>
        <w:div w:id="512457672">
          <w:marLeft w:val="547"/>
          <w:marRight w:val="0"/>
          <w:marTop w:val="288"/>
          <w:marBottom w:val="0"/>
          <w:divBdr>
            <w:top w:val="none" w:sz="0" w:space="0" w:color="auto"/>
            <w:left w:val="none" w:sz="0" w:space="0" w:color="auto"/>
            <w:bottom w:val="none" w:sz="0" w:space="0" w:color="auto"/>
            <w:right w:val="none" w:sz="0" w:space="0" w:color="auto"/>
          </w:divBdr>
        </w:div>
        <w:div w:id="1821115721">
          <w:marLeft w:val="547"/>
          <w:marRight w:val="0"/>
          <w:marTop w:val="288"/>
          <w:marBottom w:val="0"/>
          <w:divBdr>
            <w:top w:val="none" w:sz="0" w:space="0" w:color="auto"/>
            <w:left w:val="none" w:sz="0" w:space="0" w:color="auto"/>
            <w:bottom w:val="none" w:sz="0" w:space="0" w:color="auto"/>
            <w:right w:val="none" w:sz="0" w:space="0" w:color="auto"/>
          </w:divBdr>
        </w:div>
        <w:div w:id="164396996">
          <w:marLeft w:val="547"/>
          <w:marRight w:val="0"/>
          <w:marTop w:val="288"/>
          <w:marBottom w:val="0"/>
          <w:divBdr>
            <w:top w:val="none" w:sz="0" w:space="0" w:color="auto"/>
            <w:left w:val="none" w:sz="0" w:space="0" w:color="auto"/>
            <w:bottom w:val="none" w:sz="0" w:space="0" w:color="auto"/>
            <w:right w:val="none" w:sz="0" w:space="0" w:color="auto"/>
          </w:divBdr>
        </w:div>
        <w:div w:id="1271428930">
          <w:marLeft w:val="1714"/>
          <w:marRight w:val="0"/>
          <w:marTop w:val="240"/>
          <w:marBottom w:val="0"/>
          <w:divBdr>
            <w:top w:val="none" w:sz="0" w:space="0" w:color="auto"/>
            <w:left w:val="none" w:sz="0" w:space="0" w:color="auto"/>
            <w:bottom w:val="none" w:sz="0" w:space="0" w:color="auto"/>
            <w:right w:val="none" w:sz="0" w:space="0" w:color="auto"/>
          </w:divBdr>
        </w:div>
        <w:div w:id="845443285">
          <w:marLeft w:val="1714"/>
          <w:marRight w:val="0"/>
          <w:marTop w:val="240"/>
          <w:marBottom w:val="0"/>
          <w:divBdr>
            <w:top w:val="none" w:sz="0" w:space="0" w:color="auto"/>
            <w:left w:val="none" w:sz="0" w:space="0" w:color="auto"/>
            <w:bottom w:val="none" w:sz="0" w:space="0" w:color="auto"/>
            <w:right w:val="none" w:sz="0" w:space="0" w:color="auto"/>
          </w:divBdr>
        </w:div>
        <w:div w:id="485702420">
          <w:marLeft w:val="1714"/>
          <w:marRight w:val="0"/>
          <w:marTop w:val="240"/>
          <w:marBottom w:val="0"/>
          <w:divBdr>
            <w:top w:val="none" w:sz="0" w:space="0" w:color="auto"/>
            <w:left w:val="none" w:sz="0" w:space="0" w:color="auto"/>
            <w:bottom w:val="none" w:sz="0" w:space="0" w:color="auto"/>
            <w:right w:val="none" w:sz="0" w:space="0" w:color="auto"/>
          </w:divBdr>
        </w:div>
        <w:div w:id="468401453">
          <w:marLeft w:val="1714"/>
          <w:marRight w:val="0"/>
          <w:marTop w:val="240"/>
          <w:marBottom w:val="0"/>
          <w:divBdr>
            <w:top w:val="none" w:sz="0" w:space="0" w:color="auto"/>
            <w:left w:val="none" w:sz="0" w:space="0" w:color="auto"/>
            <w:bottom w:val="none" w:sz="0" w:space="0" w:color="auto"/>
            <w:right w:val="none" w:sz="0" w:space="0" w:color="auto"/>
          </w:divBdr>
        </w:div>
        <w:div w:id="1243874948">
          <w:marLeft w:val="2347"/>
          <w:marRight w:val="0"/>
          <w:marTop w:val="192"/>
          <w:marBottom w:val="0"/>
          <w:divBdr>
            <w:top w:val="none" w:sz="0" w:space="0" w:color="auto"/>
            <w:left w:val="none" w:sz="0" w:space="0" w:color="auto"/>
            <w:bottom w:val="none" w:sz="0" w:space="0" w:color="auto"/>
            <w:right w:val="none" w:sz="0" w:space="0" w:color="auto"/>
          </w:divBdr>
        </w:div>
        <w:div w:id="688022672">
          <w:marLeft w:val="2347"/>
          <w:marRight w:val="0"/>
          <w:marTop w:val="192"/>
          <w:marBottom w:val="0"/>
          <w:divBdr>
            <w:top w:val="none" w:sz="0" w:space="0" w:color="auto"/>
            <w:left w:val="none" w:sz="0" w:space="0" w:color="auto"/>
            <w:bottom w:val="none" w:sz="0" w:space="0" w:color="auto"/>
            <w:right w:val="none" w:sz="0" w:space="0" w:color="auto"/>
          </w:divBdr>
        </w:div>
      </w:divsChild>
    </w:div>
    <w:div w:id="464272151">
      <w:bodyDiv w:val="1"/>
      <w:marLeft w:val="0"/>
      <w:marRight w:val="0"/>
      <w:marTop w:val="0"/>
      <w:marBottom w:val="0"/>
      <w:divBdr>
        <w:top w:val="none" w:sz="0" w:space="0" w:color="auto"/>
        <w:left w:val="none" w:sz="0" w:space="0" w:color="auto"/>
        <w:bottom w:val="none" w:sz="0" w:space="0" w:color="auto"/>
        <w:right w:val="none" w:sz="0" w:space="0" w:color="auto"/>
      </w:divBdr>
    </w:div>
    <w:div w:id="466631343">
      <w:bodyDiv w:val="1"/>
      <w:marLeft w:val="0"/>
      <w:marRight w:val="0"/>
      <w:marTop w:val="0"/>
      <w:marBottom w:val="0"/>
      <w:divBdr>
        <w:top w:val="none" w:sz="0" w:space="0" w:color="auto"/>
        <w:left w:val="none" w:sz="0" w:space="0" w:color="auto"/>
        <w:bottom w:val="none" w:sz="0" w:space="0" w:color="auto"/>
        <w:right w:val="none" w:sz="0" w:space="0" w:color="auto"/>
      </w:divBdr>
    </w:div>
    <w:div w:id="470245082">
      <w:bodyDiv w:val="1"/>
      <w:marLeft w:val="0"/>
      <w:marRight w:val="0"/>
      <w:marTop w:val="0"/>
      <w:marBottom w:val="0"/>
      <w:divBdr>
        <w:top w:val="none" w:sz="0" w:space="0" w:color="auto"/>
        <w:left w:val="none" w:sz="0" w:space="0" w:color="auto"/>
        <w:bottom w:val="none" w:sz="0" w:space="0" w:color="auto"/>
        <w:right w:val="none" w:sz="0" w:space="0" w:color="auto"/>
      </w:divBdr>
      <w:divsChild>
        <w:div w:id="1455178029">
          <w:marLeft w:val="547"/>
          <w:marRight w:val="0"/>
          <w:marTop w:val="0"/>
          <w:marBottom w:val="0"/>
          <w:divBdr>
            <w:top w:val="none" w:sz="0" w:space="0" w:color="auto"/>
            <w:left w:val="none" w:sz="0" w:space="0" w:color="auto"/>
            <w:bottom w:val="none" w:sz="0" w:space="0" w:color="auto"/>
            <w:right w:val="none" w:sz="0" w:space="0" w:color="auto"/>
          </w:divBdr>
        </w:div>
        <w:div w:id="203447112">
          <w:marLeft w:val="1166"/>
          <w:marRight w:val="0"/>
          <w:marTop w:val="0"/>
          <w:marBottom w:val="0"/>
          <w:divBdr>
            <w:top w:val="none" w:sz="0" w:space="0" w:color="auto"/>
            <w:left w:val="none" w:sz="0" w:space="0" w:color="auto"/>
            <w:bottom w:val="none" w:sz="0" w:space="0" w:color="auto"/>
            <w:right w:val="none" w:sz="0" w:space="0" w:color="auto"/>
          </w:divBdr>
        </w:div>
        <w:div w:id="1670794069">
          <w:marLeft w:val="1166"/>
          <w:marRight w:val="0"/>
          <w:marTop w:val="0"/>
          <w:marBottom w:val="0"/>
          <w:divBdr>
            <w:top w:val="none" w:sz="0" w:space="0" w:color="auto"/>
            <w:left w:val="none" w:sz="0" w:space="0" w:color="auto"/>
            <w:bottom w:val="none" w:sz="0" w:space="0" w:color="auto"/>
            <w:right w:val="none" w:sz="0" w:space="0" w:color="auto"/>
          </w:divBdr>
        </w:div>
        <w:div w:id="2065399316">
          <w:marLeft w:val="1166"/>
          <w:marRight w:val="0"/>
          <w:marTop w:val="0"/>
          <w:marBottom w:val="0"/>
          <w:divBdr>
            <w:top w:val="none" w:sz="0" w:space="0" w:color="auto"/>
            <w:left w:val="none" w:sz="0" w:space="0" w:color="auto"/>
            <w:bottom w:val="none" w:sz="0" w:space="0" w:color="auto"/>
            <w:right w:val="none" w:sz="0" w:space="0" w:color="auto"/>
          </w:divBdr>
        </w:div>
        <w:div w:id="930817690">
          <w:marLeft w:val="1166"/>
          <w:marRight w:val="0"/>
          <w:marTop w:val="0"/>
          <w:marBottom w:val="0"/>
          <w:divBdr>
            <w:top w:val="none" w:sz="0" w:space="0" w:color="auto"/>
            <w:left w:val="none" w:sz="0" w:space="0" w:color="auto"/>
            <w:bottom w:val="none" w:sz="0" w:space="0" w:color="auto"/>
            <w:right w:val="none" w:sz="0" w:space="0" w:color="auto"/>
          </w:divBdr>
        </w:div>
        <w:div w:id="754285298">
          <w:marLeft w:val="1166"/>
          <w:marRight w:val="0"/>
          <w:marTop w:val="0"/>
          <w:marBottom w:val="0"/>
          <w:divBdr>
            <w:top w:val="none" w:sz="0" w:space="0" w:color="auto"/>
            <w:left w:val="none" w:sz="0" w:space="0" w:color="auto"/>
            <w:bottom w:val="none" w:sz="0" w:space="0" w:color="auto"/>
            <w:right w:val="none" w:sz="0" w:space="0" w:color="auto"/>
          </w:divBdr>
        </w:div>
        <w:div w:id="1093086596">
          <w:marLeft w:val="547"/>
          <w:marRight w:val="0"/>
          <w:marTop w:val="0"/>
          <w:marBottom w:val="0"/>
          <w:divBdr>
            <w:top w:val="none" w:sz="0" w:space="0" w:color="auto"/>
            <w:left w:val="none" w:sz="0" w:space="0" w:color="auto"/>
            <w:bottom w:val="none" w:sz="0" w:space="0" w:color="auto"/>
            <w:right w:val="none" w:sz="0" w:space="0" w:color="auto"/>
          </w:divBdr>
        </w:div>
        <w:div w:id="533083870">
          <w:marLeft w:val="1166"/>
          <w:marRight w:val="0"/>
          <w:marTop w:val="0"/>
          <w:marBottom w:val="0"/>
          <w:divBdr>
            <w:top w:val="none" w:sz="0" w:space="0" w:color="auto"/>
            <w:left w:val="none" w:sz="0" w:space="0" w:color="auto"/>
            <w:bottom w:val="none" w:sz="0" w:space="0" w:color="auto"/>
            <w:right w:val="none" w:sz="0" w:space="0" w:color="auto"/>
          </w:divBdr>
        </w:div>
        <w:div w:id="542905431">
          <w:marLeft w:val="1166"/>
          <w:marRight w:val="0"/>
          <w:marTop w:val="0"/>
          <w:marBottom w:val="0"/>
          <w:divBdr>
            <w:top w:val="none" w:sz="0" w:space="0" w:color="auto"/>
            <w:left w:val="none" w:sz="0" w:space="0" w:color="auto"/>
            <w:bottom w:val="none" w:sz="0" w:space="0" w:color="auto"/>
            <w:right w:val="none" w:sz="0" w:space="0" w:color="auto"/>
          </w:divBdr>
        </w:div>
        <w:div w:id="627322461">
          <w:marLeft w:val="1166"/>
          <w:marRight w:val="0"/>
          <w:marTop w:val="0"/>
          <w:marBottom w:val="0"/>
          <w:divBdr>
            <w:top w:val="none" w:sz="0" w:space="0" w:color="auto"/>
            <w:left w:val="none" w:sz="0" w:space="0" w:color="auto"/>
            <w:bottom w:val="none" w:sz="0" w:space="0" w:color="auto"/>
            <w:right w:val="none" w:sz="0" w:space="0" w:color="auto"/>
          </w:divBdr>
        </w:div>
        <w:div w:id="2022276598">
          <w:marLeft w:val="1166"/>
          <w:marRight w:val="0"/>
          <w:marTop w:val="0"/>
          <w:marBottom w:val="0"/>
          <w:divBdr>
            <w:top w:val="none" w:sz="0" w:space="0" w:color="auto"/>
            <w:left w:val="none" w:sz="0" w:space="0" w:color="auto"/>
            <w:bottom w:val="none" w:sz="0" w:space="0" w:color="auto"/>
            <w:right w:val="none" w:sz="0" w:space="0" w:color="auto"/>
          </w:divBdr>
        </w:div>
        <w:div w:id="764572801">
          <w:marLeft w:val="1166"/>
          <w:marRight w:val="0"/>
          <w:marTop w:val="0"/>
          <w:marBottom w:val="0"/>
          <w:divBdr>
            <w:top w:val="none" w:sz="0" w:space="0" w:color="auto"/>
            <w:left w:val="none" w:sz="0" w:space="0" w:color="auto"/>
            <w:bottom w:val="none" w:sz="0" w:space="0" w:color="auto"/>
            <w:right w:val="none" w:sz="0" w:space="0" w:color="auto"/>
          </w:divBdr>
        </w:div>
      </w:divsChild>
    </w:div>
    <w:div w:id="486944488">
      <w:bodyDiv w:val="1"/>
      <w:marLeft w:val="0"/>
      <w:marRight w:val="0"/>
      <w:marTop w:val="0"/>
      <w:marBottom w:val="0"/>
      <w:divBdr>
        <w:top w:val="none" w:sz="0" w:space="0" w:color="auto"/>
        <w:left w:val="none" w:sz="0" w:space="0" w:color="auto"/>
        <w:bottom w:val="none" w:sz="0" w:space="0" w:color="auto"/>
        <w:right w:val="none" w:sz="0" w:space="0" w:color="auto"/>
      </w:divBdr>
    </w:div>
    <w:div w:id="510028859">
      <w:bodyDiv w:val="1"/>
      <w:marLeft w:val="0"/>
      <w:marRight w:val="0"/>
      <w:marTop w:val="0"/>
      <w:marBottom w:val="0"/>
      <w:divBdr>
        <w:top w:val="none" w:sz="0" w:space="0" w:color="auto"/>
        <w:left w:val="none" w:sz="0" w:space="0" w:color="auto"/>
        <w:bottom w:val="none" w:sz="0" w:space="0" w:color="auto"/>
        <w:right w:val="none" w:sz="0" w:space="0" w:color="auto"/>
      </w:divBdr>
    </w:div>
    <w:div w:id="563835944">
      <w:bodyDiv w:val="1"/>
      <w:marLeft w:val="0"/>
      <w:marRight w:val="0"/>
      <w:marTop w:val="0"/>
      <w:marBottom w:val="0"/>
      <w:divBdr>
        <w:top w:val="none" w:sz="0" w:space="0" w:color="auto"/>
        <w:left w:val="none" w:sz="0" w:space="0" w:color="auto"/>
        <w:bottom w:val="none" w:sz="0" w:space="0" w:color="auto"/>
        <w:right w:val="none" w:sz="0" w:space="0" w:color="auto"/>
      </w:divBdr>
      <w:divsChild>
        <w:div w:id="342976953">
          <w:marLeft w:val="720"/>
          <w:marRight w:val="0"/>
          <w:marTop w:val="0"/>
          <w:marBottom w:val="0"/>
          <w:divBdr>
            <w:top w:val="none" w:sz="0" w:space="0" w:color="auto"/>
            <w:left w:val="none" w:sz="0" w:space="0" w:color="auto"/>
            <w:bottom w:val="none" w:sz="0" w:space="0" w:color="auto"/>
            <w:right w:val="none" w:sz="0" w:space="0" w:color="auto"/>
          </w:divBdr>
        </w:div>
        <w:div w:id="807741928">
          <w:marLeft w:val="720"/>
          <w:marRight w:val="0"/>
          <w:marTop w:val="0"/>
          <w:marBottom w:val="0"/>
          <w:divBdr>
            <w:top w:val="none" w:sz="0" w:space="0" w:color="auto"/>
            <w:left w:val="none" w:sz="0" w:space="0" w:color="auto"/>
            <w:bottom w:val="none" w:sz="0" w:space="0" w:color="auto"/>
            <w:right w:val="none" w:sz="0" w:space="0" w:color="auto"/>
          </w:divBdr>
        </w:div>
        <w:div w:id="1663774814">
          <w:marLeft w:val="720"/>
          <w:marRight w:val="0"/>
          <w:marTop w:val="0"/>
          <w:marBottom w:val="0"/>
          <w:divBdr>
            <w:top w:val="none" w:sz="0" w:space="0" w:color="auto"/>
            <w:left w:val="none" w:sz="0" w:space="0" w:color="auto"/>
            <w:bottom w:val="none" w:sz="0" w:space="0" w:color="auto"/>
            <w:right w:val="none" w:sz="0" w:space="0" w:color="auto"/>
          </w:divBdr>
        </w:div>
      </w:divsChild>
    </w:div>
    <w:div w:id="604536158">
      <w:bodyDiv w:val="1"/>
      <w:marLeft w:val="0"/>
      <w:marRight w:val="0"/>
      <w:marTop w:val="0"/>
      <w:marBottom w:val="0"/>
      <w:divBdr>
        <w:top w:val="none" w:sz="0" w:space="0" w:color="auto"/>
        <w:left w:val="none" w:sz="0" w:space="0" w:color="auto"/>
        <w:bottom w:val="none" w:sz="0" w:space="0" w:color="auto"/>
        <w:right w:val="none" w:sz="0" w:space="0" w:color="auto"/>
      </w:divBdr>
      <w:divsChild>
        <w:div w:id="1923491946">
          <w:marLeft w:val="547"/>
          <w:marRight w:val="0"/>
          <w:marTop w:val="0"/>
          <w:marBottom w:val="0"/>
          <w:divBdr>
            <w:top w:val="none" w:sz="0" w:space="0" w:color="auto"/>
            <w:left w:val="none" w:sz="0" w:space="0" w:color="auto"/>
            <w:bottom w:val="none" w:sz="0" w:space="0" w:color="auto"/>
            <w:right w:val="none" w:sz="0" w:space="0" w:color="auto"/>
          </w:divBdr>
        </w:div>
        <w:div w:id="756249358">
          <w:marLeft w:val="547"/>
          <w:marRight w:val="0"/>
          <w:marTop w:val="0"/>
          <w:marBottom w:val="0"/>
          <w:divBdr>
            <w:top w:val="none" w:sz="0" w:space="0" w:color="auto"/>
            <w:left w:val="none" w:sz="0" w:space="0" w:color="auto"/>
            <w:bottom w:val="none" w:sz="0" w:space="0" w:color="auto"/>
            <w:right w:val="none" w:sz="0" w:space="0" w:color="auto"/>
          </w:divBdr>
        </w:div>
        <w:div w:id="2143771316">
          <w:marLeft w:val="547"/>
          <w:marRight w:val="0"/>
          <w:marTop w:val="0"/>
          <w:marBottom w:val="0"/>
          <w:divBdr>
            <w:top w:val="none" w:sz="0" w:space="0" w:color="auto"/>
            <w:left w:val="none" w:sz="0" w:space="0" w:color="auto"/>
            <w:bottom w:val="none" w:sz="0" w:space="0" w:color="auto"/>
            <w:right w:val="none" w:sz="0" w:space="0" w:color="auto"/>
          </w:divBdr>
        </w:div>
        <w:div w:id="236135211">
          <w:marLeft w:val="547"/>
          <w:marRight w:val="0"/>
          <w:marTop w:val="0"/>
          <w:marBottom w:val="0"/>
          <w:divBdr>
            <w:top w:val="none" w:sz="0" w:space="0" w:color="auto"/>
            <w:left w:val="none" w:sz="0" w:space="0" w:color="auto"/>
            <w:bottom w:val="none" w:sz="0" w:space="0" w:color="auto"/>
            <w:right w:val="none" w:sz="0" w:space="0" w:color="auto"/>
          </w:divBdr>
        </w:div>
        <w:div w:id="796144938">
          <w:marLeft w:val="547"/>
          <w:marRight w:val="0"/>
          <w:marTop w:val="0"/>
          <w:marBottom w:val="0"/>
          <w:divBdr>
            <w:top w:val="none" w:sz="0" w:space="0" w:color="auto"/>
            <w:left w:val="none" w:sz="0" w:space="0" w:color="auto"/>
            <w:bottom w:val="none" w:sz="0" w:space="0" w:color="auto"/>
            <w:right w:val="none" w:sz="0" w:space="0" w:color="auto"/>
          </w:divBdr>
        </w:div>
      </w:divsChild>
    </w:div>
    <w:div w:id="632756164">
      <w:bodyDiv w:val="1"/>
      <w:marLeft w:val="0"/>
      <w:marRight w:val="0"/>
      <w:marTop w:val="0"/>
      <w:marBottom w:val="0"/>
      <w:divBdr>
        <w:top w:val="none" w:sz="0" w:space="0" w:color="auto"/>
        <w:left w:val="none" w:sz="0" w:space="0" w:color="auto"/>
        <w:bottom w:val="none" w:sz="0" w:space="0" w:color="auto"/>
        <w:right w:val="none" w:sz="0" w:space="0" w:color="auto"/>
      </w:divBdr>
      <w:divsChild>
        <w:div w:id="1942104425">
          <w:marLeft w:val="547"/>
          <w:marRight w:val="0"/>
          <w:marTop w:val="0"/>
          <w:marBottom w:val="0"/>
          <w:divBdr>
            <w:top w:val="none" w:sz="0" w:space="0" w:color="auto"/>
            <w:left w:val="none" w:sz="0" w:space="0" w:color="auto"/>
            <w:bottom w:val="none" w:sz="0" w:space="0" w:color="auto"/>
            <w:right w:val="none" w:sz="0" w:space="0" w:color="auto"/>
          </w:divBdr>
        </w:div>
        <w:div w:id="572279021">
          <w:marLeft w:val="547"/>
          <w:marRight w:val="0"/>
          <w:marTop w:val="0"/>
          <w:marBottom w:val="0"/>
          <w:divBdr>
            <w:top w:val="none" w:sz="0" w:space="0" w:color="auto"/>
            <w:left w:val="none" w:sz="0" w:space="0" w:color="auto"/>
            <w:bottom w:val="none" w:sz="0" w:space="0" w:color="auto"/>
            <w:right w:val="none" w:sz="0" w:space="0" w:color="auto"/>
          </w:divBdr>
        </w:div>
        <w:div w:id="943222899">
          <w:marLeft w:val="547"/>
          <w:marRight w:val="0"/>
          <w:marTop w:val="0"/>
          <w:marBottom w:val="0"/>
          <w:divBdr>
            <w:top w:val="none" w:sz="0" w:space="0" w:color="auto"/>
            <w:left w:val="none" w:sz="0" w:space="0" w:color="auto"/>
            <w:bottom w:val="none" w:sz="0" w:space="0" w:color="auto"/>
            <w:right w:val="none" w:sz="0" w:space="0" w:color="auto"/>
          </w:divBdr>
        </w:div>
      </w:divsChild>
    </w:div>
    <w:div w:id="750733744">
      <w:bodyDiv w:val="1"/>
      <w:marLeft w:val="0"/>
      <w:marRight w:val="0"/>
      <w:marTop w:val="0"/>
      <w:marBottom w:val="0"/>
      <w:divBdr>
        <w:top w:val="none" w:sz="0" w:space="0" w:color="auto"/>
        <w:left w:val="none" w:sz="0" w:space="0" w:color="auto"/>
        <w:bottom w:val="none" w:sz="0" w:space="0" w:color="auto"/>
        <w:right w:val="none" w:sz="0" w:space="0" w:color="auto"/>
      </w:divBdr>
      <w:divsChild>
        <w:div w:id="983463475">
          <w:marLeft w:val="446"/>
          <w:marRight w:val="0"/>
          <w:marTop w:val="0"/>
          <w:marBottom w:val="0"/>
          <w:divBdr>
            <w:top w:val="none" w:sz="0" w:space="0" w:color="auto"/>
            <w:left w:val="none" w:sz="0" w:space="0" w:color="auto"/>
            <w:bottom w:val="none" w:sz="0" w:space="0" w:color="auto"/>
            <w:right w:val="none" w:sz="0" w:space="0" w:color="auto"/>
          </w:divBdr>
        </w:div>
        <w:div w:id="1305961740">
          <w:marLeft w:val="446"/>
          <w:marRight w:val="0"/>
          <w:marTop w:val="0"/>
          <w:marBottom w:val="0"/>
          <w:divBdr>
            <w:top w:val="none" w:sz="0" w:space="0" w:color="auto"/>
            <w:left w:val="none" w:sz="0" w:space="0" w:color="auto"/>
            <w:bottom w:val="none" w:sz="0" w:space="0" w:color="auto"/>
            <w:right w:val="none" w:sz="0" w:space="0" w:color="auto"/>
          </w:divBdr>
        </w:div>
        <w:div w:id="947394641">
          <w:marLeft w:val="1166"/>
          <w:marRight w:val="0"/>
          <w:marTop w:val="0"/>
          <w:marBottom w:val="0"/>
          <w:divBdr>
            <w:top w:val="none" w:sz="0" w:space="0" w:color="auto"/>
            <w:left w:val="none" w:sz="0" w:space="0" w:color="auto"/>
            <w:bottom w:val="none" w:sz="0" w:space="0" w:color="auto"/>
            <w:right w:val="none" w:sz="0" w:space="0" w:color="auto"/>
          </w:divBdr>
        </w:div>
        <w:div w:id="807550966">
          <w:marLeft w:val="1166"/>
          <w:marRight w:val="0"/>
          <w:marTop w:val="0"/>
          <w:marBottom w:val="0"/>
          <w:divBdr>
            <w:top w:val="none" w:sz="0" w:space="0" w:color="auto"/>
            <w:left w:val="none" w:sz="0" w:space="0" w:color="auto"/>
            <w:bottom w:val="none" w:sz="0" w:space="0" w:color="auto"/>
            <w:right w:val="none" w:sz="0" w:space="0" w:color="auto"/>
          </w:divBdr>
        </w:div>
        <w:div w:id="895556432">
          <w:marLeft w:val="1166"/>
          <w:marRight w:val="0"/>
          <w:marTop w:val="0"/>
          <w:marBottom w:val="0"/>
          <w:divBdr>
            <w:top w:val="none" w:sz="0" w:space="0" w:color="auto"/>
            <w:left w:val="none" w:sz="0" w:space="0" w:color="auto"/>
            <w:bottom w:val="none" w:sz="0" w:space="0" w:color="auto"/>
            <w:right w:val="none" w:sz="0" w:space="0" w:color="auto"/>
          </w:divBdr>
        </w:div>
        <w:div w:id="2048946819">
          <w:marLeft w:val="1166"/>
          <w:marRight w:val="0"/>
          <w:marTop w:val="0"/>
          <w:marBottom w:val="0"/>
          <w:divBdr>
            <w:top w:val="none" w:sz="0" w:space="0" w:color="auto"/>
            <w:left w:val="none" w:sz="0" w:space="0" w:color="auto"/>
            <w:bottom w:val="none" w:sz="0" w:space="0" w:color="auto"/>
            <w:right w:val="none" w:sz="0" w:space="0" w:color="auto"/>
          </w:divBdr>
        </w:div>
      </w:divsChild>
    </w:div>
    <w:div w:id="767695435">
      <w:bodyDiv w:val="1"/>
      <w:marLeft w:val="0"/>
      <w:marRight w:val="0"/>
      <w:marTop w:val="0"/>
      <w:marBottom w:val="0"/>
      <w:divBdr>
        <w:top w:val="none" w:sz="0" w:space="0" w:color="auto"/>
        <w:left w:val="none" w:sz="0" w:space="0" w:color="auto"/>
        <w:bottom w:val="none" w:sz="0" w:space="0" w:color="auto"/>
        <w:right w:val="none" w:sz="0" w:space="0" w:color="auto"/>
      </w:divBdr>
      <w:divsChild>
        <w:div w:id="79106430">
          <w:marLeft w:val="547"/>
          <w:marRight w:val="0"/>
          <w:marTop w:val="240"/>
          <w:marBottom w:val="0"/>
          <w:divBdr>
            <w:top w:val="none" w:sz="0" w:space="0" w:color="auto"/>
            <w:left w:val="none" w:sz="0" w:space="0" w:color="auto"/>
            <w:bottom w:val="none" w:sz="0" w:space="0" w:color="auto"/>
            <w:right w:val="none" w:sz="0" w:space="0" w:color="auto"/>
          </w:divBdr>
        </w:div>
      </w:divsChild>
    </w:div>
    <w:div w:id="769395164">
      <w:bodyDiv w:val="1"/>
      <w:marLeft w:val="0"/>
      <w:marRight w:val="0"/>
      <w:marTop w:val="0"/>
      <w:marBottom w:val="0"/>
      <w:divBdr>
        <w:top w:val="none" w:sz="0" w:space="0" w:color="auto"/>
        <w:left w:val="none" w:sz="0" w:space="0" w:color="auto"/>
        <w:bottom w:val="none" w:sz="0" w:space="0" w:color="auto"/>
        <w:right w:val="none" w:sz="0" w:space="0" w:color="auto"/>
      </w:divBdr>
    </w:div>
    <w:div w:id="839006521">
      <w:bodyDiv w:val="1"/>
      <w:marLeft w:val="0"/>
      <w:marRight w:val="0"/>
      <w:marTop w:val="0"/>
      <w:marBottom w:val="0"/>
      <w:divBdr>
        <w:top w:val="none" w:sz="0" w:space="0" w:color="auto"/>
        <w:left w:val="none" w:sz="0" w:space="0" w:color="auto"/>
        <w:bottom w:val="none" w:sz="0" w:space="0" w:color="auto"/>
        <w:right w:val="none" w:sz="0" w:space="0" w:color="auto"/>
      </w:divBdr>
    </w:div>
    <w:div w:id="853228543">
      <w:bodyDiv w:val="1"/>
      <w:marLeft w:val="0"/>
      <w:marRight w:val="0"/>
      <w:marTop w:val="0"/>
      <w:marBottom w:val="0"/>
      <w:divBdr>
        <w:top w:val="none" w:sz="0" w:space="0" w:color="auto"/>
        <w:left w:val="none" w:sz="0" w:space="0" w:color="auto"/>
        <w:bottom w:val="none" w:sz="0" w:space="0" w:color="auto"/>
        <w:right w:val="none" w:sz="0" w:space="0" w:color="auto"/>
      </w:divBdr>
      <w:divsChild>
        <w:div w:id="792986000">
          <w:marLeft w:val="547"/>
          <w:marRight w:val="0"/>
          <w:marTop w:val="0"/>
          <w:marBottom w:val="0"/>
          <w:divBdr>
            <w:top w:val="none" w:sz="0" w:space="0" w:color="auto"/>
            <w:left w:val="none" w:sz="0" w:space="0" w:color="auto"/>
            <w:bottom w:val="none" w:sz="0" w:space="0" w:color="auto"/>
            <w:right w:val="none" w:sz="0" w:space="0" w:color="auto"/>
          </w:divBdr>
        </w:div>
        <w:div w:id="683677652">
          <w:marLeft w:val="547"/>
          <w:marRight w:val="0"/>
          <w:marTop w:val="0"/>
          <w:marBottom w:val="0"/>
          <w:divBdr>
            <w:top w:val="none" w:sz="0" w:space="0" w:color="auto"/>
            <w:left w:val="none" w:sz="0" w:space="0" w:color="auto"/>
            <w:bottom w:val="none" w:sz="0" w:space="0" w:color="auto"/>
            <w:right w:val="none" w:sz="0" w:space="0" w:color="auto"/>
          </w:divBdr>
        </w:div>
      </w:divsChild>
    </w:div>
    <w:div w:id="877619485">
      <w:bodyDiv w:val="1"/>
      <w:marLeft w:val="0"/>
      <w:marRight w:val="0"/>
      <w:marTop w:val="0"/>
      <w:marBottom w:val="0"/>
      <w:divBdr>
        <w:top w:val="none" w:sz="0" w:space="0" w:color="auto"/>
        <w:left w:val="none" w:sz="0" w:space="0" w:color="auto"/>
        <w:bottom w:val="none" w:sz="0" w:space="0" w:color="auto"/>
        <w:right w:val="none" w:sz="0" w:space="0" w:color="auto"/>
      </w:divBdr>
      <w:divsChild>
        <w:div w:id="2142183044">
          <w:marLeft w:val="547"/>
          <w:marRight w:val="0"/>
          <w:marTop w:val="240"/>
          <w:marBottom w:val="0"/>
          <w:divBdr>
            <w:top w:val="none" w:sz="0" w:space="0" w:color="auto"/>
            <w:left w:val="none" w:sz="0" w:space="0" w:color="auto"/>
            <w:bottom w:val="none" w:sz="0" w:space="0" w:color="auto"/>
            <w:right w:val="none" w:sz="0" w:space="0" w:color="auto"/>
          </w:divBdr>
        </w:div>
        <w:div w:id="1383480679">
          <w:marLeft w:val="547"/>
          <w:marRight w:val="0"/>
          <w:marTop w:val="240"/>
          <w:marBottom w:val="0"/>
          <w:divBdr>
            <w:top w:val="none" w:sz="0" w:space="0" w:color="auto"/>
            <w:left w:val="none" w:sz="0" w:space="0" w:color="auto"/>
            <w:bottom w:val="none" w:sz="0" w:space="0" w:color="auto"/>
            <w:right w:val="none" w:sz="0" w:space="0" w:color="auto"/>
          </w:divBdr>
        </w:div>
      </w:divsChild>
    </w:div>
    <w:div w:id="899054569">
      <w:bodyDiv w:val="1"/>
      <w:marLeft w:val="0"/>
      <w:marRight w:val="0"/>
      <w:marTop w:val="0"/>
      <w:marBottom w:val="0"/>
      <w:divBdr>
        <w:top w:val="none" w:sz="0" w:space="0" w:color="auto"/>
        <w:left w:val="none" w:sz="0" w:space="0" w:color="auto"/>
        <w:bottom w:val="none" w:sz="0" w:space="0" w:color="auto"/>
        <w:right w:val="none" w:sz="0" w:space="0" w:color="auto"/>
      </w:divBdr>
      <w:divsChild>
        <w:div w:id="691877508">
          <w:marLeft w:val="547"/>
          <w:marRight w:val="0"/>
          <w:marTop w:val="264"/>
          <w:marBottom w:val="0"/>
          <w:divBdr>
            <w:top w:val="none" w:sz="0" w:space="0" w:color="auto"/>
            <w:left w:val="none" w:sz="0" w:space="0" w:color="auto"/>
            <w:bottom w:val="none" w:sz="0" w:space="0" w:color="auto"/>
            <w:right w:val="none" w:sz="0" w:space="0" w:color="auto"/>
          </w:divBdr>
        </w:div>
        <w:div w:id="1005666920">
          <w:marLeft w:val="547"/>
          <w:marRight w:val="0"/>
          <w:marTop w:val="264"/>
          <w:marBottom w:val="0"/>
          <w:divBdr>
            <w:top w:val="none" w:sz="0" w:space="0" w:color="auto"/>
            <w:left w:val="none" w:sz="0" w:space="0" w:color="auto"/>
            <w:bottom w:val="none" w:sz="0" w:space="0" w:color="auto"/>
            <w:right w:val="none" w:sz="0" w:space="0" w:color="auto"/>
          </w:divBdr>
        </w:div>
      </w:divsChild>
    </w:div>
    <w:div w:id="904491584">
      <w:bodyDiv w:val="1"/>
      <w:marLeft w:val="0"/>
      <w:marRight w:val="0"/>
      <w:marTop w:val="0"/>
      <w:marBottom w:val="0"/>
      <w:divBdr>
        <w:top w:val="none" w:sz="0" w:space="0" w:color="auto"/>
        <w:left w:val="none" w:sz="0" w:space="0" w:color="auto"/>
        <w:bottom w:val="none" w:sz="0" w:space="0" w:color="auto"/>
        <w:right w:val="none" w:sz="0" w:space="0" w:color="auto"/>
      </w:divBdr>
      <w:divsChild>
        <w:div w:id="518010824">
          <w:marLeft w:val="720"/>
          <w:marRight w:val="0"/>
          <w:marTop w:val="0"/>
          <w:marBottom w:val="0"/>
          <w:divBdr>
            <w:top w:val="none" w:sz="0" w:space="0" w:color="auto"/>
            <w:left w:val="none" w:sz="0" w:space="0" w:color="auto"/>
            <w:bottom w:val="none" w:sz="0" w:space="0" w:color="auto"/>
            <w:right w:val="none" w:sz="0" w:space="0" w:color="auto"/>
          </w:divBdr>
        </w:div>
        <w:div w:id="541135861">
          <w:marLeft w:val="720"/>
          <w:marRight w:val="0"/>
          <w:marTop w:val="0"/>
          <w:marBottom w:val="0"/>
          <w:divBdr>
            <w:top w:val="none" w:sz="0" w:space="0" w:color="auto"/>
            <w:left w:val="none" w:sz="0" w:space="0" w:color="auto"/>
            <w:bottom w:val="none" w:sz="0" w:space="0" w:color="auto"/>
            <w:right w:val="none" w:sz="0" w:space="0" w:color="auto"/>
          </w:divBdr>
        </w:div>
        <w:div w:id="774784752">
          <w:marLeft w:val="720"/>
          <w:marRight w:val="0"/>
          <w:marTop w:val="0"/>
          <w:marBottom w:val="0"/>
          <w:divBdr>
            <w:top w:val="none" w:sz="0" w:space="0" w:color="auto"/>
            <w:left w:val="none" w:sz="0" w:space="0" w:color="auto"/>
            <w:bottom w:val="none" w:sz="0" w:space="0" w:color="auto"/>
            <w:right w:val="none" w:sz="0" w:space="0" w:color="auto"/>
          </w:divBdr>
        </w:div>
        <w:div w:id="960503151">
          <w:marLeft w:val="720"/>
          <w:marRight w:val="0"/>
          <w:marTop w:val="0"/>
          <w:marBottom w:val="0"/>
          <w:divBdr>
            <w:top w:val="none" w:sz="0" w:space="0" w:color="auto"/>
            <w:left w:val="none" w:sz="0" w:space="0" w:color="auto"/>
            <w:bottom w:val="none" w:sz="0" w:space="0" w:color="auto"/>
            <w:right w:val="none" w:sz="0" w:space="0" w:color="auto"/>
          </w:divBdr>
        </w:div>
      </w:divsChild>
    </w:div>
    <w:div w:id="949581636">
      <w:bodyDiv w:val="1"/>
      <w:marLeft w:val="0"/>
      <w:marRight w:val="0"/>
      <w:marTop w:val="0"/>
      <w:marBottom w:val="0"/>
      <w:divBdr>
        <w:top w:val="none" w:sz="0" w:space="0" w:color="auto"/>
        <w:left w:val="none" w:sz="0" w:space="0" w:color="auto"/>
        <w:bottom w:val="none" w:sz="0" w:space="0" w:color="auto"/>
        <w:right w:val="none" w:sz="0" w:space="0" w:color="auto"/>
      </w:divBdr>
    </w:div>
    <w:div w:id="973487582">
      <w:bodyDiv w:val="1"/>
      <w:marLeft w:val="0"/>
      <w:marRight w:val="0"/>
      <w:marTop w:val="0"/>
      <w:marBottom w:val="0"/>
      <w:divBdr>
        <w:top w:val="none" w:sz="0" w:space="0" w:color="auto"/>
        <w:left w:val="none" w:sz="0" w:space="0" w:color="auto"/>
        <w:bottom w:val="none" w:sz="0" w:space="0" w:color="auto"/>
        <w:right w:val="none" w:sz="0" w:space="0" w:color="auto"/>
      </w:divBdr>
      <w:divsChild>
        <w:div w:id="616839765">
          <w:marLeft w:val="547"/>
          <w:marRight w:val="0"/>
          <w:marTop w:val="264"/>
          <w:marBottom w:val="0"/>
          <w:divBdr>
            <w:top w:val="none" w:sz="0" w:space="0" w:color="auto"/>
            <w:left w:val="none" w:sz="0" w:space="0" w:color="auto"/>
            <w:bottom w:val="none" w:sz="0" w:space="0" w:color="auto"/>
            <w:right w:val="none" w:sz="0" w:space="0" w:color="auto"/>
          </w:divBdr>
        </w:div>
        <w:div w:id="867330417">
          <w:marLeft w:val="547"/>
          <w:marRight w:val="0"/>
          <w:marTop w:val="264"/>
          <w:marBottom w:val="0"/>
          <w:divBdr>
            <w:top w:val="none" w:sz="0" w:space="0" w:color="auto"/>
            <w:left w:val="none" w:sz="0" w:space="0" w:color="auto"/>
            <w:bottom w:val="none" w:sz="0" w:space="0" w:color="auto"/>
            <w:right w:val="none" w:sz="0" w:space="0" w:color="auto"/>
          </w:divBdr>
        </w:div>
      </w:divsChild>
    </w:div>
    <w:div w:id="991786376">
      <w:bodyDiv w:val="1"/>
      <w:marLeft w:val="0"/>
      <w:marRight w:val="0"/>
      <w:marTop w:val="0"/>
      <w:marBottom w:val="0"/>
      <w:divBdr>
        <w:top w:val="none" w:sz="0" w:space="0" w:color="auto"/>
        <w:left w:val="none" w:sz="0" w:space="0" w:color="auto"/>
        <w:bottom w:val="none" w:sz="0" w:space="0" w:color="auto"/>
        <w:right w:val="none" w:sz="0" w:space="0" w:color="auto"/>
      </w:divBdr>
      <w:divsChild>
        <w:div w:id="1560509853">
          <w:marLeft w:val="1267"/>
          <w:marRight w:val="0"/>
          <w:marTop w:val="0"/>
          <w:marBottom w:val="0"/>
          <w:divBdr>
            <w:top w:val="none" w:sz="0" w:space="0" w:color="auto"/>
            <w:left w:val="none" w:sz="0" w:space="0" w:color="auto"/>
            <w:bottom w:val="none" w:sz="0" w:space="0" w:color="auto"/>
            <w:right w:val="none" w:sz="0" w:space="0" w:color="auto"/>
          </w:divBdr>
        </w:div>
        <w:div w:id="1428386908">
          <w:marLeft w:val="1166"/>
          <w:marRight w:val="0"/>
          <w:marTop w:val="0"/>
          <w:marBottom w:val="0"/>
          <w:divBdr>
            <w:top w:val="none" w:sz="0" w:space="0" w:color="auto"/>
            <w:left w:val="none" w:sz="0" w:space="0" w:color="auto"/>
            <w:bottom w:val="none" w:sz="0" w:space="0" w:color="auto"/>
            <w:right w:val="none" w:sz="0" w:space="0" w:color="auto"/>
          </w:divBdr>
        </w:div>
        <w:div w:id="915285894">
          <w:marLeft w:val="2606"/>
          <w:marRight w:val="0"/>
          <w:marTop w:val="0"/>
          <w:marBottom w:val="0"/>
          <w:divBdr>
            <w:top w:val="none" w:sz="0" w:space="0" w:color="auto"/>
            <w:left w:val="none" w:sz="0" w:space="0" w:color="auto"/>
            <w:bottom w:val="none" w:sz="0" w:space="0" w:color="auto"/>
            <w:right w:val="none" w:sz="0" w:space="0" w:color="auto"/>
          </w:divBdr>
        </w:div>
        <w:div w:id="1130782046">
          <w:marLeft w:val="2606"/>
          <w:marRight w:val="0"/>
          <w:marTop w:val="0"/>
          <w:marBottom w:val="0"/>
          <w:divBdr>
            <w:top w:val="none" w:sz="0" w:space="0" w:color="auto"/>
            <w:left w:val="none" w:sz="0" w:space="0" w:color="auto"/>
            <w:bottom w:val="none" w:sz="0" w:space="0" w:color="auto"/>
            <w:right w:val="none" w:sz="0" w:space="0" w:color="auto"/>
          </w:divBdr>
        </w:div>
        <w:div w:id="1234855930">
          <w:marLeft w:val="2606"/>
          <w:marRight w:val="0"/>
          <w:marTop w:val="0"/>
          <w:marBottom w:val="0"/>
          <w:divBdr>
            <w:top w:val="none" w:sz="0" w:space="0" w:color="auto"/>
            <w:left w:val="none" w:sz="0" w:space="0" w:color="auto"/>
            <w:bottom w:val="none" w:sz="0" w:space="0" w:color="auto"/>
            <w:right w:val="none" w:sz="0" w:space="0" w:color="auto"/>
          </w:divBdr>
        </w:div>
        <w:div w:id="1480146602">
          <w:marLeft w:val="1166"/>
          <w:marRight w:val="0"/>
          <w:marTop w:val="0"/>
          <w:marBottom w:val="0"/>
          <w:divBdr>
            <w:top w:val="none" w:sz="0" w:space="0" w:color="auto"/>
            <w:left w:val="none" w:sz="0" w:space="0" w:color="auto"/>
            <w:bottom w:val="none" w:sz="0" w:space="0" w:color="auto"/>
            <w:right w:val="none" w:sz="0" w:space="0" w:color="auto"/>
          </w:divBdr>
        </w:div>
        <w:div w:id="56710852">
          <w:marLeft w:val="1166"/>
          <w:marRight w:val="0"/>
          <w:marTop w:val="0"/>
          <w:marBottom w:val="0"/>
          <w:divBdr>
            <w:top w:val="none" w:sz="0" w:space="0" w:color="auto"/>
            <w:left w:val="none" w:sz="0" w:space="0" w:color="auto"/>
            <w:bottom w:val="none" w:sz="0" w:space="0" w:color="auto"/>
            <w:right w:val="none" w:sz="0" w:space="0" w:color="auto"/>
          </w:divBdr>
        </w:div>
        <w:div w:id="660931639">
          <w:marLeft w:val="1166"/>
          <w:marRight w:val="0"/>
          <w:marTop w:val="0"/>
          <w:marBottom w:val="0"/>
          <w:divBdr>
            <w:top w:val="none" w:sz="0" w:space="0" w:color="auto"/>
            <w:left w:val="none" w:sz="0" w:space="0" w:color="auto"/>
            <w:bottom w:val="none" w:sz="0" w:space="0" w:color="auto"/>
            <w:right w:val="none" w:sz="0" w:space="0" w:color="auto"/>
          </w:divBdr>
        </w:div>
      </w:divsChild>
    </w:div>
    <w:div w:id="1005788847">
      <w:bodyDiv w:val="1"/>
      <w:marLeft w:val="0"/>
      <w:marRight w:val="0"/>
      <w:marTop w:val="0"/>
      <w:marBottom w:val="0"/>
      <w:divBdr>
        <w:top w:val="none" w:sz="0" w:space="0" w:color="auto"/>
        <w:left w:val="none" w:sz="0" w:space="0" w:color="auto"/>
        <w:bottom w:val="none" w:sz="0" w:space="0" w:color="auto"/>
        <w:right w:val="none" w:sz="0" w:space="0" w:color="auto"/>
      </w:divBdr>
      <w:divsChild>
        <w:div w:id="1621497383">
          <w:marLeft w:val="720"/>
          <w:marRight w:val="0"/>
          <w:marTop w:val="0"/>
          <w:marBottom w:val="0"/>
          <w:divBdr>
            <w:top w:val="none" w:sz="0" w:space="0" w:color="auto"/>
            <w:left w:val="none" w:sz="0" w:space="0" w:color="auto"/>
            <w:bottom w:val="none" w:sz="0" w:space="0" w:color="auto"/>
            <w:right w:val="none" w:sz="0" w:space="0" w:color="auto"/>
          </w:divBdr>
        </w:div>
        <w:div w:id="2032291008">
          <w:marLeft w:val="720"/>
          <w:marRight w:val="0"/>
          <w:marTop w:val="0"/>
          <w:marBottom w:val="0"/>
          <w:divBdr>
            <w:top w:val="none" w:sz="0" w:space="0" w:color="auto"/>
            <w:left w:val="none" w:sz="0" w:space="0" w:color="auto"/>
            <w:bottom w:val="none" w:sz="0" w:space="0" w:color="auto"/>
            <w:right w:val="none" w:sz="0" w:space="0" w:color="auto"/>
          </w:divBdr>
        </w:div>
        <w:div w:id="2144106659">
          <w:marLeft w:val="720"/>
          <w:marRight w:val="0"/>
          <w:marTop w:val="0"/>
          <w:marBottom w:val="0"/>
          <w:divBdr>
            <w:top w:val="none" w:sz="0" w:space="0" w:color="auto"/>
            <w:left w:val="none" w:sz="0" w:space="0" w:color="auto"/>
            <w:bottom w:val="none" w:sz="0" w:space="0" w:color="auto"/>
            <w:right w:val="none" w:sz="0" w:space="0" w:color="auto"/>
          </w:divBdr>
        </w:div>
      </w:divsChild>
    </w:div>
    <w:div w:id="1008409801">
      <w:bodyDiv w:val="1"/>
      <w:marLeft w:val="0"/>
      <w:marRight w:val="0"/>
      <w:marTop w:val="0"/>
      <w:marBottom w:val="0"/>
      <w:divBdr>
        <w:top w:val="none" w:sz="0" w:space="0" w:color="auto"/>
        <w:left w:val="none" w:sz="0" w:space="0" w:color="auto"/>
        <w:bottom w:val="none" w:sz="0" w:space="0" w:color="auto"/>
        <w:right w:val="none" w:sz="0" w:space="0" w:color="auto"/>
      </w:divBdr>
    </w:div>
    <w:div w:id="1079985560">
      <w:bodyDiv w:val="1"/>
      <w:marLeft w:val="0"/>
      <w:marRight w:val="0"/>
      <w:marTop w:val="0"/>
      <w:marBottom w:val="0"/>
      <w:divBdr>
        <w:top w:val="none" w:sz="0" w:space="0" w:color="auto"/>
        <w:left w:val="none" w:sz="0" w:space="0" w:color="auto"/>
        <w:bottom w:val="none" w:sz="0" w:space="0" w:color="auto"/>
        <w:right w:val="none" w:sz="0" w:space="0" w:color="auto"/>
      </w:divBdr>
      <w:divsChild>
        <w:div w:id="1179541886">
          <w:marLeft w:val="720"/>
          <w:marRight w:val="0"/>
          <w:marTop w:val="0"/>
          <w:marBottom w:val="0"/>
          <w:divBdr>
            <w:top w:val="none" w:sz="0" w:space="0" w:color="auto"/>
            <w:left w:val="none" w:sz="0" w:space="0" w:color="auto"/>
            <w:bottom w:val="none" w:sz="0" w:space="0" w:color="auto"/>
            <w:right w:val="none" w:sz="0" w:space="0" w:color="auto"/>
          </w:divBdr>
        </w:div>
        <w:div w:id="500855691">
          <w:marLeft w:val="720"/>
          <w:marRight w:val="0"/>
          <w:marTop w:val="0"/>
          <w:marBottom w:val="0"/>
          <w:divBdr>
            <w:top w:val="none" w:sz="0" w:space="0" w:color="auto"/>
            <w:left w:val="none" w:sz="0" w:space="0" w:color="auto"/>
            <w:bottom w:val="none" w:sz="0" w:space="0" w:color="auto"/>
            <w:right w:val="none" w:sz="0" w:space="0" w:color="auto"/>
          </w:divBdr>
        </w:div>
        <w:div w:id="567153762">
          <w:marLeft w:val="720"/>
          <w:marRight w:val="0"/>
          <w:marTop w:val="0"/>
          <w:marBottom w:val="0"/>
          <w:divBdr>
            <w:top w:val="none" w:sz="0" w:space="0" w:color="auto"/>
            <w:left w:val="none" w:sz="0" w:space="0" w:color="auto"/>
            <w:bottom w:val="none" w:sz="0" w:space="0" w:color="auto"/>
            <w:right w:val="none" w:sz="0" w:space="0" w:color="auto"/>
          </w:divBdr>
        </w:div>
        <w:div w:id="1664697225">
          <w:marLeft w:val="720"/>
          <w:marRight w:val="0"/>
          <w:marTop w:val="0"/>
          <w:marBottom w:val="0"/>
          <w:divBdr>
            <w:top w:val="none" w:sz="0" w:space="0" w:color="auto"/>
            <w:left w:val="none" w:sz="0" w:space="0" w:color="auto"/>
            <w:bottom w:val="none" w:sz="0" w:space="0" w:color="auto"/>
            <w:right w:val="none" w:sz="0" w:space="0" w:color="auto"/>
          </w:divBdr>
        </w:div>
        <w:div w:id="1434520752">
          <w:marLeft w:val="720"/>
          <w:marRight w:val="0"/>
          <w:marTop w:val="0"/>
          <w:marBottom w:val="0"/>
          <w:divBdr>
            <w:top w:val="none" w:sz="0" w:space="0" w:color="auto"/>
            <w:left w:val="none" w:sz="0" w:space="0" w:color="auto"/>
            <w:bottom w:val="none" w:sz="0" w:space="0" w:color="auto"/>
            <w:right w:val="none" w:sz="0" w:space="0" w:color="auto"/>
          </w:divBdr>
        </w:div>
      </w:divsChild>
    </w:div>
    <w:div w:id="1104619401">
      <w:bodyDiv w:val="1"/>
      <w:marLeft w:val="0"/>
      <w:marRight w:val="0"/>
      <w:marTop w:val="0"/>
      <w:marBottom w:val="0"/>
      <w:divBdr>
        <w:top w:val="none" w:sz="0" w:space="0" w:color="auto"/>
        <w:left w:val="none" w:sz="0" w:space="0" w:color="auto"/>
        <w:bottom w:val="none" w:sz="0" w:space="0" w:color="auto"/>
        <w:right w:val="none" w:sz="0" w:space="0" w:color="auto"/>
      </w:divBdr>
      <w:divsChild>
        <w:div w:id="722290198">
          <w:marLeft w:val="547"/>
          <w:marRight w:val="0"/>
          <w:marTop w:val="0"/>
          <w:marBottom w:val="0"/>
          <w:divBdr>
            <w:top w:val="none" w:sz="0" w:space="0" w:color="auto"/>
            <w:left w:val="none" w:sz="0" w:space="0" w:color="auto"/>
            <w:bottom w:val="none" w:sz="0" w:space="0" w:color="auto"/>
            <w:right w:val="none" w:sz="0" w:space="0" w:color="auto"/>
          </w:divBdr>
        </w:div>
        <w:div w:id="1644961590">
          <w:marLeft w:val="547"/>
          <w:marRight w:val="0"/>
          <w:marTop w:val="0"/>
          <w:marBottom w:val="0"/>
          <w:divBdr>
            <w:top w:val="none" w:sz="0" w:space="0" w:color="auto"/>
            <w:left w:val="none" w:sz="0" w:space="0" w:color="auto"/>
            <w:bottom w:val="none" w:sz="0" w:space="0" w:color="auto"/>
            <w:right w:val="none" w:sz="0" w:space="0" w:color="auto"/>
          </w:divBdr>
        </w:div>
        <w:div w:id="1724518086">
          <w:marLeft w:val="547"/>
          <w:marRight w:val="0"/>
          <w:marTop w:val="0"/>
          <w:marBottom w:val="0"/>
          <w:divBdr>
            <w:top w:val="none" w:sz="0" w:space="0" w:color="auto"/>
            <w:left w:val="none" w:sz="0" w:space="0" w:color="auto"/>
            <w:bottom w:val="none" w:sz="0" w:space="0" w:color="auto"/>
            <w:right w:val="none" w:sz="0" w:space="0" w:color="auto"/>
          </w:divBdr>
        </w:div>
      </w:divsChild>
    </w:div>
    <w:div w:id="1113132734">
      <w:bodyDiv w:val="1"/>
      <w:marLeft w:val="0"/>
      <w:marRight w:val="0"/>
      <w:marTop w:val="0"/>
      <w:marBottom w:val="0"/>
      <w:divBdr>
        <w:top w:val="none" w:sz="0" w:space="0" w:color="auto"/>
        <w:left w:val="none" w:sz="0" w:space="0" w:color="auto"/>
        <w:bottom w:val="none" w:sz="0" w:space="0" w:color="auto"/>
        <w:right w:val="none" w:sz="0" w:space="0" w:color="auto"/>
      </w:divBdr>
      <w:divsChild>
        <w:div w:id="194923465">
          <w:marLeft w:val="1267"/>
          <w:marRight w:val="0"/>
          <w:marTop w:val="0"/>
          <w:marBottom w:val="0"/>
          <w:divBdr>
            <w:top w:val="none" w:sz="0" w:space="0" w:color="auto"/>
            <w:left w:val="none" w:sz="0" w:space="0" w:color="auto"/>
            <w:bottom w:val="none" w:sz="0" w:space="0" w:color="auto"/>
            <w:right w:val="none" w:sz="0" w:space="0" w:color="auto"/>
          </w:divBdr>
        </w:div>
        <w:div w:id="2012443836">
          <w:marLeft w:val="1267"/>
          <w:marRight w:val="0"/>
          <w:marTop w:val="0"/>
          <w:marBottom w:val="0"/>
          <w:divBdr>
            <w:top w:val="none" w:sz="0" w:space="0" w:color="auto"/>
            <w:left w:val="none" w:sz="0" w:space="0" w:color="auto"/>
            <w:bottom w:val="none" w:sz="0" w:space="0" w:color="auto"/>
            <w:right w:val="none" w:sz="0" w:space="0" w:color="auto"/>
          </w:divBdr>
        </w:div>
        <w:div w:id="226887048">
          <w:marLeft w:val="1267"/>
          <w:marRight w:val="0"/>
          <w:marTop w:val="0"/>
          <w:marBottom w:val="0"/>
          <w:divBdr>
            <w:top w:val="none" w:sz="0" w:space="0" w:color="auto"/>
            <w:left w:val="none" w:sz="0" w:space="0" w:color="auto"/>
            <w:bottom w:val="none" w:sz="0" w:space="0" w:color="auto"/>
            <w:right w:val="none" w:sz="0" w:space="0" w:color="auto"/>
          </w:divBdr>
        </w:div>
        <w:div w:id="1862164742">
          <w:marLeft w:val="1267"/>
          <w:marRight w:val="0"/>
          <w:marTop w:val="0"/>
          <w:marBottom w:val="0"/>
          <w:divBdr>
            <w:top w:val="none" w:sz="0" w:space="0" w:color="auto"/>
            <w:left w:val="none" w:sz="0" w:space="0" w:color="auto"/>
            <w:bottom w:val="none" w:sz="0" w:space="0" w:color="auto"/>
            <w:right w:val="none" w:sz="0" w:space="0" w:color="auto"/>
          </w:divBdr>
        </w:div>
        <w:div w:id="1148937379">
          <w:marLeft w:val="1267"/>
          <w:marRight w:val="0"/>
          <w:marTop w:val="0"/>
          <w:marBottom w:val="0"/>
          <w:divBdr>
            <w:top w:val="none" w:sz="0" w:space="0" w:color="auto"/>
            <w:left w:val="none" w:sz="0" w:space="0" w:color="auto"/>
            <w:bottom w:val="none" w:sz="0" w:space="0" w:color="auto"/>
            <w:right w:val="none" w:sz="0" w:space="0" w:color="auto"/>
          </w:divBdr>
        </w:div>
        <w:div w:id="1666205432">
          <w:marLeft w:val="1267"/>
          <w:marRight w:val="0"/>
          <w:marTop w:val="0"/>
          <w:marBottom w:val="0"/>
          <w:divBdr>
            <w:top w:val="none" w:sz="0" w:space="0" w:color="auto"/>
            <w:left w:val="none" w:sz="0" w:space="0" w:color="auto"/>
            <w:bottom w:val="none" w:sz="0" w:space="0" w:color="auto"/>
            <w:right w:val="none" w:sz="0" w:space="0" w:color="auto"/>
          </w:divBdr>
        </w:div>
      </w:divsChild>
    </w:div>
    <w:div w:id="1125734868">
      <w:bodyDiv w:val="1"/>
      <w:marLeft w:val="0"/>
      <w:marRight w:val="0"/>
      <w:marTop w:val="0"/>
      <w:marBottom w:val="0"/>
      <w:divBdr>
        <w:top w:val="none" w:sz="0" w:space="0" w:color="auto"/>
        <w:left w:val="none" w:sz="0" w:space="0" w:color="auto"/>
        <w:bottom w:val="none" w:sz="0" w:space="0" w:color="auto"/>
        <w:right w:val="none" w:sz="0" w:space="0" w:color="auto"/>
      </w:divBdr>
    </w:div>
    <w:div w:id="1158305436">
      <w:bodyDiv w:val="1"/>
      <w:marLeft w:val="0"/>
      <w:marRight w:val="0"/>
      <w:marTop w:val="0"/>
      <w:marBottom w:val="0"/>
      <w:divBdr>
        <w:top w:val="none" w:sz="0" w:space="0" w:color="auto"/>
        <w:left w:val="none" w:sz="0" w:space="0" w:color="auto"/>
        <w:bottom w:val="none" w:sz="0" w:space="0" w:color="auto"/>
        <w:right w:val="none" w:sz="0" w:space="0" w:color="auto"/>
      </w:divBdr>
    </w:div>
    <w:div w:id="1213037447">
      <w:bodyDiv w:val="1"/>
      <w:marLeft w:val="0"/>
      <w:marRight w:val="0"/>
      <w:marTop w:val="0"/>
      <w:marBottom w:val="0"/>
      <w:divBdr>
        <w:top w:val="none" w:sz="0" w:space="0" w:color="auto"/>
        <w:left w:val="none" w:sz="0" w:space="0" w:color="auto"/>
        <w:bottom w:val="none" w:sz="0" w:space="0" w:color="auto"/>
        <w:right w:val="none" w:sz="0" w:space="0" w:color="auto"/>
      </w:divBdr>
      <w:divsChild>
        <w:div w:id="1856268266">
          <w:marLeft w:val="547"/>
          <w:marRight w:val="0"/>
          <w:marTop w:val="264"/>
          <w:marBottom w:val="0"/>
          <w:divBdr>
            <w:top w:val="none" w:sz="0" w:space="0" w:color="auto"/>
            <w:left w:val="none" w:sz="0" w:space="0" w:color="auto"/>
            <w:bottom w:val="none" w:sz="0" w:space="0" w:color="auto"/>
            <w:right w:val="none" w:sz="0" w:space="0" w:color="auto"/>
          </w:divBdr>
        </w:div>
        <w:div w:id="1924945477">
          <w:marLeft w:val="547"/>
          <w:marRight w:val="0"/>
          <w:marTop w:val="264"/>
          <w:marBottom w:val="0"/>
          <w:divBdr>
            <w:top w:val="none" w:sz="0" w:space="0" w:color="auto"/>
            <w:left w:val="none" w:sz="0" w:space="0" w:color="auto"/>
            <w:bottom w:val="none" w:sz="0" w:space="0" w:color="auto"/>
            <w:right w:val="none" w:sz="0" w:space="0" w:color="auto"/>
          </w:divBdr>
        </w:div>
      </w:divsChild>
    </w:div>
    <w:div w:id="1217820889">
      <w:bodyDiv w:val="1"/>
      <w:marLeft w:val="0"/>
      <w:marRight w:val="0"/>
      <w:marTop w:val="0"/>
      <w:marBottom w:val="0"/>
      <w:divBdr>
        <w:top w:val="none" w:sz="0" w:space="0" w:color="auto"/>
        <w:left w:val="none" w:sz="0" w:space="0" w:color="auto"/>
        <w:bottom w:val="none" w:sz="0" w:space="0" w:color="auto"/>
        <w:right w:val="none" w:sz="0" w:space="0" w:color="auto"/>
      </w:divBdr>
      <w:divsChild>
        <w:div w:id="1486707211">
          <w:marLeft w:val="547"/>
          <w:marRight w:val="0"/>
          <w:marTop w:val="264"/>
          <w:marBottom w:val="0"/>
          <w:divBdr>
            <w:top w:val="none" w:sz="0" w:space="0" w:color="auto"/>
            <w:left w:val="none" w:sz="0" w:space="0" w:color="auto"/>
            <w:bottom w:val="none" w:sz="0" w:space="0" w:color="auto"/>
            <w:right w:val="none" w:sz="0" w:space="0" w:color="auto"/>
          </w:divBdr>
        </w:div>
        <w:div w:id="1041394206">
          <w:marLeft w:val="1267"/>
          <w:marRight w:val="0"/>
          <w:marTop w:val="264"/>
          <w:marBottom w:val="0"/>
          <w:divBdr>
            <w:top w:val="none" w:sz="0" w:space="0" w:color="auto"/>
            <w:left w:val="none" w:sz="0" w:space="0" w:color="auto"/>
            <w:bottom w:val="none" w:sz="0" w:space="0" w:color="auto"/>
            <w:right w:val="none" w:sz="0" w:space="0" w:color="auto"/>
          </w:divBdr>
        </w:div>
        <w:div w:id="1514566710">
          <w:marLeft w:val="1267"/>
          <w:marRight w:val="0"/>
          <w:marTop w:val="264"/>
          <w:marBottom w:val="0"/>
          <w:divBdr>
            <w:top w:val="none" w:sz="0" w:space="0" w:color="auto"/>
            <w:left w:val="none" w:sz="0" w:space="0" w:color="auto"/>
            <w:bottom w:val="none" w:sz="0" w:space="0" w:color="auto"/>
            <w:right w:val="none" w:sz="0" w:space="0" w:color="auto"/>
          </w:divBdr>
        </w:div>
        <w:div w:id="1124888300">
          <w:marLeft w:val="1267"/>
          <w:marRight w:val="0"/>
          <w:marTop w:val="264"/>
          <w:marBottom w:val="0"/>
          <w:divBdr>
            <w:top w:val="none" w:sz="0" w:space="0" w:color="auto"/>
            <w:left w:val="none" w:sz="0" w:space="0" w:color="auto"/>
            <w:bottom w:val="none" w:sz="0" w:space="0" w:color="auto"/>
            <w:right w:val="none" w:sz="0" w:space="0" w:color="auto"/>
          </w:divBdr>
        </w:div>
        <w:div w:id="285624670">
          <w:marLeft w:val="1267"/>
          <w:marRight w:val="0"/>
          <w:marTop w:val="264"/>
          <w:marBottom w:val="0"/>
          <w:divBdr>
            <w:top w:val="none" w:sz="0" w:space="0" w:color="auto"/>
            <w:left w:val="none" w:sz="0" w:space="0" w:color="auto"/>
            <w:bottom w:val="none" w:sz="0" w:space="0" w:color="auto"/>
            <w:right w:val="none" w:sz="0" w:space="0" w:color="auto"/>
          </w:divBdr>
        </w:div>
      </w:divsChild>
    </w:div>
    <w:div w:id="1223831397">
      <w:bodyDiv w:val="1"/>
      <w:marLeft w:val="0"/>
      <w:marRight w:val="0"/>
      <w:marTop w:val="0"/>
      <w:marBottom w:val="0"/>
      <w:divBdr>
        <w:top w:val="none" w:sz="0" w:space="0" w:color="auto"/>
        <w:left w:val="none" w:sz="0" w:space="0" w:color="auto"/>
        <w:bottom w:val="none" w:sz="0" w:space="0" w:color="auto"/>
        <w:right w:val="none" w:sz="0" w:space="0" w:color="auto"/>
      </w:divBdr>
      <w:divsChild>
        <w:div w:id="832456093">
          <w:marLeft w:val="547"/>
          <w:marRight w:val="0"/>
          <w:marTop w:val="264"/>
          <w:marBottom w:val="0"/>
          <w:divBdr>
            <w:top w:val="none" w:sz="0" w:space="0" w:color="auto"/>
            <w:left w:val="none" w:sz="0" w:space="0" w:color="auto"/>
            <w:bottom w:val="none" w:sz="0" w:space="0" w:color="auto"/>
            <w:right w:val="none" w:sz="0" w:space="0" w:color="auto"/>
          </w:divBdr>
        </w:div>
        <w:div w:id="909385207">
          <w:marLeft w:val="547"/>
          <w:marRight w:val="0"/>
          <w:marTop w:val="264"/>
          <w:marBottom w:val="0"/>
          <w:divBdr>
            <w:top w:val="none" w:sz="0" w:space="0" w:color="auto"/>
            <w:left w:val="none" w:sz="0" w:space="0" w:color="auto"/>
            <w:bottom w:val="none" w:sz="0" w:space="0" w:color="auto"/>
            <w:right w:val="none" w:sz="0" w:space="0" w:color="auto"/>
          </w:divBdr>
        </w:div>
        <w:div w:id="173807671">
          <w:marLeft w:val="547"/>
          <w:marRight w:val="0"/>
          <w:marTop w:val="264"/>
          <w:marBottom w:val="0"/>
          <w:divBdr>
            <w:top w:val="none" w:sz="0" w:space="0" w:color="auto"/>
            <w:left w:val="none" w:sz="0" w:space="0" w:color="auto"/>
            <w:bottom w:val="none" w:sz="0" w:space="0" w:color="auto"/>
            <w:right w:val="none" w:sz="0" w:space="0" w:color="auto"/>
          </w:divBdr>
        </w:div>
        <w:div w:id="1352534367">
          <w:marLeft w:val="1267"/>
          <w:marRight w:val="0"/>
          <w:marTop w:val="264"/>
          <w:marBottom w:val="0"/>
          <w:divBdr>
            <w:top w:val="none" w:sz="0" w:space="0" w:color="auto"/>
            <w:left w:val="none" w:sz="0" w:space="0" w:color="auto"/>
            <w:bottom w:val="none" w:sz="0" w:space="0" w:color="auto"/>
            <w:right w:val="none" w:sz="0" w:space="0" w:color="auto"/>
          </w:divBdr>
        </w:div>
        <w:div w:id="187723242">
          <w:marLeft w:val="1267"/>
          <w:marRight w:val="0"/>
          <w:marTop w:val="264"/>
          <w:marBottom w:val="0"/>
          <w:divBdr>
            <w:top w:val="none" w:sz="0" w:space="0" w:color="auto"/>
            <w:left w:val="none" w:sz="0" w:space="0" w:color="auto"/>
            <w:bottom w:val="none" w:sz="0" w:space="0" w:color="auto"/>
            <w:right w:val="none" w:sz="0" w:space="0" w:color="auto"/>
          </w:divBdr>
        </w:div>
        <w:div w:id="1179349340">
          <w:marLeft w:val="1267"/>
          <w:marRight w:val="0"/>
          <w:marTop w:val="264"/>
          <w:marBottom w:val="0"/>
          <w:divBdr>
            <w:top w:val="none" w:sz="0" w:space="0" w:color="auto"/>
            <w:left w:val="none" w:sz="0" w:space="0" w:color="auto"/>
            <w:bottom w:val="none" w:sz="0" w:space="0" w:color="auto"/>
            <w:right w:val="none" w:sz="0" w:space="0" w:color="auto"/>
          </w:divBdr>
        </w:div>
        <w:div w:id="1722170664">
          <w:marLeft w:val="1267"/>
          <w:marRight w:val="0"/>
          <w:marTop w:val="264"/>
          <w:marBottom w:val="0"/>
          <w:divBdr>
            <w:top w:val="none" w:sz="0" w:space="0" w:color="auto"/>
            <w:left w:val="none" w:sz="0" w:space="0" w:color="auto"/>
            <w:bottom w:val="none" w:sz="0" w:space="0" w:color="auto"/>
            <w:right w:val="none" w:sz="0" w:space="0" w:color="auto"/>
          </w:divBdr>
        </w:div>
        <w:div w:id="1550651735">
          <w:marLeft w:val="1267"/>
          <w:marRight w:val="0"/>
          <w:marTop w:val="264"/>
          <w:marBottom w:val="0"/>
          <w:divBdr>
            <w:top w:val="none" w:sz="0" w:space="0" w:color="auto"/>
            <w:left w:val="none" w:sz="0" w:space="0" w:color="auto"/>
            <w:bottom w:val="none" w:sz="0" w:space="0" w:color="auto"/>
            <w:right w:val="none" w:sz="0" w:space="0" w:color="auto"/>
          </w:divBdr>
        </w:div>
      </w:divsChild>
    </w:div>
    <w:div w:id="1314456661">
      <w:bodyDiv w:val="1"/>
      <w:marLeft w:val="0"/>
      <w:marRight w:val="0"/>
      <w:marTop w:val="0"/>
      <w:marBottom w:val="0"/>
      <w:divBdr>
        <w:top w:val="none" w:sz="0" w:space="0" w:color="auto"/>
        <w:left w:val="none" w:sz="0" w:space="0" w:color="auto"/>
        <w:bottom w:val="none" w:sz="0" w:space="0" w:color="auto"/>
        <w:right w:val="none" w:sz="0" w:space="0" w:color="auto"/>
      </w:divBdr>
      <w:divsChild>
        <w:div w:id="145904428">
          <w:marLeft w:val="547"/>
          <w:marRight w:val="0"/>
          <w:marTop w:val="0"/>
          <w:marBottom w:val="0"/>
          <w:divBdr>
            <w:top w:val="none" w:sz="0" w:space="0" w:color="auto"/>
            <w:left w:val="none" w:sz="0" w:space="0" w:color="auto"/>
            <w:bottom w:val="none" w:sz="0" w:space="0" w:color="auto"/>
            <w:right w:val="none" w:sz="0" w:space="0" w:color="auto"/>
          </w:divBdr>
        </w:div>
        <w:div w:id="915430865">
          <w:marLeft w:val="547"/>
          <w:marRight w:val="0"/>
          <w:marTop w:val="0"/>
          <w:marBottom w:val="0"/>
          <w:divBdr>
            <w:top w:val="none" w:sz="0" w:space="0" w:color="auto"/>
            <w:left w:val="none" w:sz="0" w:space="0" w:color="auto"/>
            <w:bottom w:val="none" w:sz="0" w:space="0" w:color="auto"/>
            <w:right w:val="none" w:sz="0" w:space="0" w:color="auto"/>
          </w:divBdr>
        </w:div>
      </w:divsChild>
    </w:div>
    <w:div w:id="1332030908">
      <w:bodyDiv w:val="1"/>
      <w:marLeft w:val="0"/>
      <w:marRight w:val="0"/>
      <w:marTop w:val="0"/>
      <w:marBottom w:val="0"/>
      <w:divBdr>
        <w:top w:val="none" w:sz="0" w:space="0" w:color="auto"/>
        <w:left w:val="none" w:sz="0" w:space="0" w:color="auto"/>
        <w:bottom w:val="none" w:sz="0" w:space="0" w:color="auto"/>
        <w:right w:val="none" w:sz="0" w:space="0" w:color="auto"/>
      </w:divBdr>
    </w:div>
    <w:div w:id="1336421005">
      <w:bodyDiv w:val="1"/>
      <w:marLeft w:val="0"/>
      <w:marRight w:val="0"/>
      <w:marTop w:val="0"/>
      <w:marBottom w:val="0"/>
      <w:divBdr>
        <w:top w:val="none" w:sz="0" w:space="0" w:color="auto"/>
        <w:left w:val="none" w:sz="0" w:space="0" w:color="auto"/>
        <w:bottom w:val="none" w:sz="0" w:space="0" w:color="auto"/>
        <w:right w:val="none" w:sz="0" w:space="0" w:color="auto"/>
      </w:divBdr>
      <w:divsChild>
        <w:div w:id="1248922627">
          <w:marLeft w:val="547"/>
          <w:marRight w:val="0"/>
          <w:marTop w:val="264"/>
          <w:marBottom w:val="0"/>
          <w:divBdr>
            <w:top w:val="none" w:sz="0" w:space="0" w:color="auto"/>
            <w:left w:val="none" w:sz="0" w:space="0" w:color="auto"/>
            <w:bottom w:val="none" w:sz="0" w:space="0" w:color="auto"/>
            <w:right w:val="none" w:sz="0" w:space="0" w:color="auto"/>
          </w:divBdr>
        </w:div>
        <w:div w:id="445271572">
          <w:marLeft w:val="547"/>
          <w:marRight w:val="0"/>
          <w:marTop w:val="264"/>
          <w:marBottom w:val="0"/>
          <w:divBdr>
            <w:top w:val="none" w:sz="0" w:space="0" w:color="auto"/>
            <w:left w:val="none" w:sz="0" w:space="0" w:color="auto"/>
            <w:bottom w:val="none" w:sz="0" w:space="0" w:color="auto"/>
            <w:right w:val="none" w:sz="0" w:space="0" w:color="auto"/>
          </w:divBdr>
        </w:div>
        <w:div w:id="125240813">
          <w:marLeft w:val="547"/>
          <w:marRight w:val="0"/>
          <w:marTop w:val="264"/>
          <w:marBottom w:val="0"/>
          <w:divBdr>
            <w:top w:val="none" w:sz="0" w:space="0" w:color="auto"/>
            <w:left w:val="none" w:sz="0" w:space="0" w:color="auto"/>
            <w:bottom w:val="none" w:sz="0" w:space="0" w:color="auto"/>
            <w:right w:val="none" w:sz="0" w:space="0" w:color="auto"/>
          </w:divBdr>
        </w:div>
      </w:divsChild>
    </w:div>
    <w:div w:id="1347976974">
      <w:bodyDiv w:val="1"/>
      <w:marLeft w:val="0"/>
      <w:marRight w:val="0"/>
      <w:marTop w:val="0"/>
      <w:marBottom w:val="0"/>
      <w:divBdr>
        <w:top w:val="none" w:sz="0" w:space="0" w:color="auto"/>
        <w:left w:val="none" w:sz="0" w:space="0" w:color="auto"/>
        <w:bottom w:val="none" w:sz="0" w:space="0" w:color="auto"/>
        <w:right w:val="none" w:sz="0" w:space="0" w:color="auto"/>
      </w:divBdr>
      <w:divsChild>
        <w:div w:id="862550262">
          <w:marLeft w:val="547"/>
          <w:marRight w:val="0"/>
          <w:marTop w:val="264"/>
          <w:marBottom w:val="0"/>
          <w:divBdr>
            <w:top w:val="none" w:sz="0" w:space="0" w:color="auto"/>
            <w:left w:val="none" w:sz="0" w:space="0" w:color="auto"/>
            <w:bottom w:val="none" w:sz="0" w:space="0" w:color="auto"/>
            <w:right w:val="none" w:sz="0" w:space="0" w:color="auto"/>
          </w:divBdr>
        </w:div>
        <w:div w:id="293564691">
          <w:marLeft w:val="1267"/>
          <w:marRight w:val="0"/>
          <w:marTop w:val="264"/>
          <w:marBottom w:val="0"/>
          <w:divBdr>
            <w:top w:val="none" w:sz="0" w:space="0" w:color="auto"/>
            <w:left w:val="none" w:sz="0" w:space="0" w:color="auto"/>
            <w:bottom w:val="none" w:sz="0" w:space="0" w:color="auto"/>
            <w:right w:val="none" w:sz="0" w:space="0" w:color="auto"/>
          </w:divBdr>
        </w:div>
        <w:div w:id="1978217340">
          <w:marLeft w:val="1267"/>
          <w:marRight w:val="0"/>
          <w:marTop w:val="264"/>
          <w:marBottom w:val="0"/>
          <w:divBdr>
            <w:top w:val="none" w:sz="0" w:space="0" w:color="auto"/>
            <w:left w:val="none" w:sz="0" w:space="0" w:color="auto"/>
            <w:bottom w:val="none" w:sz="0" w:space="0" w:color="auto"/>
            <w:right w:val="none" w:sz="0" w:space="0" w:color="auto"/>
          </w:divBdr>
        </w:div>
        <w:div w:id="1052735730">
          <w:marLeft w:val="547"/>
          <w:marRight w:val="0"/>
          <w:marTop w:val="264"/>
          <w:marBottom w:val="0"/>
          <w:divBdr>
            <w:top w:val="none" w:sz="0" w:space="0" w:color="auto"/>
            <w:left w:val="none" w:sz="0" w:space="0" w:color="auto"/>
            <w:bottom w:val="none" w:sz="0" w:space="0" w:color="auto"/>
            <w:right w:val="none" w:sz="0" w:space="0" w:color="auto"/>
          </w:divBdr>
        </w:div>
        <w:div w:id="300037441">
          <w:marLeft w:val="1267"/>
          <w:marRight w:val="0"/>
          <w:marTop w:val="264"/>
          <w:marBottom w:val="0"/>
          <w:divBdr>
            <w:top w:val="none" w:sz="0" w:space="0" w:color="auto"/>
            <w:left w:val="none" w:sz="0" w:space="0" w:color="auto"/>
            <w:bottom w:val="none" w:sz="0" w:space="0" w:color="auto"/>
            <w:right w:val="none" w:sz="0" w:space="0" w:color="auto"/>
          </w:divBdr>
        </w:div>
        <w:div w:id="2062247104">
          <w:marLeft w:val="1267"/>
          <w:marRight w:val="0"/>
          <w:marTop w:val="264"/>
          <w:marBottom w:val="0"/>
          <w:divBdr>
            <w:top w:val="none" w:sz="0" w:space="0" w:color="auto"/>
            <w:left w:val="none" w:sz="0" w:space="0" w:color="auto"/>
            <w:bottom w:val="none" w:sz="0" w:space="0" w:color="auto"/>
            <w:right w:val="none" w:sz="0" w:space="0" w:color="auto"/>
          </w:divBdr>
        </w:div>
        <w:div w:id="559705355">
          <w:marLeft w:val="547"/>
          <w:marRight w:val="0"/>
          <w:marTop w:val="264"/>
          <w:marBottom w:val="0"/>
          <w:divBdr>
            <w:top w:val="none" w:sz="0" w:space="0" w:color="auto"/>
            <w:left w:val="none" w:sz="0" w:space="0" w:color="auto"/>
            <w:bottom w:val="none" w:sz="0" w:space="0" w:color="auto"/>
            <w:right w:val="none" w:sz="0" w:space="0" w:color="auto"/>
          </w:divBdr>
        </w:div>
        <w:div w:id="2109080695">
          <w:marLeft w:val="1267"/>
          <w:marRight w:val="0"/>
          <w:marTop w:val="264"/>
          <w:marBottom w:val="0"/>
          <w:divBdr>
            <w:top w:val="none" w:sz="0" w:space="0" w:color="auto"/>
            <w:left w:val="none" w:sz="0" w:space="0" w:color="auto"/>
            <w:bottom w:val="none" w:sz="0" w:space="0" w:color="auto"/>
            <w:right w:val="none" w:sz="0" w:space="0" w:color="auto"/>
          </w:divBdr>
        </w:div>
        <w:div w:id="7217890">
          <w:marLeft w:val="1267"/>
          <w:marRight w:val="0"/>
          <w:marTop w:val="264"/>
          <w:marBottom w:val="0"/>
          <w:divBdr>
            <w:top w:val="none" w:sz="0" w:space="0" w:color="auto"/>
            <w:left w:val="none" w:sz="0" w:space="0" w:color="auto"/>
            <w:bottom w:val="none" w:sz="0" w:space="0" w:color="auto"/>
            <w:right w:val="none" w:sz="0" w:space="0" w:color="auto"/>
          </w:divBdr>
        </w:div>
      </w:divsChild>
    </w:div>
    <w:div w:id="1376657009">
      <w:bodyDiv w:val="1"/>
      <w:marLeft w:val="0"/>
      <w:marRight w:val="0"/>
      <w:marTop w:val="0"/>
      <w:marBottom w:val="0"/>
      <w:divBdr>
        <w:top w:val="none" w:sz="0" w:space="0" w:color="auto"/>
        <w:left w:val="none" w:sz="0" w:space="0" w:color="auto"/>
        <w:bottom w:val="none" w:sz="0" w:space="0" w:color="auto"/>
        <w:right w:val="none" w:sz="0" w:space="0" w:color="auto"/>
      </w:divBdr>
      <w:divsChild>
        <w:div w:id="984626925">
          <w:marLeft w:val="547"/>
          <w:marRight w:val="0"/>
          <w:marTop w:val="240"/>
          <w:marBottom w:val="0"/>
          <w:divBdr>
            <w:top w:val="none" w:sz="0" w:space="0" w:color="auto"/>
            <w:left w:val="none" w:sz="0" w:space="0" w:color="auto"/>
            <w:bottom w:val="none" w:sz="0" w:space="0" w:color="auto"/>
            <w:right w:val="none" w:sz="0" w:space="0" w:color="auto"/>
          </w:divBdr>
        </w:div>
        <w:div w:id="2130196289">
          <w:marLeft w:val="1267"/>
          <w:marRight w:val="0"/>
          <w:marTop w:val="240"/>
          <w:marBottom w:val="0"/>
          <w:divBdr>
            <w:top w:val="none" w:sz="0" w:space="0" w:color="auto"/>
            <w:left w:val="none" w:sz="0" w:space="0" w:color="auto"/>
            <w:bottom w:val="none" w:sz="0" w:space="0" w:color="auto"/>
            <w:right w:val="none" w:sz="0" w:space="0" w:color="auto"/>
          </w:divBdr>
        </w:div>
        <w:div w:id="767501832">
          <w:marLeft w:val="1267"/>
          <w:marRight w:val="0"/>
          <w:marTop w:val="240"/>
          <w:marBottom w:val="0"/>
          <w:divBdr>
            <w:top w:val="none" w:sz="0" w:space="0" w:color="auto"/>
            <w:left w:val="none" w:sz="0" w:space="0" w:color="auto"/>
            <w:bottom w:val="none" w:sz="0" w:space="0" w:color="auto"/>
            <w:right w:val="none" w:sz="0" w:space="0" w:color="auto"/>
          </w:divBdr>
        </w:div>
        <w:div w:id="1904944343">
          <w:marLeft w:val="547"/>
          <w:marRight w:val="0"/>
          <w:marTop w:val="240"/>
          <w:marBottom w:val="0"/>
          <w:divBdr>
            <w:top w:val="none" w:sz="0" w:space="0" w:color="auto"/>
            <w:left w:val="none" w:sz="0" w:space="0" w:color="auto"/>
            <w:bottom w:val="none" w:sz="0" w:space="0" w:color="auto"/>
            <w:right w:val="none" w:sz="0" w:space="0" w:color="auto"/>
          </w:divBdr>
        </w:div>
        <w:div w:id="600912998">
          <w:marLeft w:val="547"/>
          <w:marRight w:val="0"/>
          <w:marTop w:val="240"/>
          <w:marBottom w:val="0"/>
          <w:divBdr>
            <w:top w:val="none" w:sz="0" w:space="0" w:color="auto"/>
            <w:left w:val="none" w:sz="0" w:space="0" w:color="auto"/>
            <w:bottom w:val="none" w:sz="0" w:space="0" w:color="auto"/>
            <w:right w:val="none" w:sz="0" w:space="0" w:color="auto"/>
          </w:divBdr>
        </w:div>
        <w:div w:id="1204830815">
          <w:marLeft w:val="547"/>
          <w:marRight w:val="0"/>
          <w:marTop w:val="240"/>
          <w:marBottom w:val="0"/>
          <w:divBdr>
            <w:top w:val="none" w:sz="0" w:space="0" w:color="auto"/>
            <w:left w:val="none" w:sz="0" w:space="0" w:color="auto"/>
            <w:bottom w:val="none" w:sz="0" w:space="0" w:color="auto"/>
            <w:right w:val="none" w:sz="0" w:space="0" w:color="auto"/>
          </w:divBdr>
        </w:div>
      </w:divsChild>
    </w:div>
    <w:div w:id="1391883991">
      <w:bodyDiv w:val="1"/>
      <w:marLeft w:val="0"/>
      <w:marRight w:val="0"/>
      <w:marTop w:val="0"/>
      <w:marBottom w:val="0"/>
      <w:divBdr>
        <w:top w:val="none" w:sz="0" w:space="0" w:color="auto"/>
        <w:left w:val="none" w:sz="0" w:space="0" w:color="auto"/>
        <w:bottom w:val="none" w:sz="0" w:space="0" w:color="auto"/>
        <w:right w:val="none" w:sz="0" w:space="0" w:color="auto"/>
      </w:divBdr>
      <w:divsChild>
        <w:div w:id="436601937">
          <w:marLeft w:val="547"/>
          <w:marRight w:val="0"/>
          <w:marTop w:val="264"/>
          <w:marBottom w:val="0"/>
          <w:divBdr>
            <w:top w:val="none" w:sz="0" w:space="0" w:color="auto"/>
            <w:left w:val="none" w:sz="0" w:space="0" w:color="auto"/>
            <w:bottom w:val="none" w:sz="0" w:space="0" w:color="auto"/>
            <w:right w:val="none" w:sz="0" w:space="0" w:color="auto"/>
          </w:divBdr>
        </w:div>
        <w:div w:id="443617189">
          <w:marLeft w:val="1267"/>
          <w:marRight w:val="0"/>
          <w:marTop w:val="264"/>
          <w:marBottom w:val="0"/>
          <w:divBdr>
            <w:top w:val="none" w:sz="0" w:space="0" w:color="auto"/>
            <w:left w:val="none" w:sz="0" w:space="0" w:color="auto"/>
            <w:bottom w:val="none" w:sz="0" w:space="0" w:color="auto"/>
            <w:right w:val="none" w:sz="0" w:space="0" w:color="auto"/>
          </w:divBdr>
        </w:div>
        <w:div w:id="1032416166">
          <w:marLeft w:val="1267"/>
          <w:marRight w:val="0"/>
          <w:marTop w:val="264"/>
          <w:marBottom w:val="0"/>
          <w:divBdr>
            <w:top w:val="none" w:sz="0" w:space="0" w:color="auto"/>
            <w:left w:val="none" w:sz="0" w:space="0" w:color="auto"/>
            <w:bottom w:val="none" w:sz="0" w:space="0" w:color="auto"/>
            <w:right w:val="none" w:sz="0" w:space="0" w:color="auto"/>
          </w:divBdr>
        </w:div>
        <w:div w:id="1284456558">
          <w:marLeft w:val="547"/>
          <w:marRight w:val="0"/>
          <w:marTop w:val="264"/>
          <w:marBottom w:val="0"/>
          <w:divBdr>
            <w:top w:val="none" w:sz="0" w:space="0" w:color="auto"/>
            <w:left w:val="none" w:sz="0" w:space="0" w:color="auto"/>
            <w:bottom w:val="none" w:sz="0" w:space="0" w:color="auto"/>
            <w:right w:val="none" w:sz="0" w:space="0" w:color="auto"/>
          </w:divBdr>
        </w:div>
        <w:div w:id="1608348626">
          <w:marLeft w:val="1267"/>
          <w:marRight w:val="0"/>
          <w:marTop w:val="264"/>
          <w:marBottom w:val="0"/>
          <w:divBdr>
            <w:top w:val="none" w:sz="0" w:space="0" w:color="auto"/>
            <w:left w:val="none" w:sz="0" w:space="0" w:color="auto"/>
            <w:bottom w:val="none" w:sz="0" w:space="0" w:color="auto"/>
            <w:right w:val="none" w:sz="0" w:space="0" w:color="auto"/>
          </w:divBdr>
        </w:div>
        <w:div w:id="932472084">
          <w:marLeft w:val="1267"/>
          <w:marRight w:val="0"/>
          <w:marTop w:val="264"/>
          <w:marBottom w:val="0"/>
          <w:divBdr>
            <w:top w:val="none" w:sz="0" w:space="0" w:color="auto"/>
            <w:left w:val="none" w:sz="0" w:space="0" w:color="auto"/>
            <w:bottom w:val="none" w:sz="0" w:space="0" w:color="auto"/>
            <w:right w:val="none" w:sz="0" w:space="0" w:color="auto"/>
          </w:divBdr>
        </w:div>
        <w:div w:id="1339036313">
          <w:marLeft w:val="547"/>
          <w:marRight w:val="0"/>
          <w:marTop w:val="264"/>
          <w:marBottom w:val="0"/>
          <w:divBdr>
            <w:top w:val="none" w:sz="0" w:space="0" w:color="auto"/>
            <w:left w:val="none" w:sz="0" w:space="0" w:color="auto"/>
            <w:bottom w:val="none" w:sz="0" w:space="0" w:color="auto"/>
            <w:right w:val="none" w:sz="0" w:space="0" w:color="auto"/>
          </w:divBdr>
        </w:div>
        <w:div w:id="2018997774">
          <w:marLeft w:val="1267"/>
          <w:marRight w:val="0"/>
          <w:marTop w:val="264"/>
          <w:marBottom w:val="0"/>
          <w:divBdr>
            <w:top w:val="none" w:sz="0" w:space="0" w:color="auto"/>
            <w:left w:val="none" w:sz="0" w:space="0" w:color="auto"/>
            <w:bottom w:val="none" w:sz="0" w:space="0" w:color="auto"/>
            <w:right w:val="none" w:sz="0" w:space="0" w:color="auto"/>
          </w:divBdr>
        </w:div>
        <w:div w:id="1106848593">
          <w:marLeft w:val="1267"/>
          <w:marRight w:val="0"/>
          <w:marTop w:val="264"/>
          <w:marBottom w:val="0"/>
          <w:divBdr>
            <w:top w:val="none" w:sz="0" w:space="0" w:color="auto"/>
            <w:left w:val="none" w:sz="0" w:space="0" w:color="auto"/>
            <w:bottom w:val="none" w:sz="0" w:space="0" w:color="auto"/>
            <w:right w:val="none" w:sz="0" w:space="0" w:color="auto"/>
          </w:divBdr>
        </w:div>
      </w:divsChild>
    </w:div>
    <w:div w:id="1393310782">
      <w:bodyDiv w:val="1"/>
      <w:marLeft w:val="0"/>
      <w:marRight w:val="0"/>
      <w:marTop w:val="0"/>
      <w:marBottom w:val="0"/>
      <w:divBdr>
        <w:top w:val="none" w:sz="0" w:space="0" w:color="auto"/>
        <w:left w:val="none" w:sz="0" w:space="0" w:color="auto"/>
        <w:bottom w:val="none" w:sz="0" w:space="0" w:color="auto"/>
        <w:right w:val="none" w:sz="0" w:space="0" w:color="auto"/>
      </w:divBdr>
    </w:div>
    <w:div w:id="1458059976">
      <w:bodyDiv w:val="1"/>
      <w:marLeft w:val="0"/>
      <w:marRight w:val="0"/>
      <w:marTop w:val="0"/>
      <w:marBottom w:val="0"/>
      <w:divBdr>
        <w:top w:val="none" w:sz="0" w:space="0" w:color="auto"/>
        <w:left w:val="none" w:sz="0" w:space="0" w:color="auto"/>
        <w:bottom w:val="none" w:sz="0" w:space="0" w:color="auto"/>
        <w:right w:val="none" w:sz="0" w:space="0" w:color="auto"/>
      </w:divBdr>
    </w:div>
    <w:div w:id="1493983981">
      <w:bodyDiv w:val="1"/>
      <w:marLeft w:val="0"/>
      <w:marRight w:val="0"/>
      <w:marTop w:val="0"/>
      <w:marBottom w:val="0"/>
      <w:divBdr>
        <w:top w:val="none" w:sz="0" w:space="0" w:color="auto"/>
        <w:left w:val="none" w:sz="0" w:space="0" w:color="auto"/>
        <w:bottom w:val="none" w:sz="0" w:space="0" w:color="auto"/>
        <w:right w:val="none" w:sz="0" w:space="0" w:color="auto"/>
      </w:divBdr>
      <w:divsChild>
        <w:div w:id="207034138">
          <w:marLeft w:val="547"/>
          <w:marRight w:val="0"/>
          <w:marTop w:val="240"/>
          <w:marBottom w:val="0"/>
          <w:divBdr>
            <w:top w:val="none" w:sz="0" w:space="0" w:color="auto"/>
            <w:left w:val="none" w:sz="0" w:space="0" w:color="auto"/>
            <w:bottom w:val="none" w:sz="0" w:space="0" w:color="auto"/>
            <w:right w:val="none" w:sz="0" w:space="0" w:color="auto"/>
          </w:divBdr>
        </w:div>
        <w:div w:id="1020820821">
          <w:marLeft w:val="1267"/>
          <w:marRight w:val="0"/>
          <w:marTop w:val="240"/>
          <w:marBottom w:val="0"/>
          <w:divBdr>
            <w:top w:val="none" w:sz="0" w:space="0" w:color="auto"/>
            <w:left w:val="none" w:sz="0" w:space="0" w:color="auto"/>
            <w:bottom w:val="none" w:sz="0" w:space="0" w:color="auto"/>
            <w:right w:val="none" w:sz="0" w:space="0" w:color="auto"/>
          </w:divBdr>
        </w:div>
        <w:div w:id="627202784">
          <w:marLeft w:val="1267"/>
          <w:marRight w:val="0"/>
          <w:marTop w:val="240"/>
          <w:marBottom w:val="0"/>
          <w:divBdr>
            <w:top w:val="none" w:sz="0" w:space="0" w:color="auto"/>
            <w:left w:val="none" w:sz="0" w:space="0" w:color="auto"/>
            <w:bottom w:val="none" w:sz="0" w:space="0" w:color="auto"/>
            <w:right w:val="none" w:sz="0" w:space="0" w:color="auto"/>
          </w:divBdr>
        </w:div>
        <w:div w:id="117188594">
          <w:marLeft w:val="1267"/>
          <w:marRight w:val="0"/>
          <w:marTop w:val="240"/>
          <w:marBottom w:val="0"/>
          <w:divBdr>
            <w:top w:val="none" w:sz="0" w:space="0" w:color="auto"/>
            <w:left w:val="none" w:sz="0" w:space="0" w:color="auto"/>
            <w:bottom w:val="none" w:sz="0" w:space="0" w:color="auto"/>
            <w:right w:val="none" w:sz="0" w:space="0" w:color="auto"/>
          </w:divBdr>
        </w:div>
        <w:div w:id="932782467">
          <w:marLeft w:val="1267"/>
          <w:marRight w:val="0"/>
          <w:marTop w:val="240"/>
          <w:marBottom w:val="0"/>
          <w:divBdr>
            <w:top w:val="none" w:sz="0" w:space="0" w:color="auto"/>
            <w:left w:val="none" w:sz="0" w:space="0" w:color="auto"/>
            <w:bottom w:val="none" w:sz="0" w:space="0" w:color="auto"/>
            <w:right w:val="none" w:sz="0" w:space="0" w:color="auto"/>
          </w:divBdr>
        </w:div>
        <w:div w:id="1446269159">
          <w:marLeft w:val="1987"/>
          <w:marRight w:val="0"/>
          <w:marTop w:val="240"/>
          <w:marBottom w:val="0"/>
          <w:divBdr>
            <w:top w:val="none" w:sz="0" w:space="0" w:color="auto"/>
            <w:left w:val="none" w:sz="0" w:space="0" w:color="auto"/>
            <w:bottom w:val="none" w:sz="0" w:space="0" w:color="auto"/>
            <w:right w:val="none" w:sz="0" w:space="0" w:color="auto"/>
          </w:divBdr>
        </w:div>
        <w:div w:id="920524438">
          <w:marLeft w:val="1267"/>
          <w:marRight w:val="0"/>
          <w:marTop w:val="240"/>
          <w:marBottom w:val="0"/>
          <w:divBdr>
            <w:top w:val="none" w:sz="0" w:space="0" w:color="auto"/>
            <w:left w:val="none" w:sz="0" w:space="0" w:color="auto"/>
            <w:bottom w:val="none" w:sz="0" w:space="0" w:color="auto"/>
            <w:right w:val="none" w:sz="0" w:space="0" w:color="auto"/>
          </w:divBdr>
        </w:div>
        <w:div w:id="846557762">
          <w:marLeft w:val="1987"/>
          <w:marRight w:val="0"/>
          <w:marTop w:val="240"/>
          <w:marBottom w:val="0"/>
          <w:divBdr>
            <w:top w:val="none" w:sz="0" w:space="0" w:color="auto"/>
            <w:left w:val="none" w:sz="0" w:space="0" w:color="auto"/>
            <w:bottom w:val="none" w:sz="0" w:space="0" w:color="auto"/>
            <w:right w:val="none" w:sz="0" w:space="0" w:color="auto"/>
          </w:divBdr>
        </w:div>
        <w:div w:id="79568411">
          <w:marLeft w:val="1267"/>
          <w:marRight w:val="0"/>
          <w:marTop w:val="240"/>
          <w:marBottom w:val="0"/>
          <w:divBdr>
            <w:top w:val="none" w:sz="0" w:space="0" w:color="auto"/>
            <w:left w:val="none" w:sz="0" w:space="0" w:color="auto"/>
            <w:bottom w:val="none" w:sz="0" w:space="0" w:color="auto"/>
            <w:right w:val="none" w:sz="0" w:space="0" w:color="auto"/>
          </w:divBdr>
        </w:div>
        <w:div w:id="1243948976">
          <w:marLeft w:val="1267"/>
          <w:marRight w:val="0"/>
          <w:marTop w:val="240"/>
          <w:marBottom w:val="0"/>
          <w:divBdr>
            <w:top w:val="none" w:sz="0" w:space="0" w:color="auto"/>
            <w:left w:val="none" w:sz="0" w:space="0" w:color="auto"/>
            <w:bottom w:val="none" w:sz="0" w:space="0" w:color="auto"/>
            <w:right w:val="none" w:sz="0" w:space="0" w:color="auto"/>
          </w:divBdr>
        </w:div>
        <w:div w:id="1182282275">
          <w:marLeft w:val="1987"/>
          <w:marRight w:val="0"/>
          <w:marTop w:val="240"/>
          <w:marBottom w:val="0"/>
          <w:divBdr>
            <w:top w:val="none" w:sz="0" w:space="0" w:color="auto"/>
            <w:left w:val="none" w:sz="0" w:space="0" w:color="auto"/>
            <w:bottom w:val="none" w:sz="0" w:space="0" w:color="auto"/>
            <w:right w:val="none" w:sz="0" w:space="0" w:color="auto"/>
          </w:divBdr>
        </w:div>
        <w:div w:id="1778482400">
          <w:marLeft w:val="1267"/>
          <w:marRight w:val="0"/>
          <w:marTop w:val="240"/>
          <w:marBottom w:val="0"/>
          <w:divBdr>
            <w:top w:val="none" w:sz="0" w:space="0" w:color="auto"/>
            <w:left w:val="none" w:sz="0" w:space="0" w:color="auto"/>
            <w:bottom w:val="none" w:sz="0" w:space="0" w:color="auto"/>
            <w:right w:val="none" w:sz="0" w:space="0" w:color="auto"/>
          </w:divBdr>
        </w:div>
      </w:divsChild>
    </w:div>
    <w:div w:id="1538011576">
      <w:bodyDiv w:val="1"/>
      <w:marLeft w:val="0"/>
      <w:marRight w:val="0"/>
      <w:marTop w:val="0"/>
      <w:marBottom w:val="0"/>
      <w:divBdr>
        <w:top w:val="none" w:sz="0" w:space="0" w:color="auto"/>
        <w:left w:val="none" w:sz="0" w:space="0" w:color="auto"/>
        <w:bottom w:val="none" w:sz="0" w:space="0" w:color="auto"/>
        <w:right w:val="none" w:sz="0" w:space="0" w:color="auto"/>
      </w:divBdr>
      <w:divsChild>
        <w:div w:id="1888905555">
          <w:marLeft w:val="547"/>
          <w:marRight w:val="0"/>
          <w:marTop w:val="252"/>
          <w:marBottom w:val="0"/>
          <w:divBdr>
            <w:top w:val="none" w:sz="0" w:space="0" w:color="auto"/>
            <w:left w:val="none" w:sz="0" w:space="0" w:color="auto"/>
            <w:bottom w:val="none" w:sz="0" w:space="0" w:color="auto"/>
            <w:right w:val="none" w:sz="0" w:space="0" w:color="auto"/>
          </w:divBdr>
        </w:div>
        <w:div w:id="195044545">
          <w:marLeft w:val="547"/>
          <w:marRight w:val="0"/>
          <w:marTop w:val="252"/>
          <w:marBottom w:val="0"/>
          <w:divBdr>
            <w:top w:val="none" w:sz="0" w:space="0" w:color="auto"/>
            <w:left w:val="none" w:sz="0" w:space="0" w:color="auto"/>
            <w:bottom w:val="none" w:sz="0" w:space="0" w:color="auto"/>
            <w:right w:val="none" w:sz="0" w:space="0" w:color="auto"/>
          </w:divBdr>
        </w:div>
        <w:div w:id="2107335940">
          <w:marLeft w:val="1267"/>
          <w:marRight w:val="0"/>
          <w:marTop w:val="252"/>
          <w:marBottom w:val="0"/>
          <w:divBdr>
            <w:top w:val="none" w:sz="0" w:space="0" w:color="auto"/>
            <w:left w:val="none" w:sz="0" w:space="0" w:color="auto"/>
            <w:bottom w:val="none" w:sz="0" w:space="0" w:color="auto"/>
            <w:right w:val="none" w:sz="0" w:space="0" w:color="auto"/>
          </w:divBdr>
        </w:div>
        <w:div w:id="1858959962">
          <w:marLeft w:val="1987"/>
          <w:marRight w:val="0"/>
          <w:marTop w:val="252"/>
          <w:marBottom w:val="0"/>
          <w:divBdr>
            <w:top w:val="none" w:sz="0" w:space="0" w:color="auto"/>
            <w:left w:val="none" w:sz="0" w:space="0" w:color="auto"/>
            <w:bottom w:val="none" w:sz="0" w:space="0" w:color="auto"/>
            <w:right w:val="none" w:sz="0" w:space="0" w:color="auto"/>
          </w:divBdr>
        </w:div>
        <w:div w:id="172064290">
          <w:marLeft w:val="1267"/>
          <w:marRight w:val="0"/>
          <w:marTop w:val="252"/>
          <w:marBottom w:val="0"/>
          <w:divBdr>
            <w:top w:val="none" w:sz="0" w:space="0" w:color="auto"/>
            <w:left w:val="none" w:sz="0" w:space="0" w:color="auto"/>
            <w:bottom w:val="none" w:sz="0" w:space="0" w:color="auto"/>
            <w:right w:val="none" w:sz="0" w:space="0" w:color="auto"/>
          </w:divBdr>
        </w:div>
        <w:div w:id="1469670203">
          <w:marLeft w:val="1987"/>
          <w:marRight w:val="0"/>
          <w:marTop w:val="252"/>
          <w:marBottom w:val="0"/>
          <w:divBdr>
            <w:top w:val="none" w:sz="0" w:space="0" w:color="auto"/>
            <w:left w:val="none" w:sz="0" w:space="0" w:color="auto"/>
            <w:bottom w:val="none" w:sz="0" w:space="0" w:color="auto"/>
            <w:right w:val="none" w:sz="0" w:space="0" w:color="auto"/>
          </w:divBdr>
        </w:div>
        <w:div w:id="600339033">
          <w:marLeft w:val="1267"/>
          <w:marRight w:val="0"/>
          <w:marTop w:val="252"/>
          <w:marBottom w:val="0"/>
          <w:divBdr>
            <w:top w:val="none" w:sz="0" w:space="0" w:color="auto"/>
            <w:left w:val="none" w:sz="0" w:space="0" w:color="auto"/>
            <w:bottom w:val="none" w:sz="0" w:space="0" w:color="auto"/>
            <w:right w:val="none" w:sz="0" w:space="0" w:color="auto"/>
          </w:divBdr>
        </w:div>
      </w:divsChild>
    </w:div>
    <w:div w:id="1607880085">
      <w:bodyDiv w:val="1"/>
      <w:marLeft w:val="0"/>
      <w:marRight w:val="0"/>
      <w:marTop w:val="0"/>
      <w:marBottom w:val="0"/>
      <w:divBdr>
        <w:top w:val="none" w:sz="0" w:space="0" w:color="auto"/>
        <w:left w:val="none" w:sz="0" w:space="0" w:color="auto"/>
        <w:bottom w:val="none" w:sz="0" w:space="0" w:color="auto"/>
        <w:right w:val="none" w:sz="0" w:space="0" w:color="auto"/>
      </w:divBdr>
      <w:divsChild>
        <w:div w:id="2062172857">
          <w:marLeft w:val="547"/>
          <w:marRight w:val="0"/>
          <w:marTop w:val="264"/>
          <w:marBottom w:val="0"/>
          <w:divBdr>
            <w:top w:val="none" w:sz="0" w:space="0" w:color="auto"/>
            <w:left w:val="none" w:sz="0" w:space="0" w:color="auto"/>
            <w:bottom w:val="none" w:sz="0" w:space="0" w:color="auto"/>
            <w:right w:val="none" w:sz="0" w:space="0" w:color="auto"/>
          </w:divBdr>
        </w:div>
      </w:divsChild>
    </w:div>
    <w:div w:id="1620795712">
      <w:bodyDiv w:val="1"/>
      <w:marLeft w:val="0"/>
      <w:marRight w:val="0"/>
      <w:marTop w:val="0"/>
      <w:marBottom w:val="0"/>
      <w:divBdr>
        <w:top w:val="none" w:sz="0" w:space="0" w:color="auto"/>
        <w:left w:val="none" w:sz="0" w:space="0" w:color="auto"/>
        <w:bottom w:val="none" w:sz="0" w:space="0" w:color="auto"/>
        <w:right w:val="none" w:sz="0" w:space="0" w:color="auto"/>
      </w:divBdr>
    </w:div>
    <w:div w:id="1628077930">
      <w:bodyDiv w:val="1"/>
      <w:marLeft w:val="0"/>
      <w:marRight w:val="0"/>
      <w:marTop w:val="0"/>
      <w:marBottom w:val="0"/>
      <w:divBdr>
        <w:top w:val="none" w:sz="0" w:space="0" w:color="auto"/>
        <w:left w:val="none" w:sz="0" w:space="0" w:color="auto"/>
        <w:bottom w:val="none" w:sz="0" w:space="0" w:color="auto"/>
        <w:right w:val="none" w:sz="0" w:space="0" w:color="auto"/>
      </w:divBdr>
      <w:divsChild>
        <w:div w:id="1025014475">
          <w:marLeft w:val="0"/>
          <w:marRight w:val="0"/>
          <w:marTop w:val="264"/>
          <w:marBottom w:val="0"/>
          <w:divBdr>
            <w:top w:val="none" w:sz="0" w:space="0" w:color="auto"/>
            <w:left w:val="none" w:sz="0" w:space="0" w:color="auto"/>
            <w:bottom w:val="none" w:sz="0" w:space="0" w:color="auto"/>
            <w:right w:val="none" w:sz="0" w:space="0" w:color="auto"/>
          </w:divBdr>
        </w:div>
        <w:div w:id="1204293469">
          <w:marLeft w:val="0"/>
          <w:marRight w:val="0"/>
          <w:marTop w:val="264"/>
          <w:marBottom w:val="0"/>
          <w:divBdr>
            <w:top w:val="none" w:sz="0" w:space="0" w:color="auto"/>
            <w:left w:val="none" w:sz="0" w:space="0" w:color="auto"/>
            <w:bottom w:val="none" w:sz="0" w:space="0" w:color="auto"/>
            <w:right w:val="none" w:sz="0" w:space="0" w:color="auto"/>
          </w:divBdr>
        </w:div>
      </w:divsChild>
    </w:div>
    <w:div w:id="1632902223">
      <w:bodyDiv w:val="1"/>
      <w:marLeft w:val="0"/>
      <w:marRight w:val="0"/>
      <w:marTop w:val="0"/>
      <w:marBottom w:val="0"/>
      <w:divBdr>
        <w:top w:val="none" w:sz="0" w:space="0" w:color="auto"/>
        <w:left w:val="none" w:sz="0" w:space="0" w:color="auto"/>
        <w:bottom w:val="none" w:sz="0" w:space="0" w:color="auto"/>
        <w:right w:val="none" w:sz="0" w:space="0" w:color="auto"/>
      </w:divBdr>
      <w:divsChild>
        <w:div w:id="1590456604">
          <w:marLeft w:val="547"/>
          <w:marRight w:val="0"/>
          <w:marTop w:val="264"/>
          <w:marBottom w:val="0"/>
          <w:divBdr>
            <w:top w:val="none" w:sz="0" w:space="0" w:color="auto"/>
            <w:left w:val="none" w:sz="0" w:space="0" w:color="auto"/>
            <w:bottom w:val="none" w:sz="0" w:space="0" w:color="auto"/>
            <w:right w:val="none" w:sz="0" w:space="0" w:color="auto"/>
          </w:divBdr>
        </w:div>
        <w:div w:id="2004746486">
          <w:marLeft w:val="547"/>
          <w:marRight w:val="0"/>
          <w:marTop w:val="264"/>
          <w:marBottom w:val="0"/>
          <w:divBdr>
            <w:top w:val="none" w:sz="0" w:space="0" w:color="auto"/>
            <w:left w:val="none" w:sz="0" w:space="0" w:color="auto"/>
            <w:bottom w:val="none" w:sz="0" w:space="0" w:color="auto"/>
            <w:right w:val="none" w:sz="0" w:space="0" w:color="auto"/>
          </w:divBdr>
        </w:div>
        <w:div w:id="44836468">
          <w:marLeft w:val="547"/>
          <w:marRight w:val="0"/>
          <w:marTop w:val="264"/>
          <w:marBottom w:val="0"/>
          <w:divBdr>
            <w:top w:val="none" w:sz="0" w:space="0" w:color="auto"/>
            <w:left w:val="none" w:sz="0" w:space="0" w:color="auto"/>
            <w:bottom w:val="none" w:sz="0" w:space="0" w:color="auto"/>
            <w:right w:val="none" w:sz="0" w:space="0" w:color="auto"/>
          </w:divBdr>
        </w:div>
        <w:div w:id="443423291">
          <w:marLeft w:val="547"/>
          <w:marRight w:val="0"/>
          <w:marTop w:val="264"/>
          <w:marBottom w:val="0"/>
          <w:divBdr>
            <w:top w:val="none" w:sz="0" w:space="0" w:color="auto"/>
            <w:left w:val="none" w:sz="0" w:space="0" w:color="auto"/>
            <w:bottom w:val="none" w:sz="0" w:space="0" w:color="auto"/>
            <w:right w:val="none" w:sz="0" w:space="0" w:color="auto"/>
          </w:divBdr>
        </w:div>
      </w:divsChild>
    </w:div>
    <w:div w:id="1633752980">
      <w:bodyDiv w:val="1"/>
      <w:marLeft w:val="0"/>
      <w:marRight w:val="0"/>
      <w:marTop w:val="0"/>
      <w:marBottom w:val="0"/>
      <w:divBdr>
        <w:top w:val="none" w:sz="0" w:space="0" w:color="auto"/>
        <w:left w:val="none" w:sz="0" w:space="0" w:color="auto"/>
        <w:bottom w:val="none" w:sz="0" w:space="0" w:color="auto"/>
        <w:right w:val="none" w:sz="0" w:space="0" w:color="auto"/>
      </w:divBdr>
      <w:divsChild>
        <w:div w:id="209584698">
          <w:marLeft w:val="547"/>
          <w:marRight w:val="0"/>
          <w:marTop w:val="106"/>
          <w:marBottom w:val="0"/>
          <w:divBdr>
            <w:top w:val="none" w:sz="0" w:space="0" w:color="auto"/>
            <w:left w:val="none" w:sz="0" w:space="0" w:color="auto"/>
            <w:bottom w:val="none" w:sz="0" w:space="0" w:color="auto"/>
            <w:right w:val="none" w:sz="0" w:space="0" w:color="auto"/>
          </w:divBdr>
        </w:div>
        <w:div w:id="1359507527">
          <w:marLeft w:val="1166"/>
          <w:marRight w:val="0"/>
          <w:marTop w:val="106"/>
          <w:marBottom w:val="0"/>
          <w:divBdr>
            <w:top w:val="none" w:sz="0" w:space="0" w:color="auto"/>
            <w:left w:val="none" w:sz="0" w:space="0" w:color="auto"/>
            <w:bottom w:val="none" w:sz="0" w:space="0" w:color="auto"/>
            <w:right w:val="none" w:sz="0" w:space="0" w:color="auto"/>
          </w:divBdr>
        </w:div>
        <w:div w:id="941642832">
          <w:marLeft w:val="547"/>
          <w:marRight w:val="0"/>
          <w:marTop w:val="106"/>
          <w:marBottom w:val="0"/>
          <w:divBdr>
            <w:top w:val="none" w:sz="0" w:space="0" w:color="auto"/>
            <w:left w:val="none" w:sz="0" w:space="0" w:color="auto"/>
            <w:bottom w:val="none" w:sz="0" w:space="0" w:color="auto"/>
            <w:right w:val="none" w:sz="0" w:space="0" w:color="auto"/>
          </w:divBdr>
        </w:div>
        <w:div w:id="1716812202">
          <w:marLeft w:val="547"/>
          <w:marRight w:val="0"/>
          <w:marTop w:val="106"/>
          <w:marBottom w:val="0"/>
          <w:divBdr>
            <w:top w:val="none" w:sz="0" w:space="0" w:color="auto"/>
            <w:left w:val="none" w:sz="0" w:space="0" w:color="auto"/>
            <w:bottom w:val="none" w:sz="0" w:space="0" w:color="auto"/>
            <w:right w:val="none" w:sz="0" w:space="0" w:color="auto"/>
          </w:divBdr>
        </w:div>
        <w:div w:id="94176092">
          <w:marLeft w:val="1166"/>
          <w:marRight w:val="0"/>
          <w:marTop w:val="106"/>
          <w:marBottom w:val="0"/>
          <w:divBdr>
            <w:top w:val="none" w:sz="0" w:space="0" w:color="auto"/>
            <w:left w:val="none" w:sz="0" w:space="0" w:color="auto"/>
            <w:bottom w:val="none" w:sz="0" w:space="0" w:color="auto"/>
            <w:right w:val="none" w:sz="0" w:space="0" w:color="auto"/>
          </w:divBdr>
        </w:div>
      </w:divsChild>
    </w:div>
    <w:div w:id="1678652141">
      <w:bodyDiv w:val="1"/>
      <w:marLeft w:val="0"/>
      <w:marRight w:val="0"/>
      <w:marTop w:val="0"/>
      <w:marBottom w:val="0"/>
      <w:divBdr>
        <w:top w:val="none" w:sz="0" w:space="0" w:color="auto"/>
        <w:left w:val="none" w:sz="0" w:space="0" w:color="auto"/>
        <w:bottom w:val="none" w:sz="0" w:space="0" w:color="auto"/>
        <w:right w:val="none" w:sz="0" w:space="0" w:color="auto"/>
      </w:divBdr>
    </w:div>
    <w:div w:id="1695109462">
      <w:bodyDiv w:val="1"/>
      <w:marLeft w:val="0"/>
      <w:marRight w:val="0"/>
      <w:marTop w:val="0"/>
      <w:marBottom w:val="0"/>
      <w:divBdr>
        <w:top w:val="none" w:sz="0" w:space="0" w:color="auto"/>
        <w:left w:val="none" w:sz="0" w:space="0" w:color="auto"/>
        <w:bottom w:val="none" w:sz="0" w:space="0" w:color="auto"/>
        <w:right w:val="none" w:sz="0" w:space="0" w:color="auto"/>
      </w:divBdr>
      <w:divsChild>
        <w:div w:id="510415858">
          <w:marLeft w:val="547"/>
          <w:marRight w:val="0"/>
          <w:marTop w:val="240"/>
          <w:marBottom w:val="0"/>
          <w:divBdr>
            <w:top w:val="none" w:sz="0" w:space="0" w:color="auto"/>
            <w:left w:val="none" w:sz="0" w:space="0" w:color="auto"/>
            <w:bottom w:val="none" w:sz="0" w:space="0" w:color="auto"/>
            <w:right w:val="none" w:sz="0" w:space="0" w:color="auto"/>
          </w:divBdr>
        </w:div>
        <w:div w:id="1728608731">
          <w:marLeft w:val="547"/>
          <w:marRight w:val="0"/>
          <w:marTop w:val="240"/>
          <w:marBottom w:val="0"/>
          <w:divBdr>
            <w:top w:val="none" w:sz="0" w:space="0" w:color="auto"/>
            <w:left w:val="none" w:sz="0" w:space="0" w:color="auto"/>
            <w:bottom w:val="none" w:sz="0" w:space="0" w:color="auto"/>
            <w:right w:val="none" w:sz="0" w:space="0" w:color="auto"/>
          </w:divBdr>
        </w:div>
      </w:divsChild>
    </w:div>
    <w:div w:id="1732996879">
      <w:bodyDiv w:val="1"/>
      <w:marLeft w:val="0"/>
      <w:marRight w:val="0"/>
      <w:marTop w:val="0"/>
      <w:marBottom w:val="0"/>
      <w:divBdr>
        <w:top w:val="none" w:sz="0" w:space="0" w:color="auto"/>
        <w:left w:val="none" w:sz="0" w:space="0" w:color="auto"/>
        <w:bottom w:val="none" w:sz="0" w:space="0" w:color="auto"/>
        <w:right w:val="none" w:sz="0" w:space="0" w:color="auto"/>
      </w:divBdr>
      <w:divsChild>
        <w:div w:id="1343584351">
          <w:marLeft w:val="547"/>
          <w:marRight w:val="0"/>
          <w:marTop w:val="264"/>
          <w:marBottom w:val="0"/>
          <w:divBdr>
            <w:top w:val="none" w:sz="0" w:space="0" w:color="auto"/>
            <w:left w:val="none" w:sz="0" w:space="0" w:color="auto"/>
            <w:bottom w:val="none" w:sz="0" w:space="0" w:color="auto"/>
            <w:right w:val="none" w:sz="0" w:space="0" w:color="auto"/>
          </w:divBdr>
        </w:div>
        <w:div w:id="739793619">
          <w:marLeft w:val="547"/>
          <w:marRight w:val="0"/>
          <w:marTop w:val="264"/>
          <w:marBottom w:val="0"/>
          <w:divBdr>
            <w:top w:val="none" w:sz="0" w:space="0" w:color="auto"/>
            <w:left w:val="none" w:sz="0" w:space="0" w:color="auto"/>
            <w:bottom w:val="none" w:sz="0" w:space="0" w:color="auto"/>
            <w:right w:val="none" w:sz="0" w:space="0" w:color="auto"/>
          </w:divBdr>
        </w:div>
      </w:divsChild>
    </w:div>
    <w:div w:id="1763643247">
      <w:bodyDiv w:val="1"/>
      <w:marLeft w:val="0"/>
      <w:marRight w:val="0"/>
      <w:marTop w:val="0"/>
      <w:marBottom w:val="0"/>
      <w:divBdr>
        <w:top w:val="none" w:sz="0" w:space="0" w:color="auto"/>
        <w:left w:val="none" w:sz="0" w:space="0" w:color="auto"/>
        <w:bottom w:val="none" w:sz="0" w:space="0" w:color="auto"/>
        <w:right w:val="none" w:sz="0" w:space="0" w:color="auto"/>
      </w:divBdr>
      <w:divsChild>
        <w:div w:id="479078272">
          <w:marLeft w:val="547"/>
          <w:marRight w:val="0"/>
          <w:marTop w:val="0"/>
          <w:marBottom w:val="0"/>
          <w:divBdr>
            <w:top w:val="none" w:sz="0" w:space="0" w:color="auto"/>
            <w:left w:val="none" w:sz="0" w:space="0" w:color="auto"/>
            <w:bottom w:val="none" w:sz="0" w:space="0" w:color="auto"/>
            <w:right w:val="none" w:sz="0" w:space="0" w:color="auto"/>
          </w:divBdr>
        </w:div>
      </w:divsChild>
    </w:div>
    <w:div w:id="1790277273">
      <w:bodyDiv w:val="1"/>
      <w:marLeft w:val="0"/>
      <w:marRight w:val="0"/>
      <w:marTop w:val="0"/>
      <w:marBottom w:val="0"/>
      <w:divBdr>
        <w:top w:val="none" w:sz="0" w:space="0" w:color="auto"/>
        <w:left w:val="none" w:sz="0" w:space="0" w:color="auto"/>
        <w:bottom w:val="none" w:sz="0" w:space="0" w:color="auto"/>
        <w:right w:val="none" w:sz="0" w:space="0" w:color="auto"/>
      </w:divBdr>
      <w:divsChild>
        <w:div w:id="1918786533">
          <w:marLeft w:val="547"/>
          <w:marRight w:val="0"/>
          <w:marTop w:val="264"/>
          <w:marBottom w:val="0"/>
          <w:divBdr>
            <w:top w:val="none" w:sz="0" w:space="0" w:color="auto"/>
            <w:left w:val="none" w:sz="0" w:space="0" w:color="auto"/>
            <w:bottom w:val="none" w:sz="0" w:space="0" w:color="auto"/>
            <w:right w:val="none" w:sz="0" w:space="0" w:color="auto"/>
          </w:divBdr>
        </w:div>
        <w:div w:id="735276414">
          <w:marLeft w:val="547"/>
          <w:marRight w:val="0"/>
          <w:marTop w:val="264"/>
          <w:marBottom w:val="0"/>
          <w:divBdr>
            <w:top w:val="none" w:sz="0" w:space="0" w:color="auto"/>
            <w:left w:val="none" w:sz="0" w:space="0" w:color="auto"/>
            <w:bottom w:val="none" w:sz="0" w:space="0" w:color="auto"/>
            <w:right w:val="none" w:sz="0" w:space="0" w:color="auto"/>
          </w:divBdr>
        </w:div>
        <w:div w:id="1076781701">
          <w:marLeft w:val="547"/>
          <w:marRight w:val="0"/>
          <w:marTop w:val="264"/>
          <w:marBottom w:val="0"/>
          <w:divBdr>
            <w:top w:val="none" w:sz="0" w:space="0" w:color="auto"/>
            <w:left w:val="none" w:sz="0" w:space="0" w:color="auto"/>
            <w:bottom w:val="none" w:sz="0" w:space="0" w:color="auto"/>
            <w:right w:val="none" w:sz="0" w:space="0" w:color="auto"/>
          </w:divBdr>
        </w:div>
        <w:div w:id="438378743">
          <w:marLeft w:val="547"/>
          <w:marRight w:val="0"/>
          <w:marTop w:val="264"/>
          <w:marBottom w:val="0"/>
          <w:divBdr>
            <w:top w:val="none" w:sz="0" w:space="0" w:color="auto"/>
            <w:left w:val="none" w:sz="0" w:space="0" w:color="auto"/>
            <w:bottom w:val="none" w:sz="0" w:space="0" w:color="auto"/>
            <w:right w:val="none" w:sz="0" w:space="0" w:color="auto"/>
          </w:divBdr>
        </w:div>
        <w:div w:id="18554344">
          <w:marLeft w:val="547"/>
          <w:marRight w:val="0"/>
          <w:marTop w:val="264"/>
          <w:marBottom w:val="0"/>
          <w:divBdr>
            <w:top w:val="none" w:sz="0" w:space="0" w:color="auto"/>
            <w:left w:val="none" w:sz="0" w:space="0" w:color="auto"/>
            <w:bottom w:val="none" w:sz="0" w:space="0" w:color="auto"/>
            <w:right w:val="none" w:sz="0" w:space="0" w:color="auto"/>
          </w:divBdr>
        </w:div>
      </w:divsChild>
    </w:div>
    <w:div w:id="1794248334">
      <w:bodyDiv w:val="1"/>
      <w:marLeft w:val="0"/>
      <w:marRight w:val="0"/>
      <w:marTop w:val="0"/>
      <w:marBottom w:val="0"/>
      <w:divBdr>
        <w:top w:val="none" w:sz="0" w:space="0" w:color="auto"/>
        <w:left w:val="none" w:sz="0" w:space="0" w:color="auto"/>
        <w:bottom w:val="none" w:sz="0" w:space="0" w:color="auto"/>
        <w:right w:val="none" w:sz="0" w:space="0" w:color="auto"/>
      </w:divBdr>
      <w:divsChild>
        <w:div w:id="47532405">
          <w:marLeft w:val="446"/>
          <w:marRight w:val="0"/>
          <w:marTop w:val="0"/>
          <w:marBottom w:val="0"/>
          <w:divBdr>
            <w:top w:val="none" w:sz="0" w:space="0" w:color="auto"/>
            <w:left w:val="none" w:sz="0" w:space="0" w:color="auto"/>
            <w:bottom w:val="none" w:sz="0" w:space="0" w:color="auto"/>
            <w:right w:val="none" w:sz="0" w:space="0" w:color="auto"/>
          </w:divBdr>
        </w:div>
        <w:div w:id="2039349539">
          <w:marLeft w:val="547"/>
          <w:marRight w:val="0"/>
          <w:marTop w:val="0"/>
          <w:marBottom w:val="0"/>
          <w:divBdr>
            <w:top w:val="none" w:sz="0" w:space="0" w:color="auto"/>
            <w:left w:val="none" w:sz="0" w:space="0" w:color="auto"/>
            <w:bottom w:val="none" w:sz="0" w:space="0" w:color="auto"/>
            <w:right w:val="none" w:sz="0" w:space="0" w:color="auto"/>
          </w:divBdr>
        </w:div>
        <w:div w:id="1830095462">
          <w:marLeft w:val="547"/>
          <w:marRight w:val="0"/>
          <w:marTop w:val="0"/>
          <w:marBottom w:val="0"/>
          <w:divBdr>
            <w:top w:val="none" w:sz="0" w:space="0" w:color="auto"/>
            <w:left w:val="none" w:sz="0" w:space="0" w:color="auto"/>
            <w:bottom w:val="none" w:sz="0" w:space="0" w:color="auto"/>
            <w:right w:val="none" w:sz="0" w:space="0" w:color="auto"/>
          </w:divBdr>
        </w:div>
        <w:div w:id="763186638">
          <w:marLeft w:val="547"/>
          <w:marRight w:val="0"/>
          <w:marTop w:val="0"/>
          <w:marBottom w:val="0"/>
          <w:divBdr>
            <w:top w:val="none" w:sz="0" w:space="0" w:color="auto"/>
            <w:left w:val="none" w:sz="0" w:space="0" w:color="auto"/>
            <w:bottom w:val="none" w:sz="0" w:space="0" w:color="auto"/>
            <w:right w:val="none" w:sz="0" w:space="0" w:color="auto"/>
          </w:divBdr>
        </w:div>
      </w:divsChild>
    </w:div>
    <w:div w:id="1808936742">
      <w:bodyDiv w:val="1"/>
      <w:marLeft w:val="0"/>
      <w:marRight w:val="0"/>
      <w:marTop w:val="0"/>
      <w:marBottom w:val="0"/>
      <w:divBdr>
        <w:top w:val="none" w:sz="0" w:space="0" w:color="auto"/>
        <w:left w:val="none" w:sz="0" w:space="0" w:color="auto"/>
        <w:bottom w:val="none" w:sz="0" w:space="0" w:color="auto"/>
        <w:right w:val="none" w:sz="0" w:space="0" w:color="auto"/>
      </w:divBdr>
      <w:divsChild>
        <w:div w:id="1705328590">
          <w:marLeft w:val="547"/>
          <w:marRight w:val="0"/>
          <w:marTop w:val="0"/>
          <w:marBottom w:val="0"/>
          <w:divBdr>
            <w:top w:val="none" w:sz="0" w:space="0" w:color="auto"/>
            <w:left w:val="none" w:sz="0" w:space="0" w:color="auto"/>
            <w:bottom w:val="none" w:sz="0" w:space="0" w:color="auto"/>
            <w:right w:val="none" w:sz="0" w:space="0" w:color="auto"/>
          </w:divBdr>
        </w:div>
      </w:divsChild>
    </w:div>
    <w:div w:id="1811291040">
      <w:bodyDiv w:val="1"/>
      <w:marLeft w:val="0"/>
      <w:marRight w:val="0"/>
      <w:marTop w:val="0"/>
      <w:marBottom w:val="0"/>
      <w:divBdr>
        <w:top w:val="none" w:sz="0" w:space="0" w:color="auto"/>
        <w:left w:val="none" w:sz="0" w:space="0" w:color="auto"/>
        <w:bottom w:val="none" w:sz="0" w:space="0" w:color="auto"/>
        <w:right w:val="none" w:sz="0" w:space="0" w:color="auto"/>
      </w:divBdr>
    </w:div>
    <w:div w:id="1842621698">
      <w:bodyDiv w:val="1"/>
      <w:marLeft w:val="0"/>
      <w:marRight w:val="0"/>
      <w:marTop w:val="0"/>
      <w:marBottom w:val="0"/>
      <w:divBdr>
        <w:top w:val="none" w:sz="0" w:space="0" w:color="auto"/>
        <w:left w:val="none" w:sz="0" w:space="0" w:color="auto"/>
        <w:bottom w:val="none" w:sz="0" w:space="0" w:color="auto"/>
        <w:right w:val="none" w:sz="0" w:space="0" w:color="auto"/>
      </w:divBdr>
      <w:divsChild>
        <w:div w:id="1842357155">
          <w:marLeft w:val="547"/>
          <w:marRight w:val="0"/>
          <w:marTop w:val="0"/>
          <w:marBottom w:val="0"/>
          <w:divBdr>
            <w:top w:val="none" w:sz="0" w:space="0" w:color="auto"/>
            <w:left w:val="none" w:sz="0" w:space="0" w:color="auto"/>
            <w:bottom w:val="none" w:sz="0" w:space="0" w:color="auto"/>
            <w:right w:val="none" w:sz="0" w:space="0" w:color="auto"/>
          </w:divBdr>
        </w:div>
        <w:div w:id="1461024893">
          <w:marLeft w:val="547"/>
          <w:marRight w:val="0"/>
          <w:marTop w:val="0"/>
          <w:marBottom w:val="0"/>
          <w:divBdr>
            <w:top w:val="none" w:sz="0" w:space="0" w:color="auto"/>
            <w:left w:val="none" w:sz="0" w:space="0" w:color="auto"/>
            <w:bottom w:val="none" w:sz="0" w:space="0" w:color="auto"/>
            <w:right w:val="none" w:sz="0" w:space="0" w:color="auto"/>
          </w:divBdr>
        </w:div>
      </w:divsChild>
    </w:div>
    <w:div w:id="1850218937">
      <w:bodyDiv w:val="1"/>
      <w:marLeft w:val="0"/>
      <w:marRight w:val="0"/>
      <w:marTop w:val="0"/>
      <w:marBottom w:val="0"/>
      <w:divBdr>
        <w:top w:val="none" w:sz="0" w:space="0" w:color="auto"/>
        <w:left w:val="none" w:sz="0" w:space="0" w:color="auto"/>
        <w:bottom w:val="none" w:sz="0" w:space="0" w:color="auto"/>
        <w:right w:val="none" w:sz="0" w:space="0" w:color="auto"/>
      </w:divBdr>
      <w:divsChild>
        <w:div w:id="266812389">
          <w:marLeft w:val="547"/>
          <w:marRight w:val="0"/>
          <w:marTop w:val="240"/>
          <w:marBottom w:val="0"/>
          <w:divBdr>
            <w:top w:val="none" w:sz="0" w:space="0" w:color="auto"/>
            <w:left w:val="none" w:sz="0" w:space="0" w:color="auto"/>
            <w:bottom w:val="none" w:sz="0" w:space="0" w:color="auto"/>
            <w:right w:val="none" w:sz="0" w:space="0" w:color="auto"/>
          </w:divBdr>
        </w:div>
        <w:div w:id="1631207405">
          <w:marLeft w:val="1714"/>
          <w:marRight w:val="0"/>
          <w:marTop w:val="240"/>
          <w:marBottom w:val="0"/>
          <w:divBdr>
            <w:top w:val="none" w:sz="0" w:space="0" w:color="auto"/>
            <w:left w:val="none" w:sz="0" w:space="0" w:color="auto"/>
            <w:bottom w:val="none" w:sz="0" w:space="0" w:color="auto"/>
            <w:right w:val="none" w:sz="0" w:space="0" w:color="auto"/>
          </w:divBdr>
        </w:div>
        <w:div w:id="872033874">
          <w:marLeft w:val="1714"/>
          <w:marRight w:val="0"/>
          <w:marTop w:val="240"/>
          <w:marBottom w:val="0"/>
          <w:divBdr>
            <w:top w:val="none" w:sz="0" w:space="0" w:color="auto"/>
            <w:left w:val="none" w:sz="0" w:space="0" w:color="auto"/>
            <w:bottom w:val="none" w:sz="0" w:space="0" w:color="auto"/>
            <w:right w:val="none" w:sz="0" w:space="0" w:color="auto"/>
          </w:divBdr>
        </w:div>
        <w:div w:id="127554808">
          <w:marLeft w:val="1714"/>
          <w:marRight w:val="0"/>
          <w:marTop w:val="240"/>
          <w:marBottom w:val="0"/>
          <w:divBdr>
            <w:top w:val="none" w:sz="0" w:space="0" w:color="auto"/>
            <w:left w:val="none" w:sz="0" w:space="0" w:color="auto"/>
            <w:bottom w:val="none" w:sz="0" w:space="0" w:color="auto"/>
            <w:right w:val="none" w:sz="0" w:space="0" w:color="auto"/>
          </w:divBdr>
        </w:div>
        <w:div w:id="1680622112">
          <w:marLeft w:val="1714"/>
          <w:marRight w:val="0"/>
          <w:marTop w:val="240"/>
          <w:marBottom w:val="0"/>
          <w:divBdr>
            <w:top w:val="none" w:sz="0" w:space="0" w:color="auto"/>
            <w:left w:val="none" w:sz="0" w:space="0" w:color="auto"/>
            <w:bottom w:val="none" w:sz="0" w:space="0" w:color="auto"/>
            <w:right w:val="none" w:sz="0" w:space="0" w:color="auto"/>
          </w:divBdr>
        </w:div>
        <w:div w:id="501554088">
          <w:marLeft w:val="1714"/>
          <w:marRight w:val="0"/>
          <w:marTop w:val="240"/>
          <w:marBottom w:val="0"/>
          <w:divBdr>
            <w:top w:val="none" w:sz="0" w:space="0" w:color="auto"/>
            <w:left w:val="none" w:sz="0" w:space="0" w:color="auto"/>
            <w:bottom w:val="none" w:sz="0" w:space="0" w:color="auto"/>
            <w:right w:val="none" w:sz="0" w:space="0" w:color="auto"/>
          </w:divBdr>
        </w:div>
        <w:div w:id="140539661">
          <w:marLeft w:val="1714"/>
          <w:marRight w:val="0"/>
          <w:marTop w:val="240"/>
          <w:marBottom w:val="0"/>
          <w:divBdr>
            <w:top w:val="none" w:sz="0" w:space="0" w:color="auto"/>
            <w:left w:val="none" w:sz="0" w:space="0" w:color="auto"/>
            <w:bottom w:val="none" w:sz="0" w:space="0" w:color="auto"/>
            <w:right w:val="none" w:sz="0" w:space="0" w:color="auto"/>
          </w:divBdr>
        </w:div>
        <w:div w:id="79259765">
          <w:marLeft w:val="1714"/>
          <w:marRight w:val="0"/>
          <w:marTop w:val="240"/>
          <w:marBottom w:val="0"/>
          <w:divBdr>
            <w:top w:val="none" w:sz="0" w:space="0" w:color="auto"/>
            <w:left w:val="none" w:sz="0" w:space="0" w:color="auto"/>
            <w:bottom w:val="none" w:sz="0" w:space="0" w:color="auto"/>
            <w:right w:val="none" w:sz="0" w:space="0" w:color="auto"/>
          </w:divBdr>
        </w:div>
        <w:div w:id="1272085709">
          <w:marLeft w:val="547"/>
          <w:marRight w:val="0"/>
          <w:marTop w:val="240"/>
          <w:marBottom w:val="0"/>
          <w:divBdr>
            <w:top w:val="none" w:sz="0" w:space="0" w:color="auto"/>
            <w:left w:val="none" w:sz="0" w:space="0" w:color="auto"/>
            <w:bottom w:val="none" w:sz="0" w:space="0" w:color="auto"/>
            <w:right w:val="none" w:sz="0" w:space="0" w:color="auto"/>
          </w:divBdr>
        </w:div>
      </w:divsChild>
    </w:div>
    <w:div w:id="1893616426">
      <w:bodyDiv w:val="1"/>
      <w:marLeft w:val="0"/>
      <w:marRight w:val="0"/>
      <w:marTop w:val="0"/>
      <w:marBottom w:val="0"/>
      <w:divBdr>
        <w:top w:val="none" w:sz="0" w:space="0" w:color="auto"/>
        <w:left w:val="none" w:sz="0" w:space="0" w:color="auto"/>
        <w:bottom w:val="none" w:sz="0" w:space="0" w:color="auto"/>
        <w:right w:val="none" w:sz="0" w:space="0" w:color="auto"/>
      </w:divBdr>
      <w:divsChild>
        <w:div w:id="1350838420">
          <w:marLeft w:val="547"/>
          <w:marRight w:val="0"/>
          <w:marTop w:val="0"/>
          <w:marBottom w:val="0"/>
          <w:divBdr>
            <w:top w:val="none" w:sz="0" w:space="0" w:color="auto"/>
            <w:left w:val="none" w:sz="0" w:space="0" w:color="auto"/>
            <w:bottom w:val="none" w:sz="0" w:space="0" w:color="auto"/>
            <w:right w:val="none" w:sz="0" w:space="0" w:color="auto"/>
          </w:divBdr>
        </w:div>
        <w:div w:id="1972393482">
          <w:marLeft w:val="547"/>
          <w:marRight w:val="0"/>
          <w:marTop w:val="0"/>
          <w:marBottom w:val="0"/>
          <w:divBdr>
            <w:top w:val="none" w:sz="0" w:space="0" w:color="auto"/>
            <w:left w:val="none" w:sz="0" w:space="0" w:color="auto"/>
            <w:bottom w:val="none" w:sz="0" w:space="0" w:color="auto"/>
            <w:right w:val="none" w:sz="0" w:space="0" w:color="auto"/>
          </w:divBdr>
        </w:div>
      </w:divsChild>
    </w:div>
    <w:div w:id="1922635853">
      <w:bodyDiv w:val="1"/>
      <w:marLeft w:val="0"/>
      <w:marRight w:val="0"/>
      <w:marTop w:val="0"/>
      <w:marBottom w:val="0"/>
      <w:divBdr>
        <w:top w:val="none" w:sz="0" w:space="0" w:color="auto"/>
        <w:left w:val="none" w:sz="0" w:space="0" w:color="auto"/>
        <w:bottom w:val="none" w:sz="0" w:space="0" w:color="auto"/>
        <w:right w:val="none" w:sz="0" w:space="0" w:color="auto"/>
      </w:divBdr>
      <w:divsChild>
        <w:div w:id="1268464984">
          <w:marLeft w:val="547"/>
          <w:marRight w:val="0"/>
          <w:marTop w:val="0"/>
          <w:marBottom w:val="0"/>
          <w:divBdr>
            <w:top w:val="none" w:sz="0" w:space="0" w:color="auto"/>
            <w:left w:val="none" w:sz="0" w:space="0" w:color="auto"/>
            <w:bottom w:val="none" w:sz="0" w:space="0" w:color="auto"/>
            <w:right w:val="none" w:sz="0" w:space="0" w:color="auto"/>
          </w:divBdr>
        </w:div>
        <w:div w:id="445389165">
          <w:marLeft w:val="547"/>
          <w:marRight w:val="0"/>
          <w:marTop w:val="0"/>
          <w:marBottom w:val="0"/>
          <w:divBdr>
            <w:top w:val="none" w:sz="0" w:space="0" w:color="auto"/>
            <w:left w:val="none" w:sz="0" w:space="0" w:color="auto"/>
            <w:bottom w:val="none" w:sz="0" w:space="0" w:color="auto"/>
            <w:right w:val="none" w:sz="0" w:space="0" w:color="auto"/>
          </w:divBdr>
        </w:div>
      </w:divsChild>
    </w:div>
    <w:div w:id="1936135690">
      <w:bodyDiv w:val="1"/>
      <w:marLeft w:val="0"/>
      <w:marRight w:val="0"/>
      <w:marTop w:val="0"/>
      <w:marBottom w:val="0"/>
      <w:divBdr>
        <w:top w:val="none" w:sz="0" w:space="0" w:color="auto"/>
        <w:left w:val="none" w:sz="0" w:space="0" w:color="auto"/>
        <w:bottom w:val="none" w:sz="0" w:space="0" w:color="auto"/>
        <w:right w:val="none" w:sz="0" w:space="0" w:color="auto"/>
      </w:divBdr>
    </w:div>
    <w:div w:id="1938169371">
      <w:bodyDiv w:val="1"/>
      <w:marLeft w:val="0"/>
      <w:marRight w:val="0"/>
      <w:marTop w:val="0"/>
      <w:marBottom w:val="0"/>
      <w:divBdr>
        <w:top w:val="none" w:sz="0" w:space="0" w:color="auto"/>
        <w:left w:val="none" w:sz="0" w:space="0" w:color="auto"/>
        <w:bottom w:val="none" w:sz="0" w:space="0" w:color="auto"/>
        <w:right w:val="none" w:sz="0" w:space="0" w:color="auto"/>
      </w:divBdr>
      <w:divsChild>
        <w:div w:id="1541086259">
          <w:marLeft w:val="547"/>
          <w:marRight w:val="0"/>
          <w:marTop w:val="0"/>
          <w:marBottom w:val="0"/>
          <w:divBdr>
            <w:top w:val="none" w:sz="0" w:space="0" w:color="auto"/>
            <w:left w:val="none" w:sz="0" w:space="0" w:color="auto"/>
            <w:bottom w:val="none" w:sz="0" w:space="0" w:color="auto"/>
            <w:right w:val="none" w:sz="0" w:space="0" w:color="auto"/>
          </w:divBdr>
        </w:div>
      </w:divsChild>
    </w:div>
    <w:div w:id="1966689621">
      <w:bodyDiv w:val="1"/>
      <w:marLeft w:val="0"/>
      <w:marRight w:val="0"/>
      <w:marTop w:val="0"/>
      <w:marBottom w:val="0"/>
      <w:divBdr>
        <w:top w:val="none" w:sz="0" w:space="0" w:color="auto"/>
        <w:left w:val="none" w:sz="0" w:space="0" w:color="auto"/>
        <w:bottom w:val="none" w:sz="0" w:space="0" w:color="auto"/>
        <w:right w:val="none" w:sz="0" w:space="0" w:color="auto"/>
      </w:divBdr>
      <w:divsChild>
        <w:div w:id="1574126446">
          <w:marLeft w:val="720"/>
          <w:marRight w:val="0"/>
          <w:marTop w:val="0"/>
          <w:marBottom w:val="0"/>
          <w:divBdr>
            <w:top w:val="none" w:sz="0" w:space="0" w:color="auto"/>
            <w:left w:val="none" w:sz="0" w:space="0" w:color="auto"/>
            <w:bottom w:val="none" w:sz="0" w:space="0" w:color="auto"/>
            <w:right w:val="none" w:sz="0" w:space="0" w:color="auto"/>
          </w:divBdr>
        </w:div>
        <w:div w:id="438526790">
          <w:marLeft w:val="720"/>
          <w:marRight w:val="0"/>
          <w:marTop w:val="0"/>
          <w:marBottom w:val="0"/>
          <w:divBdr>
            <w:top w:val="none" w:sz="0" w:space="0" w:color="auto"/>
            <w:left w:val="none" w:sz="0" w:space="0" w:color="auto"/>
            <w:bottom w:val="none" w:sz="0" w:space="0" w:color="auto"/>
            <w:right w:val="none" w:sz="0" w:space="0" w:color="auto"/>
          </w:divBdr>
        </w:div>
        <w:div w:id="624428403">
          <w:marLeft w:val="720"/>
          <w:marRight w:val="0"/>
          <w:marTop w:val="0"/>
          <w:marBottom w:val="0"/>
          <w:divBdr>
            <w:top w:val="none" w:sz="0" w:space="0" w:color="auto"/>
            <w:left w:val="none" w:sz="0" w:space="0" w:color="auto"/>
            <w:bottom w:val="none" w:sz="0" w:space="0" w:color="auto"/>
            <w:right w:val="none" w:sz="0" w:space="0" w:color="auto"/>
          </w:divBdr>
        </w:div>
        <w:div w:id="469252086">
          <w:marLeft w:val="720"/>
          <w:marRight w:val="0"/>
          <w:marTop w:val="0"/>
          <w:marBottom w:val="0"/>
          <w:divBdr>
            <w:top w:val="none" w:sz="0" w:space="0" w:color="auto"/>
            <w:left w:val="none" w:sz="0" w:space="0" w:color="auto"/>
            <w:bottom w:val="none" w:sz="0" w:space="0" w:color="auto"/>
            <w:right w:val="none" w:sz="0" w:space="0" w:color="auto"/>
          </w:divBdr>
        </w:div>
      </w:divsChild>
    </w:div>
    <w:div w:id="1976792048">
      <w:bodyDiv w:val="1"/>
      <w:marLeft w:val="0"/>
      <w:marRight w:val="0"/>
      <w:marTop w:val="0"/>
      <w:marBottom w:val="0"/>
      <w:divBdr>
        <w:top w:val="none" w:sz="0" w:space="0" w:color="auto"/>
        <w:left w:val="none" w:sz="0" w:space="0" w:color="auto"/>
        <w:bottom w:val="none" w:sz="0" w:space="0" w:color="auto"/>
        <w:right w:val="none" w:sz="0" w:space="0" w:color="auto"/>
      </w:divBdr>
      <w:divsChild>
        <w:div w:id="581254349">
          <w:marLeft w:val="547"/>
          <w:marRight w:val="0"/>
          <w:marTop w:val="240"/>
          <w:marBottom w:val="0"/>
          <w:divBdr>
            <w:top w:val="none" w:sz="0" w:space="0" w:color="auto"/>
            <w:left w:val="none" w:sz="0" w:space="0" w:color="auto"/>
            <w:bottom w:val="none" w:sz="0" w:space="0" w:color="auto"/>
            <w:right w:val="none" w:sz="0" w:space="0" w:color="auto"/>
          </w:divBdr>
        </w:div>
        <w:div w:id="1712923587">
          <w:marLeft w:val="547"/>
          <w:marRight w:val="0"/>
          <w:marTop w:val="240"/>
          <w:marBottom w:val="0"/>
          <w:divBdr>
            <w:top w:val="none" w:sz="0" w:space="0" w:color="auto"/>
            <w:left w:val="none" w:sz="0" w:space="0" w:color="auto"/>
            <w:bottom w:val="none" w:sz="0" w:space="0" w:color="auto"/>
            <w:right w:val="none" w:sz="0" w:space="0" w:color="auto"/>
          </w:divBdr>
        </w:div>
      </w:divsChild>
    </w:div>
    <w:div w:id="1982225395">
      <w:bodyDiv w:val="1"/>
      <w:marLeft w:val="0"/>
      <w:marRight w:val="0"/>
      <w:marTop w:val="0"/>
      <w:marBottom w:val="0"/>
      <w:divBdr>
        <w:top w:val="none" w:sz="0" w:space="0" w:color="auto"/>
        <w:left w:val="none" w:sz="0" w:space="0" w:color="auto"/>
        <w:bottom w:val="none" w:sz="0" w:space="0" w:color="auto"/>
        <w:right w:val="none" w:sz="0" w:space="0" w:color="auto"/>
      </w:divBdr>
      <w:divsChild>
        <w:div w:id="295571363">
          <w:marLeft w:val="547"/>
          <w:marRight w:val="0"/>
          <w:marTop w:val="264"/>
          <w:marBottom w:val="0"/>
          <w:divBdr>
            <w:top w:val="none" w:sz="0" w:space="0" w:color="auto"/>
            <w:left w:val="none" w:sz="0" w:space="0" w:color="auto"/>
            <w:bottom w:val="none" w:sz="0" w:space="0" w:color="auto"/>
            <w:right w:val="none" w:sz="0" w:space="0" w:color="auto"/>
          </w:divBdr>
        </w:div>
        <w:div w:id="1122116720">
          <w:marLeft w:val="547"/>
          <w:marRight w:val="0"/>
          <w:marTop w:val="264"/>
          <w:marBottom w:val="0"/>
          <w:divBdr>
            <w:top w:val="none" w:sz="0" w:space="0" w:color="auto"/>
            <w:left w:val="none" w:sz="0" w:space="0" w:color="auto"/>
            <w:bottom w:val="none" w:sz="0" w:space="0" w:color="auto"/>
            <w:right w:val="none" w:sz="0" w:space="0" w:color="auto"/>
          </w:divBdr>
        </w:div>
        <w:div w:id="451831178">
          <w:marLeft w:val="547"/>
          <w:marRight w:val="0"/>
          <w:marTop w:val="264"/>
          <w:marBottom w:val="0"/>
          <w:divBdr>
            <w:top w:val="none" w:sz="0" w:space="0" w:color="auto"/>
            <w:left w:val="none" w:sz="0" w:space="0" w:color="auto"/>
            <w:bottom w:val="none" w:sz="0" w:space="0" w:color="auto"/>
            <w:right w:val="none" w:sz="0" w:space="0" w:color="auto"/>
          </w:divBdr>
        </w:div>
        <w:div w:id="1950312770">
          <w:marLeft w:val="1714"/>
          <w:marRight w:val="0"/>
          <w:marTop w:val="240"/>
          <w:marBottom w:val="0"/>
          <w:divBdr>
            <w:top w:val="none" w:sz="0" w:space="0" w:color="auto"/>
            <w:left w:val="none" w:sz="0" w:space="0" w:color="auto"/>
            <w:bottom w:val="none" w:sz="0" w:space="0" w:color="auto"/>
            <w:right w:val="none" w:sz="0" w:space="0" w:color="auto"/>
          </w:divBdr>
        </w:div>
        <w:div w:id="2013293834">
          <w:marLeft w:val="1714"/>
          <w:marRight w:val="0"/>
          <w:marTop w:val="240"/>
          <w:marBottom w:val="0"/>
          <w:divBdr>
            <w:top w:val="none" w:sz="0" w:space="0" w:color="auto"/>
            <w:left w:val="none" w:sz="0" w:space="0" w:color="auto"/>
            <w:bottom w:val="none" w:sz="0" w:space="0" w:color="auto"/>
            <w:right w:val="none" w:sz="0" w:space="0" w:color="auto"/>
          </w:divBdr>
        </w:div>
        <w:div w:id="561255777">
          <w:marLeft w:val="1714"/>
          <w:marRight w:val="0"/>
          <w:marTop w:val="240"/>
          <w:marBottom w:val="0"/>
          <w:divBdr>
            <w:top w:val="none" w:sz="0" w:space="0" w:color="auto"/>
            <w:left w:val="none" w:sz="0" w:space="0" w:color="auto"/>
            <w:bottom w:val="none" w:sz="0" w:space="0" w:color="auto"/>
            <w:right w:val="none" w:sz="0" w:space="0" w:color="auto"/>
          </w:divBdr>
        </w:div>
        <w:div w:id="1862083663">
          <w:marLeft w:val="1714"/>
          <w:marRight w:val="0"/>
          <w:marTop w:val="240"/>
          <w:marBottom w:val="0"/>
          <w:divBdr>
            <w:top w:val="none" w:sz="0" w:space="0" w:color="auto"/>
            <w:left w:val="none" w:sz="0" w:space="0" w:color="auto"/>
            <w:bottom w:val="none" w:sz="0" w:space="0" w:color="auto"/>
            <w:right w:val="none" w:sz="0" w:space="0" w:color="auto"/>
          </w:divBdr>
        </w:div>
      </w:divsChild>
    </w:div>
    <w:div w:id="2005013533">
      <w:bodyDiv w:val="1"/>
      <w:marLeft w:val="0"/>
      <w:marRight w:val="0"/>
      <w:marTop w:val="0"/>
      <w:marBottom w:val="0"/>
      <w:divBdr>
        <w:top w:val="none" w:sz="0" w:space="0" w:color="auto"/>
        <w:left w:val="none" w:sz="0" w:space="0" w:color="auto"/>
        <w:bottom w:val="none" w:sz="0" w:space="0" w:color="auto"/>
        <w:right w:val="none" w:sz="0" w:space="0" w:color="auto"/>
      </w:divBdr>
      <w:divsChild>
        <w:div w:id="329256961">
          <w:marLeft w:val="547"/>
          <w:marRight w:val="0"/>
          <w:marTop w:val="288"/>
          <w:marBottom w:val="0"/>
          <w:divBdr>
            <w:top w:val="none" w:sz="0" w:space="0" w:color="auto"/>
            <w:left w:val="none" w:sz="0" w:space="0" w:color="auto"/>
            <w:bottom w:val="none" w:sz="0" w:space="0" w:color="auto"/>
            <w:right w:val="none" w:sz="0" w:space="0" w:color="auto"/>
          </w:divBdr>
        </w:div>
        <w:div w:id="1922249002">
          <w:marLeft w:val="1714"/>
          <w:marRight w:val="0"/>
          <w:marTop w:val="240"/>
          <w:marBottom w:val="0"/>
          <w:divBdr>
            <w:top w:val="none" w:sz="0" w:space="0" w:color="auto"/>
            <w:left w:val="none" w:sz="0" w:space="0" w:color="auto"/>
            <w:bottom w:val="none" w:sz="0" w:space="0" w:color="auto"/>
            <w:right w:val="none" w:sz="0" w:space="0" w:color="auto"/>
          </w:divBdr>
        </w:div>
        <w:div w:id="1741633675">
          <w:marLeft w:val="1714"/>
          <w:marRight w:val="0"/>
          <w:marTop w:val="240"/>
          <w:marBottom w:val="0"/>
          <w:divBdr>
            <w:top w:val="none" w:sz="0" w:space="0" w:color="auto"/>
            <w:left w:val="none" w:sz="0" w:space="0" w:color="auto"/>
            <w:bottom w:val="none" w:sz="0" w:space="0" w:color="auto"/>
            <w:right w:val="none" w:sz="0" w:space="0" w:color="auto"/>
          </w:divBdr>
        </w:div>
        <w:div w:id="649678992">
          <w:marLeft w:val="1714"/>
          <w:marRight w:val="0"/>
          <w:marTop w:val="240"/>
          <w:marBottom w:val="0"/>
          <w:divBdr>
            <w:top w:val="none" w:sz="0" w:space="0" w:color="auto"/>
            <w:left w:val="none" w:sz="0" w:space="0" w:color="auto"/>
            <w:bottom w:val="none" w:sz="0" w:space="0" w:color="auto"/>
            <w:right w:val="none" w:sz="0" w:space="0" w:color="auto"/>
          </w:divBdr>
        </w:div>
        <w:div w:id="386222430">
          <w:marLeft w:val="1714"/>
          <w:marRight w:val="0"/>
          <w:marTop w:val="240"/>
          <w:marBottom w:val="0"/>
          <w:divBdr>
            <w:top w:val="none" w:sz="0" w:space="0" w:color="auto"/>
            <w:left w:val="none" w:sz="0" w:space="0" w:color="auto"/>
            <w:bottom w:val="none" w:sz="0" w:space="0" w:color="auto"/>
            <w:right w:val="none" w:sz="0" w:space="0" w:color="auto"/>
          </w:divBdr>
        </w:div>
        <w:div w:id="2005892643">
          <w:marLeft w:val="1714"/>
          <w:marRight w:val="0"/>
          <w:marTop w:val="240"/>
          <w:marBottom w:val="0"/>
          <w:divBdr>
            <w:top w:val="none" w:sz="0" w:space="0" w:color="auto"/>
            <w:left w:val="none" w:sz="0" w:space="0" w:color="auto"/>
            <w:bottom w:val="none" w:sz="0" w:space="0" w:color="auto"/>
            <w:right w:val="none" w:sz="0" w:space="0" w:color="auto"/>
          </w:divBdr>
        </w:div>
        <w:div w:id="615673061">
          <w:marLeft w:val="1714"/>
          <w:marRight w:val="0"/>
          <w:marTop w:val="240"/>
          <w:marBottom w:val="0"/>
          <w:divBdr>
            <w:top w:val="none" w:sz="0" w:space="0" w:color="auto"/>
            <w:left w:val="none" w:sz="0" w:space="0" w:color="auto"/>
            <w:bottom w:val="none" w:sz="0" w:space="0" w:color="auto"/>
            <w:right w:val="none" w:sz="0" w:space="0" w:color="auto"/>
          </w:divBdr>
        </w:div>
        <w:div w:id="1600723076">
          <w:marLeft w:val="1714"/>
          <w:marRight w:val="0"/>
          <w:marTop w:val="240"/>
          <w:marBottom w:val="0"/>
          <w:divBdr>
            <w:top w:val="none" w:sz="0" w:space="0" w:color="auto"/>
            <w:left w:val="none" w:sz="0" w:space="0" w:color="auto"/>
            <w:bottom w:val="none" w:sz="0" w:space="0" w:color="auto"/>
            <w:right w:val="none" w:sz="0" w:space="0" w:color="auto"/>
          </w:divBdr>
        </w:div>
        <w:div w:id="143010475">
          <w:marLeft w:val="1714"/>
          <w:marRight w:val="0"/>
          <w:marTop w:val="240"/>
          <w:marBottom w:val="0"/>
          <w:divBdr>
            <w:top w:val="none" w:sz="0" w:space="0" w:color="auto"/>
            <w:left w:val="none" w:sz="0" w:space="0" w:color="auto"/>
            <w:bottom w:val="none" w:sz="0" w:space="0" w:color="auto"/>
            <w:right w:val="none" w:sz="0" w:space="0" w:color="auto"/>
          </w:divBdr>
        </w:div>
      </w:divsChild>
    </w:div>
    <w:div w:id="2010909480">
      <w:bodyDiv w:val="1"/>
      <w:marLeft w:val="0"/>
      <w:marRight w:val="0"/>
      <w:marTop w:val="0"/>
      <w:marBottom w:val="0"/>
      <w:divBdr>
        <w:top w:val="none" w:sz="0" w:space="0" w:color="auto"/>
        <w:left w:val="none" w:sz="0" w:space="0" w:color="auto"/>
        <w:bottom w:val="none" w:sz="0" w:space="0" w:color="auto"/>
        <w:right w:val="none" w:sz="0" w:space="0" w:color="auto"/>
      </w:divBdr>
      <w:divsChild>
        <w:div w:id="298386986">
          <w:marLeft w:val="547"/>
          <w:marRight w:val="0"/>
          <w:marTop w:val="264"/>
          <w:marBottom w:val="0"/>
          <w:divBdr>
            <w:top w:val="none" w:sz="0" w:space="0" w:color="auto"/>
            <w:left w:val="none" w:sz="0" w:space="0" w:color="auto"/>
            <w:bottom w:val="none" w:sz="0" w:space="0" w:color="auto"/>
            <w:right w:val="none" w:sz="0" w:space="0" w:color="auto"/>
          </w:divBdr>
        </w:div>
      </w:divsChild>
    </w:div>
    <w:div w:id="2121298676">
      <w:bodyDiv w:val="1"/>
      <w:marLeft w:val="0"/>
      <w:marRight w:val="0"/>
      <w:marTop w:val="0"/>
      <w:marBottom w:val="0"/>
      <w:divBdr>
        <w:top w:val="none" w:sz="0" w:space="0" w:color="auto"/>
        <w:left w:val="none" w:sz="0" w:space="0" w:color="auto"/>
        <w:bottom w:val="none" w:sz="0" w:space="0" w:color="auto"/>
        <w:right w:val="none" w:sz="0" w:space="0" w:color="auto"/>
      </w:divBdr>
      <w:divsChild>
        <w:div w:id="208344645">
          <w:marLeft w:val="720"/>
          <w:marRight w:val="0"/>
          <w:marTop w:val="0"/>
          <w:marBottom w:val="0"/>
          <w:divBdr>
            <w:top w:val="none" w:sz="0" w:space="0" w:color="auto"/>
            <w:left w:val="none" w:sz="0" w:space="0" w:color="auto"/>
            <w:bottom w:val="none" w:sz="0" w:space="0" w:color="auto"/>
            <w:right w:val="none" w:sz="0" w:space="0" w:color="auto"/>
          </w:divBdr>
        </w:div>
        <w:div w:id="1677154673">
          <w:marLeft w:val="720"/>
          <w:marRight w:val="0"/>
          <w:marTop w:val="0"/>
          <w:marBottom w:val="0"/>
          <w:divBdr>
            <w:top w:val="none" w:sz="0" w:space="0" w:color="auto"/>
            <w:left w:val="none" w:sz="0" w:space="0" w:color="auto"/>
            <w:bottom w:val="none" w:sz="0" w:space="0" w:color="auto"/>
            <w:right w:val="none" w:sz="0" w:space="0" w:color="auto"/>
          </w:divBdr>
        </w:div>
        <w:div w:id="24380571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4320</Words>
  <Characters>25920</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Chmielewski</dc:creator>
  <cp:lastModifiedBy>Joanna</cp:lastModifiedBy>
  <cp:revision>6</cp:revision>
  <dcterms:created xsi:type="dcterms:W3CDTF">2020-05-20T07:20:00Z</dcterms:created>
  <dcterms:modified xsi:type="dcterms:W3CDTF">2020-05-20T07:29:00Z</dcterms:modified>
</cp:coreProperties>
</file>